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3D84" w:rsidRDefault="00F73D84" w:rsidP="00F73D84">
      <w:pPr>
        <w:widowControl/>
        <w:jc w:val="center"/>
        <w:rPr>
          <w:rFonts w:ascii="仿宋_GB2312"/>
          <w:b/>
          <w:sz w:val="36"/>
          <w:szCs w:val="36"/>
        </w:rPr>
      </w:pPr>
    </w:p>
    <w:p w:rsidR="00F73D84" w:rsidRDefault="00F73D84" w:rsidP="00F73D84">
      <w:pPr>
        <w:widowControl/>
        <w:jc w:val="center"/>
        <w:rPr>
          <w:rFonts w:ascii="仿宋_GB2312"/>
          <w:b/>
          <w:sz w:val="36"/>
          <w:szCs w:val="36"/>
        </w:rPr>
      </w:pPr>
      <w:r w:rsidRPr="00F73D84">
        <w:rPr>
          <w:rFonts w:ascii="仿宋_GB2312" w:hint="eastAsia"/>
          <w:b/>
          <w:sz w:val="36"/>
          <w:szCs w:val="36"/>
        </w:rPr>
        <w:t>浙江省轨道交通运营管理集团有限公司</w:t>
      </w:r>
    </w:p>
    <w:p w:rsidR="007F63F4" w:rsidRPr="008B7711" w:rsidRDefault="00087094" w:rsidP="00F73D84">
      <w:pPr>
        <w:widowControl/>
        <w:jc w:val="center"/>
        <w:rPr>
          <w:rFonts w:ascii="仿宋_GB2312"/>
          <w:b/>
          <w:sz w:val="36"/>
          <w:szCs w:val="36"/>
        </w:rPr>
      </w:pPr>
      <w:r w:rsidRPr="00087094">
        <w:rPr>
          <w:rFonts w:ascii="仿宋_GB2312" w:hint="eastAsia"/>
          <w:b/>
          <w:sz w:val="36"/>
          <w:szCs w:val="36"/>
        </w:rPr>
        <w:t>龙门廉洁文化示范基地线上参观基地（VR实景）制作</w:t>
      </w:r>
      <w:r>
        <w:rPr>
          <w:rFonts w:ascii="仿宋_GB2312" w:hint="eastAsia"/>
          <w:b/>
          <w:sz w:val="36"/>
          <w:szCs w:val="36"/>
        </w:rPr>
        <w:t>服务</w:t>
      </w:r>
      <w:r w:rsidR="00F73D84" w:rsidRPr="00F73D84">
        <w:rPr>
          <w:rFonts w:ascii="仿宋_GB2312" w:hint="eastAsia"/>
          <w:b/>
          <w:sz w:val="36"/>
          <w:szCs w:val="36"/>
        </w:rPr>
        <w:t>采购</w:t>
      </w:r>
      <w:r w:rsidR="007F63F4">
        <w:rPr>
          <w:rFonts w:ascii="仿宋_GB2312" w:hint="eastAsia"/>
          <w:b/>
          <w:sz w:val="36"/>
          <w:szCs w:val="36"/>
        </w:rPr>
        <w:t>项目</w:t>
      </w:r>
      <w:r w:rsidR="007F63F4" w:rsidRPr="008B7711">
        <w:rPr>
          <w:rFonts w:ascii="仿宋_GB2312" w:hint="eastAsia"/>
          <w:b/>
          <w:sz w:val="36"/>
          <w:szCs w:val="36"/>
        </w:rPr>
        <w:t>询比采购文件</w:t>
      </w:r>
    </w:p>
    <w:p w:rsidR="00F73D84" w:rsidRDefault="00F73D84" w:rsidP="007F63F4">
      <w:pPr>
        <w:widowControl/>
        <w:spacing w:line="440" w:lineRule="exact"/>
        <w:ind w:firstLineChars="200" w:firstLine="480"/>
        <w:outlineLvl w:val="0"/>
        <w:rPr>
          <w:rFonts w:ascii="黑体" w:eastAsia="黑体" w:hAnsi="黑体"/>
          <w:sz w:val="24"/>
        </w:rPr>
      </w:pPr>
    </w:p>
    <w:p w:rsidR="007F63F4" w:rsidRPr="00F73D84" w:rsidRDefault="007F63F4" w:rsidP="00F73D84">
      <w:pPr>
        <w:widowControl/>
        <w:spacing w:line="440" w:lineRule="exact"/>
        <w:ind w:firstLineChars="200" w:firstLine="560"/>
        <w:outlineLvl w:val="0"/>
        <w:rPr>
          <w:rFonts w:ascii="黑体" w:eastAsia="黑体" w:hAnsi="黑体"/>
          <w:sz w:val="28"/>
          <w:szCs w:val="28"/>
        </w:rPr>
      </w:pPr>
      <w:r w:rsidRPr="00F73D84">
        <w:rPr>
          <w:rFonts w:ascii="黑体" w:eastAsia="黑体" w:hAnsi="黑体" w:hint="eastAsia"/>
          <w:sz w:val="28"/>
          <w:szCs w:val="28"/>
        </w:rPr>
        <w:t>1.采购公告</w:t>
      </w:r>
    </w:p>
    <w:tbl>
      <w:tblPr>
        <w:tblStyle w:val="a5"/>
        <w:tblW w:w="0" w:type="auto"/>
        <w:tblLook w:val="04A0"/>
      </w:tblPr>
      <w:tblGrid>
        <w:gridCol w:w="8522"/>
      </w:tblGrid>
      <w:tr w:rsidR="00C02C25" w:rsidTr="00C02C25">
        <w:tc>
          <w:tcPr>
            <w:tcW w:w="8522" w:type="dxa"/>
          </w:tcPr>
          <w:p w:rsidR="00C02C25" w:rsidRPr="00F73D84" w:rsidRDefault="00C02C25" w:rsidP="00C02C25">
            <w:pPr>
              <w:widowControl/>
              <w:spacing w:line="440" w:lineRule="exact"/>
              <w:ind w:firstLineChars="200" w:firstLine="480"/>
              <w:outlineLvl w:val="0"/>
              <w:rPr>
                <w:rFonts w:ascii="仿宋_GB2312"/>
                <w:sz w:val="24"/>
              </w:rPr>
            </w:pPr>
            <w:r w:rsidRPr="00F73D84">
              <w:rPr>
                <w:rFonts w:ascii="仿宋_GB2312" w:hint="eastAsia"/>
                <w:sz w:val="24"/>
              </w:rPr>
              <w:t>根据我单位采购计划安排，现拟采用</w:t>
            </w:r>
            <w:r w:rsidRPr="00F73D84">
              <w:rPr>
                <w:rFonts w:ascii="仿宋_GB2312" w:hint="eastAsia"/>
                <w:sz w:val="24"/>
                <w:u w:val="single"/>
              </w:rPr>
              <w:t xml:space="preserve"> 询比 </w:t>
            </w:r>
            <w:r w:rsidRPr="00F73D84">
              <w:rPr>
                <w:rFonts w:ascii="仿宋_GB2312" w:hint="eastAsia"/>
                <w:sz w:val="24"/>
              </w:rPr>
              <w:t>方式采购</w:t>
            </w:r>
            <w:r w:rsidRPr="00F73D84">
              <w:rPr>
                <w:rFonts w:ascii="仿宋_GB2312" w:hint="eastAsia"/>
                <w:sz w:val="24"/>
                <w:u w:val="single"/>
              </w:rPr>
              <w:t xml:space="preserve"> </w:t>
            </w:r>
            <w:r w:rsidR="002440AD">
              <w:rPr>
                <w:rFonts w:ascii="仿宋_GB2312" w:hAnsi="宋体" w:hint="eastAsia"/>
                <w:bCs/>
                <w:color w:val="000000"/>
                <w:sz w:val="24"/>
                <w:u w:val="single"/>
              </w:rPr>
              <w:t>龙门廉洁文化示范基地线上参观基地（VR实景）制作</w:t>
            </w:r>
            <w:r>
              <w:rPr>
                <w:rFonts w:ascii="仿宋_GB2312" w:hint="eastAsia"/>
                <w:sz w:val="24"/>
                <w:u w:val="single"/>
              </w:rPr>
              <w:t xml:space="preserve"> </w:t>
            </w:r>
            <w:r w:rsidRPr="00F73D84">
              <w:rPr>
                <w:rFonts w:ascii="仿宋_GB2312" w:hint="eastAsia"/>
                <w:sz w:val="24"/>
              </w:rPr>
              <w:t>，欢迎合格的供应商前来报价。</w:t>
            </w:r>
          </w:p>
          <w:p w:rsidR="00C02C25" w:rsidRPr="00F73D84" w:rsidRDefault="00C02C25" w:rsidP="00C02C25">
            <w:pPr>
              <w:widowControl/>
              <w:spacing w:line="440" w:lineRule="exact"/>
              <w:ind w:firstLineChars="200" w:firstLine="480"/>
              <w:outlineLvl w:val="0"/>
              <w:rPr>
                <w:rFonts w:ascii="仿宋_GB2312"/>
                <w:sz w:val="24"/>
              </w:rPr>
            </w:pPr>
            <w:r w:rsidRPr="00F73D84">
              <w:rPr>
                <w:rFonts w:ascii="仿宋_GB2312" w:hint="eastAsia"/>
                <w:sz w:val="24"/>
              </w:rPr>
              <w:t>一、采购项目概况：</w:t>
            </w:r>
          </w:p>
          <w:p w:rsidR="00C02C25" w:rsidRPr="00F73D84" w:rsidRDefault="00C02C25" w:rsidP="00C02C25">
            <w:pPr>
              <w:widowControl/>
              <w:spacing w:line="440" w:lineRule="exact"/>
              <w:ind w:firstLineChars="200" w:firstLine="480"/>
              <w:outlineLvl w:val="0"/>
              <w:rPr>
                <w:rFonts w:ascii="仿宋_GB2312"/>
                <w:sz w:val="24"/>
              </w:rPr>
            </w:pPr>
            <w:r w:rsidRPr="00F73D84">
              <w:rPr>
                <w:rFonts w:ascii="仿宋_GB2312" w:hint="eastAsia"/>
                <w:sz w:val="24"/>
              </w:rPr>
              <w:t>1.采购人：浙江省轨道交通运营管理集团有限公司。</w:t>
            </w:r>
          </w:p>
          <w:p w:rsidR="00C02C25" w:rsidRPr="00F73D84" w:rsidRDefault="00C02C25" w:rsidP="00C02C25">
            <w:pPr>
              <w:widowControl/>
              <w:spacing w:line="440" w:lineRule="exact"/>
              <w:ind w:firstLineChars="200" w:firstLine="480"/>
              <w:outlineLvl w:val="0"/>
              <w:rPr>
                <w:rFonts w:ascii="仿宋_GB2312"/>
                <w:sz w:val="24"/>
              </w:rPr>
            </w:pPr>
            <w:r w:rsidRPr="00F73D84">
              <w:rPr>
                <w:rFonts w:ascii="仿宋_GB2312" w:hint="eastAsia"/>
                <w:sz w:val="24"/>
              </w:rPr>
              <w:t>2.</w:t>
            </w:r>
            <w:r>
              <w:rPr>
                <w:rFonts w:ascii="仿宋_GB2312" w:hint="eastAsia"/>
                <w:sz w:val="24"/>
              </w:rPr>
              <w:t>服务</w:t>
            </w:r>
            <w:r w:rsidRPr="00F73D84">
              <w:rPr>
                <w:rFonts w:ascii="仿宋_GB2312" w:hint="eastAsia"/>
                <w:sz w:val="24"/>
              </w:rPr>
              <w:t>内容：内容包括但不限于以下</w:t>
            </w:r>
            <w:r w:rsidR="005B122D">
              <w:rPr>
                <w:rFonts w:ascii="仿宋_GB2312" w:hint="eastAsia"/>
                <w:sz w:val="24"/>
              </w:rPr>
              <w:t>3</w:t>
            </w:r>
            <w:r>
              <w:rPr>
                <w:rFonts w:ascii="仿宋_GB2312" w:hint="eastAsia"/>
                <w:sz w:val="24"/>
              </w:rPr>
              <w:t>项（详细内容见本文件第5条 采购需求</w:t>
            </w:r>
            <w:r w:rsidRPr="00F73D84">
              <w:rPr>
                <w:rFonts w:ascii="仿宋_GB2312" w:hint="eastAsia"/>
                <w:sz w:val="24"/>
              </w:rPr>
              <w:t>）：</w:t>
            </w:r>
          </w:p>
          <w:p w:rsidR="005B122D" w:rsidRDefault="005B122D" w:rsidP="005B122D">
            <w:pPr>
              <w:spacing w:line="380" w:lineRule="exact"/>
              <w:ind w:firstLineChars="225" w:firstLine="540"/>
              <w:rPr>
                <w:rFonts w:ascii="仿宋_GB2312" w:hAnsi="宋体"/>
                <w:color w:val="000000"/>
                <w:sz w:val="24"/>
              </w:rPr>
            </w:pPr>
            <w:r>
              <w:rPr>
                <w:rFonts w:ascii="仿宋_GB2312" w:hAnsi="宋体" w:hint="eastAsia"/>
                <w:color w:val="000000"/>
                <w:sz w:val="24"/>
              </w:rPr>
              <w:t>（1）制作龙门廉洁文化示范基地线上参观展览馆（VR实景），包括共计5</w:t>
            </w:r>
            <w:r w:rsidR="00615C00">
              <w:rPr>
                <w:rFonts w:ascii="仿宋_GB2312" w:hAnsi="宋体" w:hint="eastAsia"/>
                <w:color w:val="000000"/>
                <w:sz w:val="24"/>
              </w:rPr>
              <w:t>个场馆（孙晓梅故居、端履馆、正道馆、正身馆、家风馆）以及地图导览</w:t>
            </w:r>
            <w:r w:rsidR="008C7A54">
              <w:rPr>
                <w:rFonts w:ascii="仿宋_GB2312" w:hAnsi="宋体" w:hint="eastAsia"/>
                <w:color w:val="000000"/>
                <w:sz w:val="24"/>
              </w:rPr>
              <w:t>，拍摄场景不超过40个</w:t>
            </w:r>
            <w:r w:rsidR="00615C00">
              <w:rPr>
                <w:rFonts w:ascii="仿宋_GB2312" w:hAnsi="宋体" w:hint="eastAsia"/>
                <w:color w:val="000000"/>
                <w:sz w:val="24"/>
              </w:rPr>
              <w:t>。</w:t>
            </w:r>
          </w:p>
          <w:p w:rsidR="005B122D" w:rsidRDefault="005B122D" w:rsidP="005B122D">
            <w:pPr>
              <w:spacing w:line="380" w:lineRule="exact"/>
              <w:ind w:firstLineChars="225" w:firstLine="540"/>
              <w:rPr>
                <w:rFonts w:ascii="仿宋_GB2312" w:hAnsi="宋体"/>
                <w:color w:val="000000"/>
                <w:sz w:val="24"/>
              </w:rPr>
            </w:pPr>
            <w:r>
              <w:rPr>
                <w:rFonts w:ascii="仿宋_GB2312" w:hAnsi="宋体" w:hint="eastAsia"/>
                <w:color w:val="000000"/>
                <w:sz w:val="24"/>
              </w:rPr>
              <w:t>（2）</w:t>
            </w:r>
            <w:r w:rsidRPr="00F54D43">
              <w:rPr>
                <w:rFonts w:ascii="仿宋_GB2312" w:hAnsi="仿宋" w:cs="宋体" w:hint="eastAsia"/>
                <w:color w:val="333333"/>
                <w:sz w:val="24"/>
              </w:rPr>
              <w:t>拍摄制作1亿3千万像素画质的原片</w:t>
            </w:r>
            <w:r w:rsidRPr="00F54D43">
              <w:rPr>
                <w:rFonts w:ascii="仿宋_GB2312" w:hAnsi="宋体" w:hint="eastAsia"/>
                <w:color w:val="000000"/>
                <w:sz w:val="24"/>
              </w:rPr>
              <w:t>，</w:t>
            </w:r>
            <w:r>
              <w:rPr>
                <w:rFonts w:ascii="仿宋_GB2312" w:hAnsi="宋体" w:hint="eastAsia"/>
                <w:color w:val="000000"/>
                <w:sz w:val="24"/>
              </w:rPr>
              <w:t>负责后期合成制作VR实景，制作项目成品html</w:t>
            </w:r>
            <w:r w:rsidR="00607B0A">
              <w:rPr>
                <w:rFonts w:ascii="仿宋_GB2312" w:hAnsi="宋体" w:hint="eastAsia"/>
                <w:color w:val="000000"/>
                <w:sz w:val="24"/>
              </w:rPr>
              <w:t>在线连接，嵌入单位官网，于单位官网顺利上线运营并可正常使用。</w:t>
            </w:r>
          </w:p>
          <w:p w:rsidR="005B122D" w:rsidRDefault="005B122D" w:rsidP="005B122D">
            <w:pPr>
              <w:spacing w:line="380" w:lineRule="exact"/>
              <w:ind w:firstLineChars="225" w:firstLine="540"/>
              <w:rPr>
                <w:rFonts w:ascii="仿宋_GB2312" w:hAnsi="宋体"/>
                <w:color w:val="000000"/>
                <w:sz w:val="24"/>
              </w:rPr>
            </w:pPr>
            <w:r>
              <w:rPr>
                <w:rFonts w:ascii="仿宋_GB2312" w:hAnsi="宋体" w:hint="eastAsia"/>
                <w:color w:val="000000"/>
                <w:sz w:val="24"/>
              </w:rPr>
              <w:t>（3</w:t>
            </w:r>
            <w:r>
              <w:rPr>
                <w:rFonts w:ascii="仿宋_GB2312" w:hAnsi="宋体"/>
                <w:color w:val="000000"/>
                <w:sz w:val="24"/>
              </w:rPr>
              <w:t>）</w:t>
            </w:r>
            <w:r>
              <w:rPr>
                <w:rFonts w:ascii="仿宋_GB2312" w:hAnsi="宋体" w:hint="eastAsia"/>
                <w:color w:val="000000"/>
                <w:sz w:val="24"/>
              </w:rPr>
              <w:t>两年内负责该项目成品无偿保修工作。</w:t>
            </w:r>
          </w:p>
          <w:p w:rsidR="002A70EA" w:rsidRPr="002A70EA" w:rsidRDefault="00283FED" w:rsidP="002A70EA">
            <w:pPr>
              <w:spacing w:line="380" w:lineRule="exact"/>
              <w:ind w:firstLineChars="225" w:firstLine="540"/>
              <w:rPr>
                <w:rFonts w:ascii="仿宋_GB2312" w:hAnsi="宋体"/>
                <w:color w:val="000000"/>
                <w:sz w:val="24"/>
              </w:rPr>
            </w:pPr>
            <w:r>
              <w:rPr>
                <w:rFonts w:ascii="仿宋_GB2312" w:hint="eastAsia"/>
                <w:sz w:val="24"/>
              </w:rPr>
              <w:t>3</w:t>
            </w:r>
            <w:r w:rsidR="00C02C25" w:rsidRPr="00F73D84">
              <w:rPr>
                <w:rFonts w:ascii="仿宋_GB2312" w:hint="eastAsia"/>
                <w:sz w:val="24"/>
              </w:rPr>
              <w:t>.采购预算：</w:t>
            </w:r>
            <w:r w:rsidR="00C76283">
              <w:rPr>
                <w:rFonts w:ascii="仿宋_GB2312" w:hint="eastAsia"/>
                <w:sz w:val="24"/>
              </w:rPr>
              <w:t>本项目实际结算金额根据中选供应商的单个场景报价计</w:t>
            </w:r>
            <w:r w:rsidR="00C02C25" w:rsidRPr="00F73D84">
              <w:rPr>
                <w:rFonts w:ascii="仿宋_GB2312" w:hint="eastAsia"/>
                <w:sz w:val="24"/>
              </w:rPr>
              <w:t>，</w:t>
            </w:r>
            <w:r w:rsidR="002A70EA">
              <w:rPr>
                <w:rFonts w:ascii="仿宋_GB2312" w:hint="eastAsia"/>
                <w:sz w:val="24"/>
              </w:rPr>
              <w:t>合同期限内我单位</w:t>
            </w:r>
            <w:r w:rsidR="002A70EA" w:rsidRPr="00F73D84">
              <w:rPr>
                <w:rFonts w:ascii="仿宋_GB2312" w:hint="eastAsia"/>
                <w:sz w:val="24"/>
              </w:rPr>
              <w:t>如有本项目采购内容以外的特别需求，视具体</w:t>
            </w:r>
            <w:r w:rsidR="002A70EA">
              <w:rPr>
                <w:rFonts w:ascii="仿宋_GB2312" w:hint="eastAsia"/>
                <w:sz w:val="24"/>
              </w:rPr>
              <w:t>情况另行</w:t>
            </w:r>
            <w:r w:rsidR="002A70EA" w:rsidRPr="00F73D84">
              <w:rPr>
                <w:rFonts w:ascii="仿宋_GB2312" w:hint="eastAsia"/>
                <w:sz w:val="24"/>
              </w:rPr>
              <w:t>协商定价</w:t>
            </w:r>
            <w:r w:rsidR="002A70EA">
              <w:rPr>
                <w:rFonts w:ascii="仿宋_GB2312" w:hint="eastAsia"/>
                <w:sz w:val="24"/>
              </w:rPr>
              <w:t>。</w:t>
            </w:r>
            <w:r w:rsidR="002A70EA">
              <w:rPr>
                <w:rFonts w:ascii="仿宋_GB2312" w:hAnsi="宋体" w:hint="eastAsia"/>
                <w:color w:val="000000"/>
                <w:sz w:val="24"/>
              </w:rPr>
              <w:t>当前所需拍摄场景数量为预估场景数量，实际拍摄场景数量将根据实地拍摄所需进行相应调整，最终</w:t>
            </w:r>
            <w:r w:rsidR="00C76283">
              <w:rPr>
                <w:rFonts w:ascii="仿宋_GB2312" w:hAnsi="宋体" w:hint="eastAsia"/>
                <w:color w:val="000000"/>
                <w:sz w:val="24"/>
              </w:rPr>
              <w:t>所需费用金额根据实际拍摄场景数量结合双方合同约定的相应单价进行</w:t>
            </w:r>
            <w:r w:rsidR="002A70EA">
              <w:rPr>
                <w:rFonts w:ascii="仿宋_GB2312" w:hAnsi="宋体" w:hint="eastAsia"/>
                <w:color w:val="000000"/>
                <w:sz w:val="24"/>
              </w:rPr>
              <w:t>支付，项目总价款不高于人民币2</w:t>
            </w:r>
            <w:r w:rsidR="003E1B13">
              <w:rPr>
                <w:rFonts w:ascii="仿宋_GB2312" w:hAnsi="宋体" w:hint="eastAsia"/>
                <w:color w:val="000000"/>
                <w:sz w:val="24"/>
              </w:rPr>
              <w:t>万元。</w:t>
            </w:r>
          </w:p>
          <w:p w:rsidR="00C02C25" w:rsidRPr="00F73D84" w:rsidRDefault="00283FED" w:rsidP="00C02C25">
            <w:pPr>
              <w:widowControl/>
              <w:spacing w:line="440" w:lineRule="exact"/>
              <w:ind w:firstLineChars="200" w:firstLine="480"/>
              <w:outlineLvl w:val="0"/>
              <w:rPr>
                <w:rFonts w:ascii="仿宋_GB2312"/>
                <w:sz w:val="24"/>
              </w:rPr>
            </w:pPr>
            <w:r>
              <w:rPr>
                <w:rFonts w:ascii="仿宋_GB2312" w:hint="eastAsia"/>
                <w:sz w:val="24"/>
              </w:rPr>
              <w:t>4</w:t>
            </w:r>
            <w:r w:rsidR="00C02C25" w:rsidRPr="00F73D84">
              <w:rPr>
                <w:rFonts w:ascii="仿宋_GB2312" w:hint="eastAsia"/>
                <w:sz w:val="24"/>
              </w:rPr>
              <w:t>.服务范围：本项目主要服务我单位</w:t>
            </w:r>
            <w:r>
              <w:rPr>
                <w:rFonts w:ascii="仿宋_GB2312" w:hint="eastAsia"/>
                <w:sz w:val="24"/>
              </w:rPr>
              <w:t>龙门廉洁文化示范基地线上参观基地（VR）制作，为我方拍摄并合成VR实景，以html形式嵌入官网，上线使用。并提供为期两年的免费保修。</w:t>
            </w:r>
          </w:p>
          <w:p w:rsidR="00C02C25" w:rsidRPr="00F73D84" w:rsidRDefault="00283FED" w:rsidP="00C02C25">
            <w:pPr>
              <w:widowControl/>
              <w:spacing w:line="440" w:lineRule="exact"/>
              <w:ind w:firstLineChars="200" w:firstLine="480"/>
              <w:outlineLvl w:val="0"/>
              <w:rPr>
                <w:rFonts w:ascii="仿宋_GB2312"/>
                <w:sz w:val="24"/>
              </w:rPr>
            </w:pPr>
            <w:r>
              <w:rPr>
                <w:rFonts w:ascii="仿宋_GB2312" w:hint="eastAsia"/>
                <w:sz w:val="24"/>
              </w:rPr>
              <w:t>5.</w:t>
            </w:r>
            <w:r w:rsidR="00C02C25" w:rsidRPr="00F73D84">
              <w:rPr>
                <w:rFonts w:ascii="仿宋_GB2312" w:hint="eastAsia"/>
                <w:sz w:val="24"/>
              </w:rPr>
              <w:t>供应商资格要求：</w:t>
            </w:r>
          </w:p>
          <w:p w:rsidR="00283FED" w:rsidRDefault="00283FED" w:rsidP="00283FED">
            <w:pPr>
              <w:pStyle w:val="a6"/>
              <w:numPr>
                <w:ilvl w:val="0"/>
                <w:numId w:val="1"/>
              </w:numPr>
              <w:spacing w:line="380" w:lineRule="exact"/>
              <w:ind w:firstLineChars="0"/>
              <w:outlineLvl w:val="0"/>
              <w:rPr>
                <w:rFonts w:ascii="仿宋_GB2312" w:eastAsia="仿宋_GB2312" w:hAnsi="宋体"/>
                <w:color w:val="000000"/>
                <w:sz w:val="24"/>
              </w:rPr>
            </w:pPr>
            <w:r w:rsidRPr="000E5149">
              <w:rPr>
                <w:rFonts w:ascii="仿宋_GB2312" w:eastAsia="仿宋_GB2312" w:hAnsi="宋体" w:hint="eastAsia"/>
                <w:color w:val="000000"/>
                <w:sz w:val="24"/>
              </w:rPr>
              <w:t>必须</w:t>
            </w:r>
            <w:r>
              <w:rPr>
                <w:rFonts w:ascii="仿宋_GB2312" w:eastAsia="仿宋_GB2312" w:hAnsi="宋体" w:hint="eastAsia"/>
                <w:color w:val="000000"/>
                <w:sz w:val="24"/>
              </w:rPr>
              <w:t>是在中华人民共和国境内（不含港、澳、台地区）依法注册的独立法人。</w:t>
            </w:r>
          </w:p>
          <w:p w:rsidR="00283FED" w:rsidRPr="008F26AE" w:rsidRDefault="00283FED" w:rsidP="00283FED">
            <w:pPr>
              <w:pStyle w:val="a6"/>
              <w:numPr>
                <w:ilvl w:val="0"/>
                <w:numId w:val="1"/>
              </w:numPr>
              <w:spacing w:line="380" w:lineRule="exact"/>
              <w:ind w:firstLineChars="0"/>
              <w:outlineLvl w:val="0"/>
              <w:rPr>
                <w:rFonts w:ascii="仿宋_GB2312" w:eastAsia="仿宋_GB2312" w:hAnsi="宋体"/>
                <w:color w:val="000000"/>
                <w:sz w:val="24"/>
                <w:szCs w:val="24"/>
              </w:rPr>
            </w:pPr>
            <w:r>
              <w:rPr>
                <w:rFonts w:ascii="仿宋_GB2312" w:eastAsia="仿宋_GB2312" w:hAnsi="宋体" w:hint="eastAsia"/>
                <w:color w:val="000000"/>
                <w:sz w:val="24"/>
              </w:rPr>
              <w:t>营业范围应包含本项目所需服务。</w:t>
            </w:r>
          </w:p>
          <w:p w:rsidR="00C02C25" w:rsidRPr="00F73D84" w:rsidRDefault="00C02C25" w:rsidP="00C02C25">
            <w:pPr>
              <w:widowControl/>
              <w:spacing w:line="440" w:lineRule="exact"/>
              <w:ind w:firstLineChars="200" w:firstLine="480"/>
              <w:outlineLvl w:val="0"/>
              <w:rPr>
                <w:rFonts w:ascii="仿宋_GB2312"/>
                <w:sz w:val="24"/>
              </w:rPr>
            </w:pPr>
            <w:r w:rsidRPr="00F73D84">
              <w:rPr>
                <w:rFonts w:ascii="仿宋_GB2312" w:hint="eastAsia"/>
                <w:sz w:val="24"/>
              </w:rPr>
              <w:t>二、获取采购文件的时间:</w:t>
            </w:r>
          </w:p>
          <w:p w:rsidR="00C02C25" w:rsidRPr="00F73D84" w:rsidRDefault="00C02C25" w:rsidP="00C02C25">
            <w:pPr>
              <w:widowControl/>
              <w:spacing w:line="440" w:lineRule="exact"/>
              <w:ind w:firstLineChars="200" w:firstLine="480"/>
              <w:outlineLvl w:val="0"/>
              <w:rPr>
                <w:rFonts w:ascii="仿宋_GB2312"/>
                <w:sz w:val="24"/>
              </w:rPr>
            </w:pPr>
            <w:r w:rsidRPr="00F73D84">
              <w:rPr>
                <w:rFonts w:ascii="仿宋_GB2312" w:hint="eastAsia"/>
                <w:sz w:val="24"/>
              </w:rPr>
              <w:lastRenderedPageBreak/>
              <w:t>1.发售时间： 2020 年</w:t>
            </w:r>
            <w:r w:rsidR="00690D34">
              <w:rPr>
                <w:rFonts w:ascii="仿宋_GB2312" w:hint="eastAsia"/>
                <w:sz w:val="24"/>
              </w:rPr>
              <w:t>8</w:t>
            </w:r>
            <w:r w:rsidRPr="00F73D84">
              <w:rPr>
                <w:rFonts w:ascii="仿宋_GB2312" w:hint="eastAsia"/>
                <w:sz w:val="24"/>
              </w:rPr>
              <w:t>月</w:t>
            </w:r>
            <w:r w:rsidR="00690D34">
              <w:rPr>
                <w:rFonts w:ascii="仿宋_GB2312" w:hint="eastAsia"/>
                <w:sz w:val="24"/>
              </w:rPr>
              <w:t>7</w:t>
            </w:r>
            <w:r w:rsidRPr="00F73D84">
              <w:rPr>
                <w:rFonts w:ascii="仿宋_GB2312" w:hint="eastAsia"/>
                <w:sz w:val="24"/>
              </w:rPr>
              <w:t xml:space="preserve">日至 </w:t>
            </w:r>
            <w:r w:rsidR="00283FED">
              <w:rPr>
                <w:rFonts w:ascii="仿宋_GB2312" w:hint="eastAsia"/>
                <w:sz w:val="24"/>
              </w:rPr>
              <w:t>2020</w:t>
            </w:r>
            <w:r w:rsidRPr="00F73D84">
              <w:rPr>
                <w:rFonts w:ascii="仿宋_GB2312" w:hint="eastAsia"/>
                <w:sz w:val="24"/>
              </w:rPr>
              <w:t xml:space="preserve"> 年</w:t>
            </w:r>
            <w:r w:rsidR="00690D34">
              <w:rPr>
                <w:rFonts w:ascii="仿宋_GB2312" w:hint="eastAsia"/>
                <w:sz w:val="24"/>
              </w:rPr>
              <w:t>8</w:t>
            </w:r>
            <w:r w:rsidR="00283FED">
              <w:rPr>
                <w:rFonts w:ascii="仿宋_GB2312" w:hint="eastAsia"/>
                <w:sz w:val="24"/>
              </w:rPr>
              <w:t>月</w:t>
            </w:r>
            <w:r w:rsidR="00690D34">
              <w:rPr>
                <w:rFonts w:ascii="仿宋_GB2312" w:hint="eastAsia"/>
                <w:sz w:val="24"/>
              </w:rPr>
              <w:t>12</w:t>
            </w:r>
            <w:r w:rsidRPr="00F73D84">
              <w:rPr>
                <w:rFonts w:ascii="仿宋_GB2312" w:hint="eastAsia"/>
                <w:sz w:val="24"/>
              </w:rPr>
              <w:t>日</w:t>
            </w:r>
          </w:p>
          <w:p w:rsidR="00C02C25" w:rsidRPr="00F73D84" w:rsidRDefault="00C02C25" w:rsidP="00C02C25">
            <w:pPr>
              <w:widowControl/>
              <w:spacing w:line="440" w:lineRule="exact"/>
              <w:ind w:firstLineChars="200" w:firstLine="480"/>
              <w:outlineLvl w:val="0"/>
              <w:rPr>
                <w:rFonts w:ascii="仿宋_GB2312"/>
                <w:sz w:val="24"/>
              </w:rPr>
            </w:pPr>
            <w:r w:rsidRPr="00F73D84">
              <w:rPr>
                <w:rFonts w:ascii="仿宋_GB2312" w:hint="eastAsia"/>
                <w:sz w:val="24"/>
              </w:rPr>
              <w:t>三、采购响应文件提交等要求</w:t>
            </w:r>
          </w:p>
          <w:p w:rsidR="00C02C25" w:rsidRPr="00F73D84" w:rsidRDefault="00C02C25" w:rsidP="00C02C25">
            <w:pPr>
              <w:widowControl/>
              <w:spacing w:line="440" w:lineRule="exact"/>
              <w:ind w:firstLineChars="200" w:firstLine="480"/>
              <w:outlineLvl w:val="0"/>
              <w:rPr>
                <w:rFonts w:ascii="仿宋_GB2312"/>
                <w:sz w:val="24"/>
              </w:rPr>
            </w:pPr>
            <w:r w:rsidRPr="00F73D84">
              <w:rPr>
                <w:rFonts w:ascii="仿宋_GB2312" w:hint="eastAsia"/>
                <w:sz w:val="24"/>
              </w:rPr>
              <w:t>1.提交截止时间： 2020年</w:t>
            </w:r>
            <w:r w:rsidR="00690D34">
              <w:rPr>
                <w:rFonts w:ascii="仿宋_GB2312" w:hint="eastAsia"/>
                <w:sz w:val="24"/>
              </w:rPr>
              <w:t>8</w:t>
            </w:r>
            <w:r w:rsidRPr="00F73D84">
              <w:rPr>
                <w:rFonts w:ascii="仿宋_GB2312" w:hint="eastAsia"/>
                <w:sz w:val="24"/>
              </w:rPr>
              <w:t>月</w:t>
            </w:r>
            <w:r w:rsidR="00690D34">
              <w:rPr>
                <w:rFonts w:ascii="仿宋_GB2312" w:hint="eastAsia"/>
                <w:sz w:val="24"/>
              </w:rPr>
              <w:t>12</w:t>
            </w:r>
            <w:r w:rsidRPr="00F73D84">
              <w:rPr>
                <w:rFonts w:ascii="仿宋_GB2312" w:hint="eastAsia"/>
                <w:sz w:val="24"/>
              </w:rPr>
              <w:t>日</w:t>
            </w:r>
            <w:r w:rsidR="00690D34">
              <w:rPr>
                <w:rFonts w:ascii="仿宋_GB2312" w:hint="eastAsia"/>
                <w:sz w:val="24"/>
              </w:rPr>
              <w:t>16</w:t>
            </w:r>
            <w:r w:rsidRPr="00F73D84">
              <w:rPr>
                <w:rFonts w:ascii="仿宋_GB2312" w:hint="eastAsia"/>
                <w:sz w:val="24"/>
              </w:rPr>
              <w:t>时 0 分</w:t>
            </w:r>
          </w:p>
          <w:p w:rsidR="00C02C25" w:rsidRPr="00F73D84" w:rsidRDefault="00C02C25" w:rsidP="00C02C25">
            <w:pPr>
              <w:widowControl/>
              <w:spacing w:line="440" w:lineRule="exact"/>
              <w:ind w:firstLineChars="200" w:firstLine="480"/>
              <w:outlineLvl w:val="0"/>
              <w:rPr>
                <w:rFonts w:ascii="仿宋_GB2312"/>
                <w:sz w:val="24"/>
              </w:rPr>
            </w:pPr>
            <w:r w:rsidRPr="00F73D84">
              <w:rPr>
                <w:rFonts w:ascii="仿宋_GB2312" w:hint="eastAsia"/>
                <w:sz w:val="24"/>
              </w:rPr>
              <w:t>2.提交地址：杭州市下城区文晖路303号交通集团大厦12楼办公室</w:t>
            </w:r>
          </w:p>
          <w:p w:rsidR="00C02C25" w:rsidRPr="00F73D84" w:rsidRDefault="00C02C25" w:rsidP="00C02C25">
            <w:pPr>
              <w:widowControl/>
              <w:spacing w:line="440" w:lineRule="exact"/>
              <w:ind w:firstLineChars="200" w:firstLine="480"/>
              <w:outlineLvl w:val="0"/>
              <w:rPr>
                <w:rFonts w:ascii="仿宋_GB2312"/>
                <w:sz w:val="24"/>
              </w:rPr>
            </w:pPr>
            <w:r w:rsidRPr="00F73D84">
              <w:rPr>
                <w:rFonts w:ascii="仿宋_GB2312" w:hint="eastAsia"/>
                <w:sz w:val="24"/>
              </w:rPr>
              <w:t>3.开启时间：  2020 年</w:t>
            </w:r>
            <w:r w:rsidR="00690D34">
              <w:rPr>
                <w:rFonts w:ascii="仿宋_GB2312" w:hint="eastAsia"/>
                <w:sz w:val="24"/>
              </w:rPr>
              <w:t>8</w:t>
            </w:r>
            <w:r w:rsidRPr="00F73D84">
              <w:rPr>
                <w:rFonts w:ascii="仿宋_GB2312" w:hint="eastAsia"/>
                <w:sz w:val="24"/>
              </w:rPr>
              <w:t>月</w:t>
            </w:r>
            <w:r w:rsidR="00690D34">
              <w:rPr>
                <w:rFonts w:ascii="仿宋_GB2312" w:hint="eastAsia"/>
                <w:sz w:val="24"/>
              </w:rPr>
              <w:t>12</w:t>
            </w:r>
            <w:r w:rsidRPr="00F73D84">
              <w:rPr>
                <w:rFonts w:ascii="仿宋_GB2312" w:hint="eastAsia"/>
                <w:sz w:val="24"/>
              </w:rPr>
              <w:t>日</w:t>
            </w:r>
            <w:r w:rsidR="00690D34">
              <w:rPr>
                <w:rFonts w:ascii="仿宋_GB2312" w:hint="eastAsia"/>
                <w:sz w:val="24"/>
              </w:rPr>
              <w:t>16</w:t>
            </w:r>
            <w:r w:rsidRPr="00F73D84">
              <w:rPr>
                <w:rFonts w:ascii="仿宋_GB2312" w:hint="eastAsia"/>
                <w:sz w:val="24"/>
              </w:rPr>
              <w:t>时 30 分</w:t>
            </w:r>
          </w:p>
          <w:p w:rsidR="00C02C25" w:rsidRPr="00F73D84" w:rsidRDefault="00C02C25" w:rsidP="00C02C25">
            <w:pPr>
              <w:widowControl/>
              <w:spacing w:line="440" w:lineRule="exact"/>
              <w:ind w:firstLineChars="200" w:firstLine="480"/>
              <w:outlineLvl w:val="0"/>
              <w:rPr>
                <w:rFonts w:ascii="仿宋_GB2312"/>
                <w:sz w:val="24"/>
              </w:rPr>
            </w:pPr>
            <w:r>
              <w:rPr>
                <w:rFonts w:ascii="仿宋_GB2312" w:hint="eastAsia"/>
                <w:sz w:val="24"/>
              </w:rPr>
              <w:t>四、</w:t>
            </w:r>
            <w:r w:rsidRPr="00F73D84">
              <w:rPr>
                <w:rFonts w:ascii="仿宋_GB2312" w:hint="eastAsia"/>
                <w:sz w:val="24"/>
              </w:rPr>
              <w:t>联系方式</w:t>
            </w:r>
          </w:p>
          <w:p w:rsidR="00C02C25" w:rsidRPr="00F73D84" w:rsidRDefault="00C02C25" w:rsidP="00C02C25">
            <w:pPr>
              <w:widowControl/>
              <w:spacing w:line="440" w:lineRule="exact"/>
              <w:ind w:firstLineChars="200" w:firstLine="480"/>
              <w:outlineLvl w:val="0"/>
              <w:rPr>
                <w:rFonts w:ascii="仿宋_GB2312"/>
                <w:sz w:val="24"/>
              </w:rPr>
            </w:pPr>
            <w:r w:rsidRPr="00F73D84">
              <w:rPr>
                <w:rFonts w:ascii="仿宋_GB2312" w:hint="eastAsia"/>
                <w:sz w:val="24"/>
              </w:rPr>
              <w:t>1.采购人名称：浙江省轨道交通运营管理集团有限公司</w:t>
            </w:r>
          </w:p>
          <w:p w:rsidR="00C02C25" w:rsidRPr="00F73D84" w:rsidRDefault="00283FED" w:rsidP="00C02C25">
            <w:pPr>
              <w:widowControl/>
              <w:spacing w:line="440" w:lineRule="exact"/>
              <w:ind w:firstLineChars="200" w:firstLine="480"/>
              <w:outlineLvl w:val="0"/>
              <w:rPr>
                <w:rFonts w:ascii="仿宋_GB2312"/>
                <w:sz w:val="24"/>
              </w:rPr>
            </w:pPr>
            <w:r>
              <w:rPr>
                <w:rFonts w:ascii="仿宋_GB2312" w:hint="eastAsia"/>
                <w:sz w:val="24"/>
              </w:rPr>
              <w:t>联系人：叶心如</w:t>
            </w:r>
          </w:p>
          <w:p w:rsidR="00C02C25" w:rsidRPr="00F73D84" w:rsidRDefault="00C02C25" w:rsidP="00C02C25">
            <w:pPr>
              <w:widowControl/>
              <w:spacing w:line="440" w:lineRule="exact"/>
              <w:ind w:firstLineChars="200" w:firstLine="480"/>
              <w:outlineLvl w:val="0"/>
              <w:rPr>
                <w:rFonts w:ascii="仿宋_GB2312"/>
                <w:sz w:val="24"/>
              </w:rPr>
            </w:pPr>
            <w:r w:rsidRPr="00F73D84">
              <w:rPr>
                <w:rFonts w:ascii="仿宋_GB2312" w:hint="eastAsia"/>
                <w:sz w:val="24"/>
              </w:rPr>
              <w:t>地址：杭州市下城区文晖路303号交通集团大厦12楼</w:t>
            </w:r>
            <w:r w:rsidR="00283FED">
              <w:rPr>
                <w:rFonts w:ascii="仿宋_GB2312" w:hint="eastAsia"/>
                <w:sz w:val="24"/>
              </w:rPr>
              <w:t>纪检监察审计部</w:t>
            </w:r>
          </w:p>
          <w:p w:rsidR="00C02C25" w:rsidRPr="00F73D84" w:rsidRDefault="00C02C25" w:rsidP="00C02C25">
            <w:pPr>
              <w:widowControl/>
              <w:spacing w:line="440" w:lineRule="exact"/>
              <w:ind w:firstLineChars="200" w:firstLine="480"/>
              <w:outlineLvl w:val="0"/>
              <w:rPr>
                <w:rFonts w:ascii="仿宋_GB2312"/>
                <w:sz w:val="24"/>
              </w:rPr>
            </w:pPr>
            <w:r w:rsidRPr="00F73D84">
              <w:rPr>
                <w:rFonts w:ascii="仿宋_GB2312" w:hint="eastAsia"/>
                <w:sz w:val="24"/>
              </w:rPr>
              <w:t>电话：0571-</w:t>
            </w:r>
            <w:r w:rsidR="00283FED" w:rsidRPr="00F73D84">
              <w:rPr>
                <w:rFonts w:ascii="仿宋_GB2312" w:hint="eastAsia"/>
                <w:sz w:val="24"/>
              </w:rPr>
              <w:t>86789217</w:t>
            </w:r>
          </w:p>
          <w:p w:rsidR="00C02C25" w:rsidRPr="00F73D84" w:rsidRDefault="00C02C25" w:rsidP="00C02C25">
            <w:pPr>
              <w:widowControl/>
              <w:spacing w:line="440" w:lineRule="exact"/>
              <w:ind w:firstLineChars="200" w:firstLine="480"/>
              <w:outlineLvl w:val="0"/>
              <w:rPr>
                <w:rFonts w:ascii="仿宋_GB2312"/>
                <w:sz w:val="24"/>
              </w:rPr>
            </w:pPr>
            <w:r w:rsidRPr="00F73D84">
              <w:rPr>
                <w:rFonts w:ascii="仿宋_GB2312" w:hint="eastAsia"/>
                <w:sz w:val="24"/>
              </w:rPr>
              <w:t>2.采购监督管理部门：浙江省轨道交通运营管理集团有限公司纪检监察审计部</w:t>
            </w:r>
          </w:p>
          <w:p w:rsidR="00C02C25" w:rsidRPr="00F73D84" w:rsidRDefault="00C02C25" w:rsidP="00C02C25">
            <w:pPr>
              <w:widowControl/>
              <w:spacing w:line="440" w:lineRule="exact"/>
              <w:ind w:firstLineChars="200" w:firstLine="480"/>
              <w:outlineLvl w:val="0"/>
              <w:rPr>
                <w:rFonts w:ascii="仿宋_GB2312"/>
                <w:sz w:val="24"/>
              </w:rPr>
            </w:pPr>
            <w:r w:rsidRPr="00F73D84">
              <w:rPr>
                <w:rFonts w:ascii="仿宋_GB2312" w:hint="eastAsia"/>
                <w:sz w:val="24"/>
              </w:rPr>
              <w:t>地  址：杭州市下城区文晖路303号交通集团大厦12楼纪检监察审计部</w:t>
            </w:r>
          </w:p>
          <w:p w:rsidR="00C02C25" w:rsidRDefault="00C02C25" w:rsidP="00F62B48">
            <w:pPr>
              <w:widowControl/>
              <w:spacing w:line="440" w:lineRule="exact"/>
              <w:ind w:firstLineChars="200" w:firstLine="480"/>
              <w:outlineLvl w:val="0"/>
              <w:rPr>
                <w:rFonts w:ascii="仿宋_GB2312"/>
                <w:sz w:val="24"/>
              </w:rPr>
            </w:pPr>
            <w:r w:rsidRPr="00F73D84">
              <w:rPr>
                <w:rFonts w:ascii="仿宋_GB2312" w:hint="eastAsia"/>
                <w:sz w:val="24"/>
              </w:rPr>
              <w:t>电  话：0571-</w:t>
            </w:r>
            <w:r w:rsidR="00F62B48">
              <w:rPr>
                <w:rFonts w:ascii="仿宋_GB2312" w:hint="eastAsia"/>
                <w:sz w:val="24"/>
              </w:rPr>
              <w:t>87567795</w:t>
            </w:r>
          </w:p>
        </w:tc>
      </w:tr>
    </w:tbl>
    <w:p w:rsidR="00C02C25" w:rsidRDefault="00C02C25" w:rsidP="00F73D84">
      <w:pPr>
        <w:widowControl/>
        <w:spacing w:line="440" w:lineRule="exact"/>
        <w:ind w:firstLineChars="200" w:firstLine="480"/>
        <w:outlineLvl w:val="0"/>
        <w:rPr>
          <w:rFonts w:ascii="仿宋_GB2312"/>
          <w:sz w:val="24"/>
        </w:rPr>
      </w:pPr>
    </w:p>
    <w:p w:rsidR="00D75B67" w:rsidRDefault="00D75B67" w:rsidP="00F73D84">
      <w:pPr>
        <w:widowControl/>
        <w:spacing w:line="440" w:lineRule="exact"/>
        <w:ind w:firstLineChars="200" w:firstLine="560"/>
        <w:outlineLvl w:val="0"/>
        <w:rPr>
          <w:rFonts w:ascii="黑体" w:eastAsia="黑体" w:hAnsi="黑体"/>
          <w:sz w:val="28"/>
          <w:szCs w:val="28"/>
        </w:rPr>
      </w:pPr>
    </w:p>
    <w:p w:rsidR="009D4558" w:rsidRDefault="009D4558" w:rsidP="00F73D84">
      <w:pPr>
        <w:widowControl/>
        <w:spacing w:line="440" w:lineRule="exact"/>
        <w:ind w:firstLineChars="200" w:firstLine="560"/>
        <w:outlineLvl w:val="0"/>
        <w:rPr>
          <w:rFonts w:ascii="黑体" w:eastAsia="黑体" w:hAnsi="黑体"/>
          <w:sz w:val="28"/>
          <w:szCs w:val="28"/>
        </w:rPr>
      </w:pPr>
    </w:p>
    <w:p w:rsidR="00C02C25" w:rsidRDefault="00C02C25" w:rsidP="00F73D84">
      <w:pPr>
        <w:widowControl/>
        <w:spacing w:line="440" w:lineRule="exact"/>
        <w:ind w:firstLineChars="200" w:firstLine="560"/>
        <w:outlineLvl w:val="0"/>
        <w:rPr>
          <w:rFonts w:ascii="黑体" w:eastAsia="黑体" w:hAnsi="黑体"/>
          <w:sz w:val="28"/>
          <w:szCs w:val="28"/>
        </w:rPr>
      </w:pPr>
    </w:p>
    <w:p w:rsidR="007F63F4" w:rsidRPr="00F73D84" w:rsidRDefault="007F63F4" w:rsidP="00F73D84">
      <w:pPr>
        <w:widowControl/>
        <w:spacing w:line="440" w:lineRule="exact"/>
        <w:ind w:firstLineChars="200" w:firstLine="560"/>
        <w:outlineLvl w:val="0"/>
        <w:rPr>
          <w:rFonts w:ascii="黑体" w:eastAsia="黑体" w:hAnsi="黑体"/>
          <w:sz w:val="28"/>
          <w:szCs w:val="28"/>
        </w:rPr>
      </w:pPr>
      <w:r w:rsidRPr="00F73D84">
        <w:rPr>
          <w:rFonts w:ascii="黑体" w:eastAsia="黑体" w:hAnsi="黑体" w:hint="eastAsia"/>
          <w:sz w:val="28"/>
          <w:szCs w:val="28"/>
        </w:rPr>
        <w:t>2.供应商须知</w:t>
      </w:r>
    </w:p>
    <w:tbl>
      <w:tblPr>
        <w:tblStyle w:val="a5"/>
        <w:tblW w:w="0" w:type="auto"/>
        <w:tblLook w:val="04A0"/>
      </w:tblPr>
      <w:tblGrid>
        <w:gridCol w:w="817"/>
        <w:gridCol w:w="1157"/>
        <w:gridCol w:w="6548"/>
      </w:tblGrid>
      <w:tr w:rsidR="00F73D84" w:rsidTr="00C02C25">
        <w:tc>
          <w:tcPr>
            <w:tcW w:w="817" w:type="dxa"/>
          </w:tcPr>
          <w:p w:rsidR="00F73D84" w:rsidRPr="00C02C25" w:rsidRDefault="00F73D84" w:rsidP="00C02C25">
            <w:pPr>
              <w:widowControl/>
              <w:spacing w:line="440" w:lineRule="exact"/>
              <w:jc w:val="center"/>
              <w:rPr>
                <w:rFonts w:ascii="仿宋_GB2312"/>
                <w:b/>
                <w:sz w:val="24"/>
              </w:rPr>
            </w:pPr>
            <w:r w:rsidRPr="00C02C25">
              <w:rPr>
                <w:rFonts w:ascii="仿宋_GB2312" w:hint="eastAsia"/>
                <w:b/>
                <w:sz w:val="24"/>
              </w:rPr>
              <w:t>序号</w:t>
            </w:r>
          </w:p>
        </w:tc>
        <w:tc>
          <w:tcPr>
            <w:tcW w:w="1157" w:type="dxa"/>
          </w:tcPr>
          <w:p w:rsidR="00F73D84" w:rsidRPr="00C02C25" w:rsidRDefault="00F73D84" w:rsidP="00C02C25">
            <w:pPr>
              <w:widowControl/>
              <w:spacing w:line="440" w:lineRule="exact"/>
              <w:jc w:val="center"/>
              <w:rPr>
                <w:rFonts w:ascii="仿宋_GB2312"/>
                <w:b/>
                <w:sz w:val="24"/>
              </w:rPr>
            </w:pPr>
            <w:r w:rsidRPr="00C02C25">
              <w:rPr>
                <w:rFonts w:ascii="仿宋_GB2312" w:hint="eastAsia"/>
                <w:b/>
                <w:sz w:val="24"/>
              </w:rPr>
              <w:t>条款</w:t>
            </w:r>
          </w:p>
        </w:tc>
        <w:tc>
          <w:tcPr>
            <w:tcW w:w="0" w:type="auto"/>
          </w:tcPr>
          <w:p w:rsidR="00F73D84" w:rsidRPr="00C02C25" w:rsidRDefault="00F73D84" w:rsidP="00D9134F">
            <w:pPr>
              <w:widowControl/>
              <w:spacing w:line="440" w:lineRule="exact"/>
              <w:jc w:val="center"/>
              <w:rPr>
                <w:rFonts w:ascii="仿宋_GB2312"/>
                <w:b/>
                <w:sz w:val="24"/>
              </w:rPr>
            </w:pPr>
            <w:r w:rsidRPr="00C02C25">
              <w:rPr>
                <w:rFonts w:ascii="仿宋_GB2312" w:hint="eastAsia"/>
                <w:b/>
                <w:sz w:val="24"/>
              </w:rPr>
              <w:t>内容及要求</w:t>
            </w:r>
          </w:p>
        </w:tc>
      </w:tr>
      <w:tr w:rsidR="00F73D84" w:rsidTr="00C02C25">
        <w:tc>
          <w:tcPr>
            <w:tcW w:w="817" w:type="dxa"/>
          </w:tcPr>
          <w:p w:rsidR="00F73D84" w:rsidRPr="00C02C25" w:rsidRDefault="00F73D84" w:rsidP="00C02C25">
            <w:pPr>
              <w:widowControl/>
              <w:spacing w:line="440" w:lineRule="exact"/>
              <w:jc w:val="center"/>
              <w:rPr>
                <w:rFonts w:ascii="仿宋_GB2312"/>
                <w:b/>
                <w:sz w:val="24"/>
              </w:rPr>
            </w:pPr>
            <w:r w:rsidRPr="00C02C25">
              <w:rPr>
                <w:rFonts w:ascii="仿宋_GB2312" w:hint="eastAsia"/>
                <w:b/>
                <w:sz w:val="24"/>
              </w:rPr>
              <w:t>1</w:t>
            </w:r>
          </w:p>
        </w:tc>
        <w:tc>
          <w:tcPr>
            <w:tcW w:w="1157" w:type="dxa"/>
          </w:tcPr>
          <w:p w:rsidR="00F73D84" w:rsidRPr="00D9134F" w:rsidRDefault="00CC50F3" w:rsidP="00C02C25">
            <w:pPr>
              <w:widowControl/>
              <w:spacing w:line="440" w:lineRule="exact"/>
              <w:jc w:val="center"/>
              <w:rPr>
                <w:rFonts w:ascii="仿宋_GB2312"/>
                <w:sz w:val="24"/>
              </w:rPr>
            </w:pPr>
            <w:r>
              <w:rPr>
                <w:rFonts w:ascii="仿宋_GB2312" w:hint="eastAsia"/>
                <w:sz w:val="24"/>
              </w:rPr>
              <w:t>定义</w:t>
            </w:r>
          </w:p>
        </w:tc>
        <w:tc>
          <w:tcPr>
            <w:tcW w:w="0" w:type="auto"/>
          </w:tcPr>
          <w:p w:rsidR="00CC50F3" w:rsidRPr="00CC50F3" w:rsidRDefault="00CC50F3" w:rsidP="00CC50F3">
            <w:pPr>
              <w:spacing w:line="560" w:lineRule="exact"/>
              <w:rPr>
                <w:rFonts w:ascii="仿宋_GB2312"/>
                <w:color w:val="000000"/>
                <w:sz w:val="24"/>
                <w:szCs w:val="28"/>
              </w:rPr>
            </w:pPr>
            <w:r>
              <w:rPr>
                <w:rFonts w:ascii="仿宋_GB2312" w:hint="eastAsia"/>
                <w:color w:val="000000"/>
                <w:sz w:val="24"/>
                <w:szCs w:val="28"/>
              </w:rPr>
              <w:t>（1）“需方”系浙江省轨道交通运营管理集团有限公司；</w:t>
            </w:r>
          </w:p>
          <w:p w:rsidR="00CC50F3" w:rsidRPr="00CC50F3" w:rsidRDefault="00CC50F3" w:rsidP="00CC50F3">
            <w:pPr>
              <w:spacing w:line="560" w:lineRule="exact"/>
              <w:rPr>
                <w:rFonts w:ascii="仿宋_GB2312"/>
                <w:color w:val="000000"/>
                <w:sz w:val="24"/>
                <w:szCs w:val="28"/>
              </w:rPr>
            </w:pPr>
            <w:r>
              <w:rPr>
                <w:rFonts w:ascii="仿宋_GB2312" w:hint="eastAsia"/>
                <w:color w:val="000000"/>
                <w:sz w:val="24"/>
                <w:szCs w:val="28"/>
              </w:rPr>
              <w:t>（2）</w:t>
            </w:r>
            <w:r w:rsidRPr="00CC50F3">
              <w:rPr>
                <w:rFonts w:ascii="仿宋_GB2312" w:hint="eastAsia"/>
                <w:color w:val="000000"/>
                <w:sz w:val="24"/>
                <w:szCs w:val="28"/>
              </w:rPr>
              <w:t>“响应方”系指向需方递交</w:t>
            </w:r>
            <w:r w:rsidR="00C02C25">
              <w:rPr>
                <w:rFonts w:ascii="仿宋_GB2312" w:hint="eastAsia"/>
                <w:color w:val="000000"/>
                <w:sz w:val="24"/>
                <w:szCs w:val="28"/>
              </w:rPr>
              <w:t>询比采购</w:t>
            </w:r>
            <w:r>
              <w:rPr>
                <w:rFonts w:ascii="仿宋_GB2312" w:hint="eastAsia"/>
                <w:color w:val="000000"/>
                <w:sz w:val="24"/>
                <w:szCs w:val="28"/>
              </w:rPr>
              <w:t>响应文件的单位；</w:t>
            </w:r>
          </w:p>
          <w:p w:rsidR="00F73D84" w:rsidRPr="00CC50F3" w:rsidRDefault="00CC50F3" w:rsidP="00C02C25">
            <w:pPr>
              <w:spacing w:line="560" w:lineRule="exact"/>
              <w:rPr>
                <w:rFonts w:ascii="仿宋_GB2312"/>
                <w:color w:val="000000"/>
                <w:sz w:val="24"/>
                <w:szCs w:val="28"/>
              </w:rPr>
            </w:pPr>
            <w:r>
              <w:rPr>
                <w:rFonts w:ascii="仿宋_GB2312" w:hint="eastAsia"/>
                <w:color w:val="000000"/>
                <w:sz w:val="24"/>
                <w:szCs w:val="28"/>
              </w:rPr>
              <w:t>（3）</w:t>
            </w:r>
            <w:r w:rsidRPr="00CC50F3">
              <w:rPr>
                <w:rFonts w:ascii="仿宋_GB2312" w:hint="eastAsia"/>
                <w:color w:val="000000"/>
                <w:sz w:val="24"/>
                <w:szCs w:val="28"/>
              </w:rPr>
              <w:t>“采购项目”系指</w:t>
            </w:r>
            <w:r w:rsidR="00C02C25">
              <w:rPr>
                <w:rFonts w:ascii="仿宋_GB2312" w:hint="eastAsia"/>
                <w:color w:val="000000"/>
                <w:sz w:val="24"/>
                <w:szCs w:val="28"/>
              </w:rPr>
              <w:t>询比采购</w:t>
            </w:r>
            <w:r w:rsidRPr="00CC50F3">
              <w:rPr>
                <w:rFonts w:ascii="仿宋_GB2312" w:hint="eastAsia"/>
                <w:color w:val="000000"/>
                <w:sz w:val="24"/>
                <w:szCs w:val="28"/>
              </w:rPr>
              <w:t>文件中所要采购的项目。</w:t>
            </w:r>
          </w:p>
        </w:tc>
      </w:tr>
      <w:tr w:rsidR="00CC50F3" w:rsidTr="00C02C25">
        <w:tc>
          <w:tcPr>
            <w:tcW w:w="817" w:type="dxa"/>
          </w:tcPr>
          <w:p w:rsidR="00CC50F3" w:rsidRPr="00C02C25" w:rsidRDefault="00CC50F3" w:rsidP="00C02C25">
            <w:pPr>
              <w:widowControl/>
              <w:spacing w:line="440" w:lineRule="exact"/>
              <w:jc w:val="center"/>
              <w:rPr>
                <w:rFonts w:ascii="仿宋_GB2312"/>
                <w:b/>
                <w:sz w:val="24"/>
              </w:rPr>
            </w:pPr>
            <w:r w:rsidRPr="00C02C25">
              <w:rPr>
                <w:rFonts w:ascii="仿宋_GB2312" w:hint="eastAsia"/>
                <w:b/>
                <w:sz w:val="24"/>
              </w:rPr>
              <w:t>2</w:t>
            </w:r>
          </w:p>
        </w:tc>
        <w:tc>
          <w:tcPr>
            <w:tcW w:w="1157" w:type="dxa"/>
          </w:tcPr>
          <w:p w:rsidR="00CC50F3" w:rsidRPr="00D9134F" w:rsidRDefault="00B73A50" w:rsidP="00C02C25">
            <w:pPr>
              <w:widowControl/>
              <w:spacing w:line="440" w:lineRule="exact"/>
              <w:jc w:val="center"/>
              <w:rPr>
                <w:rFonts w:ascii="仿宋_GB2312"/>
                <w:sz w:val="24"/>
              </w:rPr>
            </w:pPr>
            <w:r>
              <w:rPr>
                <w:rFonts w:ascii="仿宋_GB2312" w:hAnsi="仿宋" w:hint="eastAsia"/>
                <w:sz w:val="24"/>
                <w:lang w:val="zh-CN"/>
              </w:rPr>
              <w:t>响应方</w:t>
            </w:r>
            <w:r w:rsidR="00CC50F3" w:rsidRPr="00041AFA">
              <w:rPr>
                <w:rFonts w:ascii="仿宋_GB2312" w:hAnsi="仿宋"/>
                <w:sz w:val="24"/>
                <w:lang w:val="zh-CN"/>
              </w:rPr>
              <w:t>资格要求</w:t>
            </w:r>
          </w:p>
        </w:tc>
        <w:tc>
          <w:tcPr>
            <w:tcW w:w="0" w:type="auto"/>
          </w:tcPr>
          <w:p w:rsidR="00CC50F3" w:rsidRPr="00CC50F3" w:rsidRDefault="00F62B48" w:rsidP="00CC50F3">
            <w:pPr>
              <w:spacing w:line="560" w:lineRule="exact"/>
              <w:jc w:val="left"/>
              <w:rPr>
                <w:rFonts w:ascii="仿宋_GB2312"/>
                <w:color w:val="000000"/>
                <w:sz w:val="24"/>
                <w:szCs w:val="28"/>
              </w:rPr>
            </w:pPr>
            <w:r>
              <w:rPr>
                <w:rFonts w:ascii="宋体" w:hAnsi="宋体"/>
                <w:color w:val="000000"/>
                <w:sz w:val="24"/>
              </w:rPr>
              <w:t>（</w:t>
            </w:r>
            <w:r>
              <w:rPr>
                <w:rFonts w:ascii="宋体" w:hAnsi="宋体" w:hint="eastAsia"/>
                <w:color w:val="000000"/>
                <w:sz w:val="24"/>
              </w:rPr>
              <w:t>1</w:t>
            </w:r>
            <w:r>
              <w:rPr>
                <w:rFonts w:ascii="宋体" w:hAnsi="宋体" w:hint="eastAsia"/>
                <w:color w:val="000000"/>
                <w:sz w:val="24"/>
              </w:rPr>
              <w:t>）</w:t>
            </w:r>
            <w:r w:rsidRPr="00BB7DE4">
              <w:rPr>
                <w:rFonts w:ascii="宋体" w:hAnsi="宋体" w:hint="eastAsia"/>
                <w:color w:val="000000"/>
                <w:sz w:val="24"/>
              </w:rPr>
              <w:t>必须是在中华人民共和国境内（不</w:t>
            </w:r>
            <w:r>
              <w:rPr>
                <w:rFonts w:ascii="宋体" w:hAnsi="宋体" w:hint="eastAsia"/>
                <w:color w:val="000000"/>
                <w:sz w:val="24"/>
              </w:rPr>
              <w:t>含港、澳、台地区）依法注册的独立法人；营业范围需涵盖采购所列服务</w:t>
            </w:r>
            <w:r w:rsidRPr="00BB7DE4">
              <w:rPr>
                <w:rFonts w:ascii="宋体" w:hAnsi="宋体" w:hint="eastAsia"/>
                <w:color w:val="000000"/>
                <w:sz w:val="24"/>
              </w:rPr>
              <w:t>。</w:t>
            </w:r>
          </w:p>
        </w:tc>
      </w:tr>
      <w:tr w:rsidR="00F73D84" w:rsidTr="00C02C25">
        <w:tc>
          <w:tcPr>
            <w:tcW w:w="817" w:type="dxa"/>
          </w:tcPr>
          <w:p w:rsidR="00F73D84" w:rsidRPr="00C02C25" w:rsidRDefault="00324A8B" w:rsidP="00C02C25">
            <w:pPr>
              <w:widowControl/>
              <w:spacing w:line="440" w:lineRule="exact"/>
              <w:jc w:val="center"/>
              <w:rPr>
                <w:rFonts w:ascii="仿宋_GB2312"/>
                <w:b/>
                <w:sz w:val="24"/>
              </w:rPr>
            </w:pPr>
            <w:r w:rsidRPr="00C02C25">
              <w:rPr>
                <w:rFonts w:ascii="仿宋_GB2312" w:hint="eastAsia"/>
                <w:b/>
                <w:sz w:val="24"/>
              </w:rPr>
              <w:t>3</w:t>
            </w:r>
          </w:p>
        </w:tc>
        <w:tc>
          <w:tcPr>
            <w:tcW w:w="1157" w:type="dxa"/>
          </w:tcPr>
          <w:p w:rsidR="00F73D84" w:rsidRPr="00D9134F" w:rsidRDefault="00324A8B" w:rsidP="00C02C25">
            <w:pPr>
              <w:widowControl/>
              <w:spacing w:line="440" w:lineRule="exact"/>
              <w:jc w:val="center"/>
              <w:rPr>
                <w:rFonts w:ascii="仿宋_GB2312"/>
                <w:sz w:val="24"/>
              </w:rPr>
            </w:pPr>
            <w:r>
              <w:rPr>
                <w:rFonts w:ascii="仿宋_GB2312" w:hint="eastAsia"/>
                <w:sz w:val="24"/>
              </w:rPr>
              <w:t>采购文件获取</w:t>
            </w:r>
          </w:p>
        </w:tc>
        <w:tc>
          <w:tcPr>
            <w:tcW w:w="0" w:type="auto"/>
          </w:tcPr>
          <w:p w:rsidR="00F73D84" w:rsidRPr="00D9134F" w:rsidRDefault="00324A8B" w:rsidP="00F62B48">
            <w:pPr>
              <w:spacing w:line="560" w:lineRule="exact"/>
              <w:ind w:firstLineChars="200" w:firstLine="480"/>
              <w:rPr>
                <w:rFonts w:ascii="仿宋_GB2312"/>
                <w:sz w:val="24"/>
              </w:rPr>
            </w:pPr>
            <w:r>
              <w:rPr>
                <w:rFonts w:ascii="仿宋_GB2312" w:hint="eastAsia"/>
                <w:sz w:val="24"/>
              </w:rPr>
              <w:t>本项目将采用</w:t>
            </w:r>
            <w:r w:rsidR="009D4558" w:rsidRPr="009D4558">
              <w:rPr>
                <w:rFonts w:ascii="仿宋_GB2312" w:hint="eastAsia"/>
                <w:sz w:val="24"/>
                <w:u w:val="single"/>
              </w:rPr>
              <w:t xml:space="preserve"> </w:t>
            </w:r>
            <w:r w:rsidRPr="009D4558">
              <w:rPr>
                <w:rFonts w:ascii="仿宋_GB2312" w:hint="eastAsia"/>
                <w:sz w:val="24"/>
                <w:u w:val="single"/>
              </w:rPr>
              <w:t>公告</w:t>
            </w:r>
            <w:r w:rsidR="009D4558">
              <w:rPr>
                <w:rFonts w:ascii="仿宋_GB2312" w:hint="eastAsia"/>
                <w:sz w:val="24"/>
                <w:u w:val="single"/>
              </w:rPr>
              <w:t xml:space="preserve"> </w:t>
            </w:r>
            <w:r>
              <w:rPr>
                <w:rFonts w:ascii="仿宋_GB2312" w:hint="eastAsia"/>
                <w:sz w:val="24"/>
              </w:rPr>
              <w:t>形式邀请给供应商，公告时间为</w:t>
            </w:r>
            <w:r w:rsidRPr="00324A8B">
              <w:rPr>
                <w:rFonts w:ascii="仿宋_GB2312" w:hint="eastAsia"/>
                <w:sz w:val="24"/>
                <w:u w:val="single"/>
              </w:rPr>
              <w:t xml:space="preserve"> 2020 </w:t>
            </w:r>
            <w:r w:rsidRPr="00F73D84">
              <w:rPr>
                <w:rFonts w:ascii="仿宋_GB2312" w:hint="eastAsia"/>
                <w:sz w:val="24"/>
              </w:rPr>
              <w:t xml:space="preserve">年 </w:t>
            </w:r>
            <w:r w:rsidR="00F62B48">
              <w:rPr>
                <w:rFonts w:ascii="仿宋_GB2312" w:hint="eastAsia"/>
                <w:sz w:val="24"/>
                <w:u w:val="single"/>
              </w:rPr>
              <w:t xml:space="preserve"> </w:t>
            </w:r>
            <w:r w:rsidR="00690D34">
              <w:rPr>
                <w:rFonts w:ascii="仿宋_GB2312" w:hint="eastAsia"/>
                <w:sz w:val="24"/>
                <w:u w:val="single"/>
              </w:rPr>
              <w:t>8</w:t>
            </w:r>
            <w:r w:rsidRPr="00324A8B">
              <w:rPr>
                <w:rFonts w:ascii="仿宋_GB2312" w:hint="eastAsia"/>
                <w:sz w:val="24"/>
                <w:u w:val="single"/>
              </w:rPr>
              <w:t xml:space="preserve"> </w:t>
            </w:r>
            <w:r w:rsidRPr="00F73D84">
              <w:rPr>
                <w:rFonts w:ascii="仿宋_GB2312" w:hint="eastAsia"/>
                <w:sz w:val="24"/>
              </w:rPr>
              <w:t>月</w:t>
            </w:r>
            <w:r w:rsidR="00690D34" w:rsidRPr="00690D34">
              <w:rPr>
                <w:rFonts w:ascii="仿宋_GB2312" w:hint="eastAsia"/>
                <w:sz w:val="24"/>
                <w:u w:val="single"/>
              </w:rPr>
              <w:t>7</w:t>
            </w:r>
            <w:r w:rsidR="00F62B48">
              <w:rPr>
                <w:rFonts w:ascii="仿宋_GB2312" w:hint="eastAsia"/>
                <w:sz w:val="24"/>
                <w:u w:val="single"/>
              </w:rPr>
              <w:t xml:space="preserve"> </w:t>
            </w:r>
            <w:r w:rsidRPr="00F73D84">
              <w:rPr>
                <w:rFonts w:ascii="仿宋_GB2312" w:hint="eastAsia"/>
                <w:sz w:val="24"/>
              </w:rPr>
              <w:t>日至</w:t>
            </w:r>
            <w:r w:rsidRPr="00324A8B">
              <w:rPr>
                <w:rFonts w:ascii="仿宋_GB2312" w:hint="eastAsia"/>
                <w:sz w:val="24"/>
                <w:u w:val="single"/>
              </w:rPr>
              <w:t xml:space="preserve"> 2020 </w:t>
            </w:r>
            <w:r w:rsidRPr="00F73D84">
              <w:rPr>
                <w:rFonts w:ascii="仿宋_GB2312" w:hint="eastAsia"/>
                <w:sz w:val="24"/>
              </w:rPr>
              <w:t>年</w:t>
            </w:r>
            <w:r w:rsidR="00F62B48">
              <w:rPr>
                <w:rFonts w:ascii="仿宋_GB2312" w:hint="eastAsia"/>
                <w:sz w:val="24"/>
                <w:u w:val="single"/>
              </w:rPr>
              <w:t xml:space="preserve"> </w:t>
            </w:r>
            <w:r w:rsidR="00690D34">
              <w:rPr>
                <w:rFonts w:ascii="仿宋_GB2312" w:hint="eastAsia"/>
                <w:sz w:val="24"/>
                <w:u w:val="single"/>
              </w:rPr>
              <w:t>8</w:t>
            </w:r>
            <w:r w:rsidR="00F62B48">
              <w:rPr>
                <w:rFonts w:ascii="仿宋_GB2312" w:hint="eastAsia"/>
                <w:sz w:val="24"/>
                <w:u w:val="single"/>
              </w:rPr>
              <w:t xml:space="preserve"> </w:t>
            </w:r>
            <w:r w:rsidRPr="00324A8B">
              <w:rPr>
                <w:rFonts w:ascii="仿宋_GB2312" w:hint="eastAsia"/>
                <w:sz w:val="24"/>
                <w:u w:val="single"/>
              </w:rPr>
              <w:t xml:space="preserve"> </w:t>
            </w:r>
            <w:r w:rsidRPr="00F73D84">
              <w:rPr>
                <w:rFonts w:ascii="仿宋_GB2312" w:hint="eastAsia"/>
                <w:sz w:val="24"/>
              </w:rPr>
              <w:t>月</w:t>
            </w:r>
            <w:r w:rsidR="00F62B48">
              <w:rPr>
                <w:rFonts w:ascii="仿宋_GB2312" w:hint="eastAsia"/>
                <w:sz w:val="24"/>
                <w:u w:val="single"/>
              </w:rPr>
              <w:t xml:space="preserve"> </w:t>
            </w:r>
            <w:r w:rsidR="00690D34">
              <w:rPr>
                <w:rFonts w:ascii="仿宋_GB2312" w:hint="eastAsia"/>
                <w:sz w:val="24"/>
                <w:u w:val="single"/>
              </w:rPr>
              <w:t>12</w:t>
            </w:r>
            <w:r w:rsidR="00F62B48">
              <w:rPr>
                <w:rFonts w:ascii="仿宋_GB2312" w:hint="eastAsia"/>
                <w:sz w:val="24"/>
                <w:u w:val="single"/>
              </w:rPr>
              <w:t xml:space="preserve"> </w:t>
            </w:r>
            <w:r w:rsidRPr="00324A8B">
              <w:rPr>
                <w:rFonts w:ascii="仿宋_GB2312" w:hint="eastAsia"/>
                <w:sz w:val="24"/>
                <w:u w:val="single"/>
              </w:rPr>
              <w:t xml:space="preserve"> </w:t>
            </w:r>
            <w:r w:rsidRPr="00F73D84">
              <w:rPr>
                <w:rFonts w:ascii="仿宋_GB2312" w:hint="eastAsia"/>
                <w:sz w:val="24"/>
              </w:rPr>
              <w:t>日</w:t>
            </w:r>
            <w:r>
              <w:rPr>
                <w:rFonts w:ascii="仿宋_GB2312" w:hint="eastAsia"/>
                <w:sz w:val="24"/>
              </w:rPr>
              <w:t>，请响应方</w:t>
            </w:r>
            <w:r w:rsidR="00C175CA">
              <w:rPr>
                <w:rFonts w:ascii="仿宋_GB2312" w:hint="eastAsia"/>
                <w:sz w:val="24"/>
              </w:rPr>
              <w:t>在公告期内</w:t>
            </w:r>
            <w:r>
              <w:rPr>
                <w:rFonts w:ascii="仿宋_GB2312" w:hint="eastAsia"/>
                <w:sz w:val="24"/>
              </w:rPr>
              <w:t>自行</w:t>
            </w:r>
            <w:r w:rsidR="00C02C25">
              <w:rPr>
                <w:rFonts w:ascii="仿宋_GB2312" w:hint="eastAsia"/>
                <w:sz w:val="24"/>
              </w:rPr>
              <w:t>在需方官网</w:t>
            </w:r>
            <w:r>
              <w:rPr>
                <w:rFonts w:ascii="仿宋_GB2312" w:hint="eastAsia"/>
                <w:sz w:val="24"/>
              </w:rPr>
              <w:t>下载采购文件，并于</w:t>
            </w:r>
            <w:r w:rsidR="00C175CA" w:rsidRPr="00C175CA">
              <w:rPr>
                <w:rFonts w:ascii="仿宋_GB2312" w:hint="eastAsia"/>
                <w:sz w:val="24"/>
                <w:u w:val="single"/>
              </w:rPr>
              <w:t>2020</w:t>
            </w:r>
            <w:r w:rsidR="00C175CA" w:rsidRPr="00F73D84">
              <w:rPr>
                <w:rFonts w:ascii="仿宋_GB2312" w:hint="eastAsia"/>
                <w:sz w:val="24"/>
              </w:rPr>
              <w:t>年</w:t>
            </w:r>
            <w:r w:rsidR="00F62B48">
              <w:rPr>
                <w:rFonts w:ascii="仿宋_GB2312" w:hint="eastAsia"/>
                <w:sz w:val="24"/>
                <w:u w:val="single"/>
              </w:rPr>
              <w:t xml:space="preserve"> </w:t>
            </w:r>
            <w:r w:rsidR="00690D34">
              <w:rPr>
                <w:rFonts w:ascii="仿宋_GB2312" w:hint="eastAsia"/>
                <w:sz w:val="24"/>
                <w:u w:val="single"/>
              </w:rPr>
              <w:t>8</w:t>
            </w:r>
            <w:r w:rsidR="00C175CA" w:rsidRPr="00C175CA">
              <w:rPr>
                <w:rFonts w:ascii="仿宋_GB2312" w:hint="eastAsia"/>
                <w:sz w:val="24"/>
                <w:u w:val="single"/>
              </w:rPr>
              <w:t xml:space="preserve"> </w:t>
            </w:r>
            <w:r w:rsidR="00C175CA" w:rsidRPr="00F73D84">
              <w:rPr>
                <w:rFonts w:ascii="仿宋_GB2312" w:hint="eastAsia"/>
                <w:sz w:val="24"/>
              </w:rPr>
              <w:t>月</w:t>
            </w:r>
            <w:r w:rsidR="00690D34">
              <w:rPr>
                <w:rFonts w:ascii="仿宋_GB2312" w:hint="eastAsia"/>
                <w:sz w:val="24"/>
              </w:rPr>
              <w:lastRenderedPageBreak/>
              <w:t>12</w:t>
            </w:r>
            <w:r w:rsidR="00F62B48">
              <w:rPr>
                <w:rFonts w:ascii="仿宋_GB2312" w:hint="eastAsia"/>
                <w:sz w:val="24"/>
                <w:u w:val="single"/>
              </w:rPr>
              <w:t xml:space="preserve">  </w:t>
            </w:r>
            <w:r w:rsidR="00C175CA" w:rsidRPr="00C175CA">
              <w:rPr>
                <w:rFonts w:ascii="仿宋_GB2312" w:hint="eastAsia"/>
                <w:sz w:val="24"/>
                <w:u w:val="single"/>
              </w:rPr>
              <w:t xml:space="preserve"> </w:t>
            </w:r>
            <w:r w:rsidR="00C175CA" w:rsidRPr="00F73D84">
              <w:rPr>
                <w:rFonts w:ascii="仿宋_GB2312" w:hint="eastAsia"/>
                <w:sz w:val="24"/>
              </w:rPr>
              <w:t>日</w:t>
            </w:r>
            <w:r w:rsidR="00853B06">
              <w:rPr>
                <w:rFonts w:ascii="仿宋_GB2312" w:hint="eastAsia"/>
                <w:sz w:val="24"/>
                <w:u w:val="single"/>
              </w:rPr>
              <w:t xml:space="preserve"> 1</w:t>
            </w:r>
            <w:r w:rsidR="00690D34">
              <w:rPr>
                <w:rFonts w:ascii="仿宋_GB2312" w:hint="eastAsia"/>
                <w:sz w:val="24"/>
                <w:u w:val="single"/>
              </w:rPr>
              <w:t>6</w:t>
            </w:r>
            <w:r w:rsidR="00C175CA" w:rsidRPr="00C175CA">
              <w:rPr>
                <w:rFonts w:ascii="仿宋_GB2312" w:hint="eastAsia"/>
                <w:sz w:val="24"/>
                <w:u w:val="single"/>
              </w:rPr>
              <w:t xml:space="preserve"> </w:t>
            </w:r>
            <w:r w:rsidR="00C175CA" w:rsidRPr="00F73D84">
              <w:rPr>
                <w:rFonts w:ascii="仿宋_GB2312" w:hint="eastAsia"/>
                <w:sz w:val="24"/>
              </w:rPr>
              <w:t>时</w:t>
            </w:r>
            <w:r w:rsidR="00C175CA" w:rsidRPr="00C175CA">
              <w:rPr>
                <w:rFonts w:ascii="仿宋_GB2312" w:hint="eastAsia"/>
                <w:sz w:val="24"/>
                <w:u w:val="single"/>
              </w:rPr>
              <w:t xml:space="preserve"> 0 </w:t>
            </w:r>
            <w:r w:rsidR="00C175CA" w:rsidRPr="00F73D84">
              <w:rPr>
                <w:rFonts w:ascii="仿宋_GB2312" w:hint="eastAsia"/>
                <w:sz w:val="24"/>
              </w:rPr>
              <w:t>分</w:t>
            </w:r>
            <w:r w:rsidR="00C175CA">
              <w:rPr>
                <w:rFonts w:ascii="仿宋_GB2312" w:hint="eastAsia"/>
                <w:sz w:val="24"/>
              </w:rPr>
              <w:t>前将响应文件递交至指定地点。</w:t>
            </w:r>
          </w:p>
        </w:tc>
      </w:tr>
      <w:tr w:rsidR="00F73D84" w:rsidTr="00C02C25">
        <w:tc>
          <w:tcPr>
            <w:tcW w:w="817" w:type="dxa"/>
          </w:tcPr>
          <w:p w:rsidR="00F73D84" w:rsidRPr="00C02C25" w:rsidRDefault="00C175CA" w:rsidP="00C02C25">
            <w:pPr>
              <w:widowControl/>
              <w:spacing w:line="440" w:lineRule="exact"/>
              <w:jc w:val="center"/>
              <w:rPr>
                <w:rFonts w:ascii="仿宋_GB2312"/>
                <w:b/>
                <w:sz w:val="24"/>
              </w:rPr>
            </w:pPr>
            <w:r w:rsidRPr="00C02C25">
              <w:rPr>
                <w:rFonts w:ascii="仿宋_GB2312" w:hint="eastAsia"/>
                <w:b/>
                <w:sz w:val="24"/>
              </w:rPr>
              <w:lastRenderedPageBreak/>
              <w:t>4</w:t>
            </w:r>
          </w:p>
        </w:tc>
        <w:tc>
          <w:tcPr>
            <w:tcW w:w="1157" w:type="dxa"/>
          </w:tcPr>
          <w:p w:rsidR="00F73D84" w:rsidRPr="00D9134F" w:rsidRDefault="00C175CA" w:rsidP="00C02C25">
            <w:pPr>
              <w:widowControl/>
              <w:spacing w:line="440" w:lineRule="exact"/>
              <w:jc w:val="center"/>
              <w:rPr>
                <w:rFonts w:ascii="仿宋_GB2312"/>
                <w:sz w:val="24"/>
              </w:rPr>
            </w:pPr>
            <w:r>
              <w:rPr>
                <w:rFonts w:ascii="仿宋_GB2312" w:hint="eastAsia"/>
                <w:sz w:val="24"/>
              </w:rPr>
              <w:t>响应文件递交</w:t>
            </w:r>
          </w:p>
        </w:tc>
        <w:tc>
          <w:tcPr>
            <w:tcW w:w="0" w:type="auto"/>
          </w:tcPr>
          <w:p w:rsidR="00F73D84" w:rsidRDefault="00C175CA" w:rsidP="00C175CA">
            <w:pPr>
              <w:widowControl/>
              <w:spacing w:line="440" w:lineRule="exact"/>
              <w:rPr>
                <w:rFonts w:ascii="仿宋_GB2312"/>
                <w:sz w:val="24"/>
              </w:rPr>
            </w:pPr>
            <w:r>
              <w:rPr>
                <w:rFonts w:ascii="仿宋_GB2312" w:hint="eastAsia"/>
                <w:sz w:val="24"/>
              </w:rPr>
              <w:t>（1）响应文件递交截止时间：</w:t>
            </w:r>
            <w:r w:rsidRPr="00C175CA">
              <w:rPr>
                <w:rFonts w:ascii="仿宋_GB2312" w:hint="eastAsia"/>
                <w:sz w:val="24"/>
                <w:u w:val="single"/>
              </w:rPr>
              <w:t>2020</w:t>
            </w:r>
            <w:r w:rsidRPr="00F73D84">
              <w:rPr>
                <w:rFonts w:ascii="仿宋_GB2312" w:hint="eastAsia"/>
                <w:sz w:val="24"/>
              </w:rPr>
              <w:t>年</w:t>
            </w:r>
            <w:r w:rsidR="00F62B48">
              <w:rPr>
                <w:rFonts w:ascii="仿宋_GB2312" w:hint="eastAsia"/>
                <w:sz w:val="24"/>
                <w:u w:val="single"/>
              </w:rPr>
              <w:t xml:space="preserve"> </w:t>
            </w:r>
            <w:r w:rsidR="00690D34">
              <w:rPr>
                <w:rFonts w:ascii="仿宋_GB2312" w:hint="eastAsia"/>
                <w:sz w:val="24"/>
                <w:u w:val="single"/>
              </w:rPr>
              <w:t>8</w:t>
            </w:r>
            <w:r w:rsidRPr="00C175CA">
              <w:rPr>
                <w:rFonts w:ascii="仿宋_GB2312" w:hint="eastAsia"/>
                <w:sz w:val="24"/>
                <w:u w:val="single"/>
              </w:rPr>
              <w:t xml:space="preserve"> </w:t>
            </w:r>
            <w:r w:rsidRPr="00F73D84">
              <w:rPr>
                <w:rFonts w:ascii="仿宋_GB2312" w:hint="eastAsia"/>
                <w:sz w:val="24"/>
              </w:rPr>
              <w:t>月</w:t>
            </w:r>
            <w:r w:rsidR="00F62B48">
              <w:rPr>
                <w:rFonts w:ascii="仿宋_GB2312" w:hint="eastAsia"/>
                <w:sz w:val="24"/>
                <w:u w:val="single"/>
              </w:rPr>
              <w:t xml:space="preserve">  </w:t>
            </w:r>
            <w:r w:rsidR="00690D34">
              <w:rPr>
                <w:rFonts w:ascii="仿宋_GB2312" w:hint="eastAsia"/>
                <w:sz w:val="24"/>
                <w:u w:val="single"/>
              </w:rPr>
              <w:t>12</w:t>
            </w:r>
            <w:r w:rsidRPr="00C175CA">
              <w:rPr>
                <w:rFonts w:ascii="仿宋_GB2312" w:hint="eastAsia"/>
                <w:sz w:val="24"/>
                <w:u w:val="single"/>
              </w:rPr>
              <w:t xml:space="preserve"> </w:t>
            </w:r>
            <w:r w:rsidRPr="00F73D84">
              <w:rPr>
                <w:rFonts w:ascii="仿宋_GB2312" w:hint="eastAsia"/>
                <w:sz w:val="24"/>
              </w:rPr>
              <w:t>日</w:t>
            </w:r>
            <w:r w:rsidR="00853B06">
              <w:rPr>
                <w:rFonts w:ascii="仿宋_GB2312" w:hint="eastAsia"/>
                <w:sz w:val="24"/>
                <w:u w:val="single"/>
              </w:rPr>
              <w:t xml:space="preserve"> 1</w:t>
            </w:r>
            <w:r w:rsidR="00690D34">
              <w:rPr>
                <w:rFonts w:ascii="仿宋_GB2312" w:hint="eastAsia"/>
                <w:sz w:val="24"/>
                <w:u w:val="single"/>
              </w:rPr>
              <w:t>6</w:t>
            </w:r>
            <w:r w:rsidRPr="00C175CA">
              <w:rPr>
                <w:rFonts w:ascii="仿宋_GB2312" w:hint="eastAsia"/>
                <w:sz w:val="24"/>
                <w:u w:val="single"/>
              </w:rPr>
              <w:t xml:space="preserve"> </w:t>
            </w:r>
            <w:r w:rsidRPr="00F73D84">
              <w:rPr>
                <w:rFonts w:ascii="仿宋_GB2312" w:hint="eastAsia"/>
                <w:sz w:val="24"/>
              </w:rPr>
              <w:t>时</w:t>
            </w:r>
            <w:r w:rsidRPr="00C175CA">
              <w:rPr>
                <w:rFonts w:ascii="仿宋_GB2312" w:hint="eastAsia"/>
                <w:sz w:val="24"/>
                <w:u w:val="single"/>
              </w:rPr>
              <w:t xml:space="preserve"> 0 </w:t>
            </w:r>
            <w:r w:rsidRPr="00F73D84">
              <w:rPr>
                <w:rFonts w:ascii="仿宋_GB2312" w:hint="eastAsia"/>
                <w:sz w:val="24"/>
              </w:rPr>
              <w:t>分</w:t>
            </w:r>
            <w:r>
              <w:rPr>
                <w:rFonts w:ascii="仿宋_GB2312" w:hint="eastAsia"/>
                <w:sz w:val="24"/>
              </w:rPr>
              <w:t>；</w:t>
            </w:r>
          </w:p>
          <w:p w:rsidR="00C175CA" w:rsidRDefault="00C175CA" w:rsidP="00C175CA">
            <w:pPr>
              <w:widowControl/>
              <w:spacing w:line="440" w:lineRule="exact"/>
              <w:rPr>
                <w:rFonts w:ascii="仿宋_GB2312"/>
                <w:sz w:val="24"/>
              </w:rPr>
            </w:pPr>
            <w:r>
              <w:rPr>
                <w:rFonts w:ascii="仿宋_GB2312" w:hint="eastAsia"/>
                <w:sz w:val="24"/>
              </w:rPr>
              <w:t>（2）递交地点：</w:t>
            </w:r>
            <w:r w:rsidRPr="00F73D84">
              <w:rPr>
                <w:rFonts w:ascii="仿宋_GB2312" w:hint="eastAsia"/>
                <w:sz w:val="24"/>
              </w:rPr>
              <w:t>杭州市下城区文晖路303号交通集团大厦12</w:t>
            </w:r>
            <w:r w:rsidR="00F62B48">
              <w:rPr>
                <w:rFonts w:ascii="仿宋_GB2312" w:hint="eastAsia"/>
                <w:sz w:val="24"/>
              </w:rPr>
              <w:t>楼纪检监察审计部</w:t>
            </w:r>
            <w:r>
              <w:rPr>
                <w:rFonts w:ascii="仿宋_GB2312" w:hint="eastAsia"/>
                <w:sz w:val="24"/>
              </w:rPr>
              <w:t>；</w:t>
            </w:r>
          </w:p>
          <w:p w:rsidR="00C175CA" w:rsidRPr="00C175CA" w:rsidRDefault="00C175CA" w:rsidP="00C02C25">
            <w:pPr>
              <w:widowControl/>
              <w:spacing w:line="440" w:lineRule="exact"/>
              <w:rPr>
                <w:rFonts w:ascii="仿宋_GB2312"/>
                <w:sz w:val="24"/>
              </w:rPr>
            </w:pPr>
            <w:r>
              <w:rPr>
                <w:rFonts w:ascii="仿宋_GB2312" w:hint="eastAsia"/>
                <w:sz w:val="24"/>
              </w:rPr>
              <w:t>（3）逾期送达或未送达指定地点的响应文件，将予以拒收（或作无效处理），</w:t>
            </w:r>
            <w:r w:rsidR="00C02C25">
              <w:rPr>
                <w:rFonts w:ascii="仿宋_GB2312" w:hint="eastAsia"/>
                <w:sz w:val="24"/>
              </w:rPr>
              <w:t>需方</w:t>
            </w:r>
            <w:r>
              <w:rPr>
                <w:rFonts w:ascii="仿宋_GB2312" w:hint="eastAsia"/>
                <w:sz w:val="24"/>
              </w:rPr>
              <w:t>均有权不受理。</w:t>
            </w:r>
          </w:p>
        </w:tc>
      </w:tr>
      <w:tr w:rsidR="00C175CA" w:rsidTr="00C02C25">
        <w:tc>
          <w:tcPr>
            <w:tcW w:w="817" w:type="dxa"/>
          </w:tcPr>
          <w:p w:rsidR="00C175CA" w:rsidRPr="00C02C25" w:rsidRDefault="009D4558" w:rsidP="00C02C25">
            <w:pPr>
              <w:widowControl/>
              <w:spacing w:line="440" w:lineRule="exact"/>
              <w:jc w:val="center"/>
              <w:rPr>
                <w:rFonts w:ascii="仿宋_GB2312"/>
                <w:b/>
                <w:sz w:val="24"/>
              </w:rPr>
            </w:pPr>
            <w:r w:rsidRPr="00C02C25">
              <w:rPr>
                <w:rFonts w:ascii="仿宋_GB2312" w:hint="eastAsia"/>
                <w:b/>
                <w:sz w:val="24"/>
              </w:rPr>
              <w:t>5</w:t>
            </w:r>
          </w:p>
        </w:tc>
        <w:tc>
          <w:tcPr>
            <w:tcW w:w="1157" w:type="dxa"/>
          </w:tcPr>
          <w:p w:rsidR="00C175CA" w:rsidRDefault="00C175CA" w:rsidP="00C02C25">
            <w:pPr>
              <w:widowControl/>
              <w:spacing w:line="440" w:lineRule="exact"/>
              <w:jc w:val="center"/>
              <w:rPr>
                <w:rFonts w:ascii="仿宋_GB2312"/>
                <w:color w:val="000000"/>
                <w:sz w:val="24"/>
                <w:szCs w:val="28"/>
              </w:rPr>
            </w:pPr>
            <w:r>
              <w:rPr>
                <w:rFonts w:ascii="仿宋_GB2312" w:hAnsi="仿宋" w:hint="eastAsia"/>
                <w:sz w:val="24"/>
                <w:lang w:val="zh-CN"/>
              </w:rPr>
              <w:t>询价文件的澄清、修改截止时间</w:t>
            </w:r>
          </w:p>
        </w:tc>
        <w:tc>
          <w:tcPr>
            <w:tcW w:w="0" w:type="auto"/>
            <w:vAlign w:val="center"/>
          </w:tcPr>
          <w:p w:rsidR="00C175CA" w:rsidRPr="00041AFA" w:rsidRDefault="009D4558" w:rsidP="00853B06">
            <w:pPr>
              <w:autoSpaceDE w:val="0"/>
              <w:autoSpaceDN w:val="0"/>
              <w:rPr>
                <w:rFonts w:ascii="仿宋_GB2312" w:hAnsi="仿宋"/>
                <w:sz w:val="24"/>
                <w:lang w:val="zh-CN"/>
              </w:rPr>
            </w:pPr>
            <w:r w:rsidRPr="00C175CA">
              <w:rPr>
                <w:rFonts w:ascii="仿宋_GB2312" w:hint="eastAsia"/>
                <w:sz w:val="24"/>
                <w:u w:val="single"/>
              </w:rPr>
              <w:t>2020</w:t>
            </w:r>
            <w:r w:rsidRPr="00F73D84">
              <w:rPr>
                <w:rFonts w:ascii="仿宋_GB2312" w:hint="eastAsia"/>
                <w:sz w:val="24"/>
              </w:rPr>
              <w:t>年</w:t>
            </w:r>
            <w:r w:rsidR="00F62B48">
              <w:rPr>
                <w:rFonts w:ascii="仿宋_GB2312" w:hint="eastAsia"/>
                <w:sz w:val="24"/>
                <w:u w:val="single"/>
              </w:rPr>
              <w:t xml:space="preserve"> </w:t>
            </w:r>
            <w:r w:rsidR="00690D34">
              <w:rPr>
                <w:rFonts w:ascii="仿宋_GB2312" w:hint="eastAsia"/>
                <w:sz w:val="24"/>
                <w:u w:val="single"/>
              </w:rPr>
              <w:t>8</w:t>
            </w:r>
            <w:r w:rsidRPr="00C175CA">
              <w:rPr>
                <w:rFonts w:ascii="仿宋_GB2312" w:hint="eastAsia"/>
                <w:sz w:val="24"/>
                <w:u w:val="single"/>
              </w:rPr>
              <w:t xml:space="preserve"> </w:t>
            </w:r>
            <w:r w:rsidRPr="00F73D84">
              <w:rPr>
                <w:rFonts w:ascii="仿宋_GB2312" w:hint="eastAsia"/>
                <w:sz w:val="24"/>
              </w:rPr>
              <w:t>月</w:t>
            </w:r>
            <w:r w:rsidR="00F62B48">
              <w:rPr>
                <w:rFonts w:ascii="仿宋_GB2312" w:hint="eastAsia"/>
                <w:sz w:val="24"/>
                <w:u w:val="single"/>
              </w:rPr>
              <w:t xml:space="preserve"> </w:t>
            </w:r>
            <w:r w:rsidR="00690D34">
              <w:rPr>
                <w:rFonts w:ascii="仿宋_GB2312" w:hint="eastAsia"/>
                <w:sz w:val="24"/>
                <w:u w:val="single"/>
              </w:rPr>
              <w:t>11</w:t>
            </w:r>
            <w:r w:rsidRPr="00C175CA">
              <w:rPr>
                <w:rFonts w:ascii="仿宋_GB2312" w:hint="eastAsia"/>
                <w:sz w:val="24"/>
                <w:u w:val="single"/>
              </w:rPr>
              <w:t xml:space="preserve"> </w:t>
            </w:r>
            <w:r w:rsidRPr="00F73D84">
              <w:rPr>
                <w:rFonts w:ascii="仿宋_GB2312" w:hint="eastAsia"/>
                <w:sz w:val="24"/>
              </w:rPr>
              <w:t>日</w:t>
            </w:r>
            <w:r w:rsidR="00853B06">
              <w:rPr>
                <w:rFonts w:ascii="仿宋_GB2312" w:hint="eastAsia"/>
                <w:sz w:val="24"/>
                <w:u w:val="single"/>
              </w:rPr>
              <w:t xml:space="preserve"> 1</w:t>
            </w:r>
            <w:r w:rsidR="00690D34">
              <w:rPr>
                <w:rFonts w:ascii="仿宋_GB2312" w:hint="eastAsia"/>
                <w:sz w:val="24"/>
                <w:u w:val="single"/>
              </w:rPr>
              <w:t>6</w:t>
            </w:r>
            <w:r w:rsidRPr="00C175CA">
              <w:rPr>
                <w:rFonts w:ascii="仿宋_GB2312" w:hint="eastAsia"/>
                <w:sz w:val="24"/>
                <w:u w:val="single"/>
              </w:rPr>
              <w:t xml:space="preserve"> </w:t>
            </w:r>
            <w:r w:rsidRPr="00F73D84">
              <w:rPr>
                <w:rFonts w:ascii="仿宋_GB2312" w:hint="eastAsia"/>
                <w:sz w:val="24"/>
              </w:rPr>
              <w:t>时</w:t>
            </w:r>
            <w:r w:rsidRPr="00C175CA">
              <w:rPr>
                <w:rFonts w:ascii="仿宋_GB2312" w:hint="eastAsia"/>
                <w:sz w:val="24"/>
                <w:u w:val="single"/>
              </w:rPr>
              <w:t xml:space="preserve"> 0</w:t>
            </w:r>
            <w:r>
              <w:rPr>
                <w:rFonts w:ascii="仿宋_GB2312" w:hint="eastAsia"/>
                <w:sz w:val="24"/>
                <w:u w:val="single"/>
              </w:rPr>
              <w:t xml:space="preserve"> </w:t>
            </w:r>
            <w:r w:rsidRPr="009D4558">
              <w:rPr>
                <w:rFonts w:ascii="仿宋_GB2312" w:hint="eastAsia"/>
                <w:sz w:val="24"/>
              </w:rPr>
              <w:t>分前</w:t>
            </w:r>
            <w:r>
              <w:rPr>
                <w:rFonts w:ascii="仿宋_GB2312" w:hAnsi="仿宋" w:hint="eastAsia"/>
                <w:sz w:val="24"/>
                <w:lang w:val="zh-CN"/>
              </w:rPr>
              <w:t>，需方有权对询价文件做出必要的澄清、修改</w:t>
            </w:r>
            <w:r w:rsidR="00C175CA" w:rsidRPr="00041AFA">
              <w:rPr>
                <w:rFonts w:ascii="仿宋_GB2312" w:hAnsi="仿宋"/>
                <w:sz w:val="24"/>
                <w:lang w:val="zh-CN"/>
              </w:rPr>
              <w:t>。</w:t>
            </w:r>
          </w:p>
        </w:tc>
      </w:tr>
      <w:tr w:rsidR="00C175CA" w:rsidTr="00C02C25">
        <w:tc>
          <w:tcPr>
            <w:tcW w:w="817" w:type="dxa"/>
          </w:tcPr>
          <w:p w:rsidR="00C175CA" w:rsidRPr="00C02C25" w:rsidRDefault="009D4558" w:rsidP="00C02C25">
            <w:pPr>
              <w:widowControl/>
              <w:spacing w:line="440" w:lineRule="exact"/>
              <w:jc w:val="center"/>
              <w:rPr>
                <w:rFonts w:ascii="仿宋_GB2312"/>
                <w:b/>
                <w:sz w:val="24"/>
              </w:rPr>
            </w:pPr>
            <w:r w:rsidRPr="00C02C25">
              <w:rPr>
                <w:rFonts w:ascii="仿宋_GB2312" w:hint="eastAsia"/>
                <w:b/>
                <w:sz w:val="24"/>
              </w:rPr>
              <w:t>6</w:t>
            </w:r>
          </w:p>
        </w:tc>
        <w:tc>
          <w:tcPr>
            <w:tcW w:w="1157" w:type="dxa"/>
          </w:tcPr>
          <w:p w:rsidR="00C175CA" w:rsidRDefault="00C175CA" w:rsidP="00C02C25">
            <w:pPr>
              <w:widowControl/>
              <w:spacing w:line="440" w:lineRule="exact"/>
              <w:jc w:val="center"/>
              <w:rPr>
                <w:rFonts w:ascii="仿宋_GB2312"/>
                <w:color w:val="000000"/>
                <w:sz w:val="24"/>
                <w:szCs w:val="28"/>
              </w:rPr>
            </w:pPr>
            <w:r>
              <w:rPr>
                <w:rFonts w:ascii="仿宋_GB2312" w:hint="eastAsia"/>
                <w:color w:val="000000"/>
                <w:sz w:val="24"/>
                <w:szCs w:val="28"/>
              </w:rPr>
              <w:t>评审时间及地点</w:t>
            </w:r>
          </w:p>
        </w:tc>
        <w:tc>
          <w:tcPr>
            <w:tcW w:w="0" w:type="auto"/>
          </w:tcPr>
          <w:p w:rsidR="00C175CA" w:rsidRDefault="00C175CA" w:rsidP="00C175CA">
            <w:pPr>
              <w:spacing w:line="560" w:lineRule="exact"/>
              <w:rPr>
                <w:rFonts w:ascii="仿宋_GB2312"/>
                <w:sz w:val="24"/>
              </w:rPr>
            </w:pPr>
            <w:r>
              <w:rPr>
                <w:rFonts w:ascii="仿宋_GB2312" w:hint="eastAsia"/>
                <w:color w:val="000000"/>
                <w:sz w:val="24"/>
                <w:szCs w:val="28"/>
              </w:rPr>
              <w:t>（1）评审时间：</w:t>
            </w:r>
            <w:r w:rsidRPr="00C175CA">
              <w:rPr>
                <w:rFonts w:ascii="仿宋_GB2312" w:hint="eastAsia"/>
                <w:sz w:val="24"/>
                <w:u w:val="single"/>
              </w:rPr>
              <w:t>2020</w:t>
            </w:r>
            <w:r w:rsidRPr="00F73D84">
              <w:rPr>
                <w:rFonts w:ascii="仿宋_GB2312" w:hint="eastAsia"/>
                <w:sz w:val="24"/>
              </w:rPr>
              <w:t>年</w:t>
            </w:r>
            <w:r w:rsidR="00F62B48">
              <w:rPr>
                <w:rFonts w:ascii="仿宋_GB2312" w:hint="eastAsia"/>
                <w:sz w:val="24"/>
                <w:u w:val="single"/>
              </w:rPr>
              <w:t xml:space="preserve">  </w:t>
            </w:r>
            <w:r w:rsidR="00690D34">
              <w:rPr>
                <w:rFonts w:ascii="仿宋_GB2312" w:hint="eastAsia"/>
                <w:sz w:val="24"/>
                <w:u w:val="single"/>
              </w:rPr>
              <w:t>8</w:t>
            </w:r>
            <w:r w:rsidRPr="00C175CA">
              <w:rPr>
                <w:rFonts w:ascii="仿宋_GB2312" w:hint="eastAsia"/>
                <w:sz w:val="24"/>
                <w:u w:val="single"/>
              </w:rPr>
              <w:t xml:space="preserve"> </w:t>
            </w:r>
            <w:r w:rsidRPr="00F73D84">
              <w:rPr>
                <w:rFonts w:ascii="仿宋_GB2312" w:hint="eastAsia"/>
                <w:sz w:val="24"/>
              </w:rPr>
              <w:t>月</w:t>
            </w:r>
            <w:r w:rsidR="00F62B48">
              <w:rPr>
                <w:rFonts w:ascii="仿宋_GB2312" w:hint="eastAsia"/>
                <w:sz w:val="24"/>
              </w:rPr>
              <w:t xml:space="preserve"> </w:t>
            </w:r>
            <w:r w:rsidR="00F62B48">
              <w:rPr>
                <w:rFonts w:ascii="仿宋_GB2312" w:hint="eastAsia"/>
                <w:sz w:val="24"/>
                <w:u w:val="single"/>
              </w:rPr>
              <w:t xml:space="preserve"> </w:t>
            </w:r>
            <w:r w:rsidR="00690D34">
              <w:rPr>
                <w:rFonts w:ascii="仿宋_GB2312" w:hint="eastAsia"/>
                <w:sz w:val="24"/>
                <w:u w:val="single"/>
              </w:rPr>
              <w:t>12</w:t>
            </w:r>
            <w:r w:rsidRPr="00C175CA">
              <w:rPr>
                <w:rFonts w:ascii="仿宋_GB2312" w:hint="eastAsia"/>
                <w:sz w:val="24"/>
                <w:u w:val="single"/>
              </w:rPr>
              <w:t xml:space="preserve"> </w:t>
            </w:r>
            <w:r w:rsidRPr="00F73D84">
              <w:rPr>
                <w:rFonts w:ascii="仿宋_GB2312" w:hint="eastAsia"/>
                <w:sz w:val="24"/>
              </w:rPr>
              <w:t>日</w:t>
            </w:r>
            <w:r w:rsidR="00853B06">
              <w:rPr>
                <w:rFonts w:ascii="仿宋_GB2312" w:hint="eastAsia"/>
                <w:sz w:val="24"/>
                <w:u w:val="single"/>
              </w:rPr>
              <w:t xml:space="preserve"> </w:t>
            </w:r>
            <w:r w:rsidR="00690D34">
              <w:rPr>
                <w:rFonts w:ascii="仿宋_GB2312" w:hint="eastAsia"/>
                <w:sz w:val="24"/>
                <w:u w:val="single"/>
              </w:rPr>
              <w:t>16</w:t>
            </w:r>
            <w:r w:rsidRPr="00C175CA">
              <w:rPr>
                <w:rFonts w:ascii="仿宋_GB2312" w:hint="eastAsia"/>
                <w:sz w:val="24"/>
                <w:u w:val="single"/>
              </w:rPr>
              <w:t xml:space="preserve"> </w:t>
            </w:r>
            <w:r w:rsidRPr="00F73D84">
              <w:rPr>
                <w:rFonts w:ascii="仿宋_GB2312" w:hint="eastAsia"/>
                <w:sz w:val="24"/>
              </w:rPr>
              <w:t>时</w:t>
            </w:r>
            <w:r w:rsidRPr="00C175CA">
              <w:rPr>
                <w:rFonts w:ascii="仿宋_GB2312" w:hint="eastAsia"/>
                <w:sz w:val="24"/>
                <w:u w:val="single"/>
              </w:rPr>
              <w:t xml:space="preserve"> </w:t>
            </w:r>
            <w:r>
              <w:rPr>
                <w:rFonts w:ascii="仿宋_GB2312" w:hint="eastAsia"/>
                <w:sz w:val="24"/>
                <w:u w:val="single"/>
              </w:rPr>
              <w:t>3</w:t>
            </w:r>
            <w:r w:rsidRPr="00C175CA">
              <w:rPr>
                <w:rFonts w:ascii="仿宋_GB2312" w:hint="eastAsia"/>
                <w:sz w:val="24"/>
                <w:u w:val="single"/>
              </w:rPr>
              <w:t xml:space="preserve">0 </w:t>
            </w:r>
            <w:r w:rsidRPr="00F73D84">
              <w:rPr>
                <w:rFonts w:ascii="仿宋_GB2312" w:hint="eastAsia"/>
                <w:sz w:val="24"/>
              </w:rPr>
              <w:t>分</w:t>
            </w:r>
            <w:r>
              <w:rPr>
                <w:rFonts w:ascii="仿宋_GB2312" w:hint="eastAsia"/>
                <w:sz w:val="24"/>
              </w:rPr>
              <w:t>；</w:t>
            </w:r>
          </w:p>
          <w:p w:rsidR="00C175CA" w:rsidRPr="00C175CA" w:rsidRDefault="00C175CA" w:rsidP="00C175CA">
            <w:pPr>
              <w:widowControl/>
              <w:spacing w:line="440" w:lineRule="exact"/>
              <w:rPr>
                <w:rFonts w:ascii="仿宋_GB2312"/>
                <w:sz w:val="24"/>
              </w:rPr>
            </w:pPr>
            <w:r>
              <w:rPr>
                <w:rFonts w:ascii="仿宋_GB2312" w:hint="eastAsia"/>
                <w:color w:val="000000"/>
                <w:sz w:val="24"/>
                <w:szCs w:val="28"/>
              </w:rPr>
              <w:t>（2）评审地点：</w:t>
            </w:r>
            <w:r w:rsidRPr="00C175CA">
              <w:rPr>
                <w:rFonts w:ascii="仿宋_GB2312" w:hint="eastAsia"/>
                <w:sz w:val="24"/>
                <w:u w:val="single"/>
              </w:rPr>
              <w:t>杭州市下城区文晖路303号交通集团大厦12楼</w:t>
            </w:r>
            <w:r w:rsidR="00690D34">
              <w:rPr>
                <w:rFonts w:ascii="仿宋_GB2312" w:hint="eastAsia"/>
                <w:sz w:val="24"/>
                <w:u w:val="single"/>
              </w:rPr>
              <w:t>会议室</w:t>
            </w:r>
            <w:r>
              <w:rPr>
                <w:rFonts w:ascii="仿宋_GB2312" w:hint="eastAsia"/>
                <w:sz w:val="24"/>
              </w:rPr>
              <w:t>。</w:t>
            </w:r>
          </w:p>
        </w:tc>
      </w:tr>
      <w:tr w:rsidR="00D75B67" w:rsidTr="00C02C25">
        <w:tc>
          <w:tcPr>
            <w:tcW w:w="817" w:type="dxa"/>
          </w:tcPr>
          <w:p w:rsidR="00D75B67" w:rsidRPr="00C02C25" w:rsidRDefault="00AE0265" w:rsidP="00C02C25">
            <w:pPr>
              <w:widowControl/>
              <w:spacing w:line="440" w:lineRule="exact"/>
              <w:jc w:val="center"/>
              <w:rPr>
                <w:rFonts w:ascii="仿宋_GB2312"/>
                <w:b/>
                <w:sz w:val="24"/>
              </w:rPr>
            </w:pPr>
            <w:r w:rsidRPr="00C02C25">
              <w:rPr>
                <w:rFonts w:ascii="仿宋_GB2312" w:hint="eastAsia"/>
                <w:b/>
                <w:sz w:val="24"/>
              </w:rPr>
              <w:t>7</w:t>
            </w:r>
          </w:p>
        </w:tc>
        <w:tc>
          <w:tcPr>
            <w:tcW w:w="1157" w:type="dxa"/>
          </w:tcPr>
          <w:p w:rsidR="00D75B67" w:rsidRDefault="00AE0265" w:rsidP="00C02C25">
            <w:pPr>
              <w:widowControl/>
              <w:spacing w:line="440" w:lineRule="exact"/>
              <w:jc w:val="center"/>
              <w:rPr>
                <w:rFonts w:ascii="仿宋_GB2312"/>
                <w:color w:val="000000"/>
                <w:sz w:val="24"/>
                <w:szCs w:val="28"/>
              </w:rPr>
            </w:pPr>
            <w:r>
              <w:rPr>
                <w:rFonts w:ascii="仿宋_GB2312" w:hint="eastAsia"/>
                <w:color w:val="000000"/>
                <w:sz w:val="24"/>
                <w:szCs w:val="28"/>
              </w:rPr>
              <w:t>评审方式</w:t>
            </w:r>
          </w:p>
        </w:tc>
        <w:tc>
          <w:tcPr>
            <w:tcW w:w="0" w:type="auto"/>
          </w:tcPr>
          <w:p w:rsidR="00D75B67" w:rsidRDefault="00AE0265" w:rsidP="00C175CA">
            <w:pPr>
              <w:spacing w:line="560" w:lineRule="exact"/>
              <w:rPr>
                <w:rFonts w:ascii="仿宋_GB2312"/>
                <w:color w:val="000000"/>
                <w:sz w:val="24"/>
                <w:szCs w:val="28"/>
              </w:rPr>
            </w:pPr>
            <w:r>
              <w:rPr>
                <w:rFonts w:ascii="仿宋_GB2312" w:hint="eastAsia"/>
                <w:color w:val="000000"/>
                <w:sz w:val="24"/>
                <w:szCs w:val="28"/>
              </w:rPr>
              <w:t>本项目采用公开评审方式</w:t>
            </w:r>
            <w:r w:rsidR="00C76283">
              <w:rPr>
                <w:rFonts w:ascii="仿宋_GB2312" w:hint="eastAsia"/>
                <w:color w:val="000000"/>
                <w:sz w:val="24"/>
                <w:szCs w:val="28"/>
              </w:rPr>
              <w:t>。</w:t>
            </w:r>
          </w:p>
        </w:tc>
      </w:tr>
      <w:tr w:rsidR="00457833" w:rsidTr="00C02C25">
        <w:tc>
          <w:tcPr>
            <w:tcW w:w="817" w:type="dxa"/>
          </w:tcPr>
          <w:p w:rsidR="00457833" w:rsidRPr="00C02C25" w:rsidRDefault="00457833" w:rsidP="00C02C25">
            <w:pPr>
              <w:widowControl/>
              <w:spacing w:line="440" w:lineRule="exact"/>
              <w:jc w:val="center"/>
              <w:rPr>
                <w:rFonts w:ascii="仿宋_GB2312"/>
                <w:b/>
                <w:sz w:val="24"/>
              </w:rPr>
            </w:pPr>
            <w:r w:rsidRPr="00C02C25">
              <w:rPr>
                <w:rFonts w:ascii="仿宋_GB2312" w:hint="eastAsia"/>
                <w:b/>
                <w:sz w:val="24"/>
              </w:rPr>
              <w:t>8</w:t>
            </w:r>
          </w:p>
        </w:tc>
        <w:tc>
          <w:tcPr>
            <w:tcW w:w="1157" w:type="dxa"/>
          </w:tcPr>
          <w:p w:rsidR="00457833" w:rsidRDefault="00457833" w:rsidP="00C02C25">
            <w:pPr>
              <w:widowControl/>
              <w:spacing w:line="440" w:lineRule="exact"/>
              <w:jc w:val="center"/>
              <w:rPr>
                <w:rFonts w:ascii="仿宋_GB2312"/>
                <w:color w:val="000000"/>
                <w:sz w:val="24"/>
                <w:szCs w:val="28"/>
              </w:rPr>
            </w:pPr>
            <w:r>
              <w:rPr>
                <w:rFonts w:ascii="仿宋_GB2312" w:hint="eastAsia"/>
                <w:color w:val="000000"/>
                <w:sz w:val="24"/>
                <w:szCs w:val="28"/>
              </w:rPr>
              <w:t>无效响应</w:t>
            </w:r>
          </w:p>
        </w:tc>
        <w:tc>
          <w:tcPr>
            <w:tcW w:w="0" w:type="auto"/>
          </w:tcPr>
          <w:p w:rsidR="00C02C25" w:rsidRDefault="00457833" w:rsidP="00C02C25">
            <w:pPr>
              <w:spacing w:line="560" w:lineRule="exact"/>
              <w:rPr>
                <w:rFonts w:ascii="仿宋_GB2312"/>
                <w:color w:val="000000"/>
                <w:sz w:val="24"/>
                <w:szCs w:val="28"/>
              </w:rPr>
            </w:pPr>
            <w:r w:rsidRPr="00C02C25">
              <w:rPr>
                <w:rFonts w:ascii="仿宋_GB2312" w:hint="eastAsia"/>
                <w:color w:val="000000"/>
                <w:sz w:val="24"/>
                <w:szCs w:val="28"/>
              </w:rPr>
              <w:t>发生下列情况之一的响应文件被视为无效：</w:t>
            </w:r>
          </w:p>
          <w:p w:rsidR="00457833" w:rsidRPr="00C02C25" w:rsidRDefault="00C02C25" w:rsidP="00C02C25">
            <w:pPr>
              <w:spacing w:line="560" w:lineRule="exact"/>
              <w:rPr>
                <w:rFonts w:ascii="仿宋_GB2312"/>
                <w:color w:val="000000"/>
                <w:sz w:val="24"/>
                <w:szCs w:val="28"/>
              </w:rPr>
            </w:pPr>
            <w:r w:rsidRPr="00C02C25">
              <w:rPr>
                <w:rFonts w:ascii="仿宋_GB2312" w:hint="eastAsia"/>
                <w:color w:val="000000"/>
                <w:sz w:val="24"/>
                <w:szCs w:val="28"/>
              </w:rPr>
              <w:t>（1）</w:t>
            </w:r>
            <w:r w:rsidR="00457833" w:rsidRPr="00C02C25">
              <w:rPr>
                <w:rFonts w:ascii="仿宋_GB2312" w:hint="eastAsia"/>
                <w:color w:val="000000"/>
                <w:sz w:val="24"/>
                <w:szCs w:val="28"/>
              </w:rPr>
              <w:t>在响应文件递交截止时间以后送达的响应文件。</w:t>
            </w:r>
          </w:p>
          <w:p w:rsidR="00457833" w:rsidRDefault="00C02C25" w:rsidP="00C02C25">
            <w:pPr>
              <w:pStyle w:val="a6"/>
              <w:spacing w:line="560" w:lineRule="exact"/>
              <w:ind w:firstLineChars="0" w:firstLine="0"/>
              <w:rPr>
                <w:rFonts w:ascii="仿宋_GB2312" w:eastAsia="仿宋_GB2312"/>
                <w:color w:val="000000"/>
                <w:sz w:val="24"/>
                <w:szCs w:val="28"/>
              </w:rPr>
            </w:pPr>
            <w:r>
              <w:rPr>
                <w:rFonts w:ascii="仿宋_GB2312" w:eastAsia="仿宋_GB2312" w:hint="eastAsia"/>
                <w:color w:val="000000"/>
                <w:sz w:val="24"/>
                <w:szCs w:val="28"/>
              </w:rPr>
              <w:t>（2）</w:t>
            </w:r>
            <w:r w:rsidR="00457833">
              <w:rPr>
                <w:rFonts w:ascii="仿宋_GB2312" w:eastAsia="仿宋_GB2312" w:hint="eastAsia"/>
                <w:color w:val="000000"/>
                <w:sz w:val="24"/>
                <w:szCs w:val="28"/>
              </w:rPr>
              <w:t>应盖而未盖公章或盖非</w:t>
            </w:r>
            <w:r w:rsidR="00136208">
              <w:rPr>
                <w:rFonts w:ascii="仿宋_GB2312" w:eastAsia="仿宋_GB2312" w:hint="eastAsia"/>
                <w:color w:val="000000"/>
                <w:sz w:val="24"/>
                <w:szCs w:val="28"/>
              </w:rPr>
              <w:t>响应公司</w:t>
            </w:r>
            <w:r w:rsidR="00457833">
              <w:rPr>
                <w:rFonts w:ascii="仿宋_GB2312" w:eastAsia="仿宋_GB2312" w:hint="eastAsia"/>
                <w:color w:val="000000"/>
                <w:sz w:val="24"/>
                <w:szCs w:val="28"/>
              </w:rPr>
              <w:t>公章的；未装订、未密封；未有效授权、文件填写不完整或有涂改的响应文件。</w:t>
            </w:r>
          </w:p>
          <w:p w:rsidR="00457833" w:rsidRDefault="00C02C25" w:rsidP="00C02C25">
            <w:pPr>
              <w:pStyle w:val="a6"/>
              <w:spacing w:line="560" w:lineRule="exact"/>
              <w:ind w:firstLineChars="0" w:firstLine="0"/>
              <w:rPr>
                <w:rFonts w:ascii="仿宋_GB2312" w:eastAsia="仿宋_GB2312"/>
                <w:color w:val="000000"/>
                <w:sz w:val="24"/>
                <w:szCs w:val="28"/>
              </w:rPr>
            </w:pPr>
            <w:r>
              <w:rPr>
                <w:rFonts w:ascii="仿宋_GB2312" w:eastAsia="仿宋_GB2312" w:hint="eastAsia"/>
                <w:color w:val="000000"/>
                <w:sz w:val="24"/>
                <w:szCs w:val="28"/>
              </w:rPr>
              <w:t>（3）</w:t>
            </w:r>
            <w:r w:rsidR="00D32D44">
              <w:rPr>
                <w:rFonts w:ascii="仿宋_GB2312" w:eastAsia="仿宋_GB2312" w:hint="eastAsia"/>
                <w:color w:val="000000"/>
                <w:sz w:val="24"/>
                <w:szCs w:val="28"/>
              </w:rPr>
              <w:t>与采购</w:t>
            </w:r>
            <w:r w:rsidR="00457833">
              <w:rPr>
                <w:rFonts w:ascii="仿宋_GB2312" w:eastAsia="仿宋_GB2312" w:hint="eastAsia"/>
                <w:color w:val="000000"/>
                <w:sz w:val="24"/>
                <w:szCs w:val="28"/>
              </w:rPr>
              <w:t>文件有重大偏离及不完全响应</w:t>
            </w:r>
            <w:r w:rsidR="00666343">
              <w:rPr>
                <w:rFonts w:ascii="仿宋_GB2312" w:eastAsia="仿宋_GB2312" w:hint="eastAsia"/>
                <w:color w:val="000000"/>
                <w:sz w:val="24"/>
                <w:szCs w:val="28"/>
              </w:rPr>
              <w:t>采购</w:t>
            </w:r>
            <w:r w:rsidR="00457833">
              <w:rPr>
                <w:rFonts w:ascii="仿宋_GB2312" w:eastAsia="仿宋_GB2312" w:hint="eastAsia"/>
                <w:color w:val="000000"/>
                <w:sz w:val="24"/>
                <w:szCs w:val="28"/>
              </w:rPr>
              <w:t>文件的响应文件。</w:t>
            </w:r>
          </w:p>
          <w:p w:rsidR="00457833" w:rsidRPr="00D32D44" w:rsidRDefault="00D32D44" w:rsidP="00D32D44">
            <w:pPr>
              <w:spacing w:line="560" w:lineRule="exact"/>
              <w:rPr>
                <w:rFonts w:ascii="仿宋_GB2312"/>
                <w:color w:val="000000"/>
                <w:sz w:val="24"/>
                <w:szCs w:val="28"/>
              </w:rPr>
            </w:pPr>
            <w:r>
              <w:rPr>
                <w:rFonts w:ascii="仿宋_GB2312" w:hint="eastAsia"/>
                <w:color w:val="000000"/>
                <w:sz w:val="24"/>
                <w:szCs w:val="28"/>
              </w:rPr>
              <w:t>（</w:t>
            </w:r>
            <w:r w:rsidR="00C76283">
              <w:rPr>
                <w:rFonts w:ascii="仿宋_GB2312" w:hint="eastAsia"/>
                <w:color w:val="000000"/>
                <w:sz w:val="24"/>
                <w:szCs w:val="28"/>
              </w:rPr>
              <w:t>4</w:t>
            </w:r>
            <w:r>
              <w:rPr>
                <w:rFonts w:ascii="仿宋_GB2312" w:hint="eastAsia"/>
                <w:color w:val="000000"/>
                <w:sz w:val="24"/>
                <w:szCs w:val="28"/>
              </w:rPr>
              <w:t>）</w:t>
            </w:r>
            <w:r w:rsidR="00457833" w:rsidRPr="00D32D44">
              <w:rPr>
                <w:rFonts w:ascii="仿宋_GB2312" w:hint="eastAsia"/>
                <w:color w:val="000000"/>
                <w:sz w:val="24"/>
                <w:szCs w:val="28"/>
              </w:rPr>
              <w:t>响应文件未通过资格审查。</w:t>
            </w:r>
          </w:p>
          <w:p w:rsidR="00457833" w:rsidRPr="00F62B48" w:rsidRDefault="00D32D44" w:rsidP="00D32D44">
            <w:pPr>
              <w:spacing w:line="560" w:lineRule="exact"/>
              <w:rPr>
                <w:rFonts w:ascii="仿宋_GB2312"/>
                <w:color w:val="000000"/>
                <w:sz w:val="24"/>
                <w:szCs w:val="28"/>
              </w:rPr>
            </w:pPr>
            <w:r w:rsidRPr="00F62B48">
              <w:rPr>
                <w:rFonts w:ascii="仿宋_GB2312" w:hint="eastAsia"/>
                <w:color w:val="000000"/>
                <w:sz w:val="24"/>
                <w:szCs w:val="28"/>
              </w:rPr>
              <w:t>（</w:t>
            </w:r>
            <w:r w:rsidR="00C76283">
              <w:rPr>
                <w:rFonts w:ascii="仿宋_GB2312" w:hint="eastAsia"/>
                <w:color w:val="000000"/>
                <w:sz w:val="24"/>
                <w:szCs w:val="28"/>
              </w:rPr>
              <w:t>5</w:t>
            </w:r>
            <w:r w:rsidRPr="00F62B48">
              <w:rPr>
                <w:rFonts w:ascii="仿宋_GB2312" w:hint="eastAsia"/>
                <w:color w:val="000000"/>
                <w:sz w:val="24"/>
                <w:szCs w:val="28"/>
              </w:rPr>
              <w:t>）</w:t>
            </w:r>
            <w:r w:rsidR="00457833" w:rsidRPr="00F62B48">
              <w:rPr>
                <w:rFonts w:ascii="仿宋_GB2312" w:hint="eastAsia"/>
                <w:color w:val="000000"/>
                <w:sz w:val="24"/>
                <w:szCs w:val="28"/>
              </w:rPr>
              <w:t>响应报价高于最高预算限价。</w:t>
            </w:r>
          </w:p>
          <w:p w:rsidR="00457833" w:rsidRPr="00D32D44" w:rsidRDefault="00D32D44" w:rsidP="00C76283">
            <w:pPr>
              <w:spacing w:line="560" w:lineRule="exact"/>
              <w:rPr>
                <w:rFonts w:ascii="仿宋_GB2312"/>
                <w:color w:val="000000"/>
                <w:sz w:val="24"/>
                <w:szCs w:val="28"/>
              </w:rPr>
            </w:pPr>
            <w:r>
              <w:rPr>
                <w:rFonts w:ascii="仿宋_GB2312" w:hint="eastAsia"/>
                <w:color w:val="000000"/>
                <w:sz w:val="24"/>
                <w:szCs w:val="28"/>
              </w:rPr>
              <w:t>（</w:t>
            </w:r>
            <w:r w:rsidR="00C76283">
              <w:rPr>
                <w:rFonts w:ascii="仿宋_GB2312" w:hint="eastAsia"/>
                <w:color w:val="000000"/>
                <w:sz w:val="24"/>
                <w:szCs w:val="28"/>
              </w:rPr>
              <w:t>6</w:t>
            </w:r>
            <w:r>
              <w:rPr>
                <w:rFonts w:ascii="仿宋_GB2312" w:hint="eastAsia"/>
                <w:color w:val="000000"/>
                <w:sz w:val="24"/>
                <w:szCs w:val="28"/>
              </w:rPr>
              <w:t>）</w:t>
            </w:r>
            <w:r w:rsidR="00457833" w:rsidRPr="00D32D44">
              <w:rPr>
                <w:rFonts w:ascii="仿宋_GB2312" w:hint="eastAsia"/>
                <w:color w:val="000000"/>
                <w:sz w:val="24"/>
                <w:szCs w:val="28"/>
              </w:rPr>
              <w:t>不符合法律、法规和</w:t>
            </w:r>
            <w:r>
              <w:rPr>
                <w:rFonts w:ascii="仿宋_GB2312" w:hint="eastAsia"/>
                <w:color w:val="000000"/>
                <w:sz w:val="24"/>
                <w:szCs w:val="28"/>
              </w:rPr>
              <w:t>采购</w:t>
            </w:r>
            <w:r w:rsidR="00457833" w:rsidRPr="00D32D44">
              <w:rPr>
                <w:rFonts w:ascii="仿宋_GB2312" w:hint="eastAsia"/>
                <w:color w:val="000000"/>
                <w:sz w:val="24"/>
                <w:szCs w:val="28"/>
              </w:rPr>
              <w:t>文件规定的其他实质性要求的。</w:t>
            </w:r>
          </w:p>
        </w:tc>
      </w:tr>
    </w:tbl>
    <w:p w:rsidR="00D32D44" w:rsidRPr="00D32D44" w:rsidRDefault="00D32D44" w:rsidP="00D75B67">
      <w:pPr>
        <w:widowControl/>
        <w:spacing w:line="440" w:lineRule="exact"/>
        <w:rPr>
          <w:rFonts w:ascii="仿宋_GB2312" w:hAnsi="仿宋_GB2312" w:cs="仿宋_GB2312"/>
          <w:sz w:val="24"/>
        </w:rPr>
      </w:pPr>
    </w:p>
    <w:p w:rsidR="007F63F4" w:rsidRPr="00D32D44" w:rsidRDefault="007F63F4" w:rsidP="00D32D44">
      <w:pPr>
        <w:widowControl/>
        <w:spacing w:line="440" w:lineRule="exact"/>
        <w:ind w:firstLineChars="200" w:firstLine="560"/>
        <w:outlineLvl w:val="0"/>
        <w:rPr>
          <w:rFonts w:ascii="黑体" w:eastAsia="黑体" w:hAnsi="黑体"/>
          <w:sz w:val="28"/>
          <w:szCs w:val="28"/>
        </w:rPr>
      </w:pPr>
      <w:r w:rsidRPr="00D32D44">
        <w:rPr>
          <w:rFonts w:ascii="黑体" w:eastAsia="黑体" w:hAnsi="黑体" w:hint="eastAsia"/>
          <w:sz w:val="28"/>
          <w:szCs w:val="28"/>
        </w:rPr>
        <w:t>3.评审办法</w:t>
      </w:r>
    </w:p>
    <w:p w:rsidR="007F63F4" w:rsidRPr="00D32D44" w:rsidRDefault="00F65B06" w:rsidP="00D32D44">
      <w:pPr>
        <w:widowControl/>
        <w:spacing w:line="440" w:lineRule="exact"/>
        <w:ind w:firstLineChars="200" w:firstLine="480"/>
        <w:rPr>
          <w:rFonts w:ascii="仿宋_GB2312"/>
          <w:sz w:val="24"/>
        </w:rPr>
      </w:pPr>
      <w:r w:rsidRPr="00D32D44">
        <w:rPr>
          <w:rFonts w:ascii="仿宋_GB2312" w:hint="eastAsia"/>
          <w:sz w:val="24"/>
        </w:rPr>
        <w:lastRenderedPageBreak/>
        <w:t>（1）</w:t>
      </w:r>
      <w:r w:rsidR="00D75B67" w:rsidRPr="00D32D44">
        <w:rPr>
          <w:rFonts w:ascii="仿宋_GB2312" w:hint="eastAsia"/>
          <w:sz w:val="24"/>
        </w:rPr>
        <w:t>本项目</w:t>
      </w:r>
      <w:r w:rsidR="002B75A4" w:rsidRPr="00D32D44">
        <w:rPr>
          <w:rFonts w:ascii="仿宋_GB2312" w:hint="eastAsia"/>
          <w:sz w:val="24"/>
        </w:rPr>
        <w:t>采用询比采购方式，需方</w:t>
      </w:r>
      <w:r w:rsidRPr="00D32D44">
        <w:rPr>
          <w:rFonts w:ascii="仿宋_GB2312" w:hint="eastAsia"/>
          <w:sz w:val="24"/>
        </w:rPr>
        <w:t>组织评审小组在规定的时间和地点对响应文件进行公开评审</w:t>
      </w:r>
      <w:r w:rsidR="00C76283">
        <w:rPr>
          <w:rFonts w:ascii="仿宋_GB2312" w:hint="eastAsia"/>
          <w:sz w:val="24"/>
        </w:rPr>
        <w:t>。</w:t>
      </w:r>
    </w:p>
    <w:p w:rsidR="00F65B06" w:rsidRPr="00D32D44" w:rsidRDefault="00F65B06" w:rsidP="00D32D44">
      <w:pPr>
        <w:pStyle w:val="2"/>
        <w:tabs>
          <w:tab w:val="left" w:pos="0"/>
        </w:tabs>
        <w:adjustRightInd w:val="0"/>
        <w:spacing w:line="600" w:lineRule="exact"/>
        <w:ind w:firstLine="480"/>
        <w:contextualSpacing/>
        <w:rPr>
          <w:rFonts w:ascii="仿宋_GB2312" w:eastAsia="仿宋_GB2312" w:hAnsi="Times New Roman"/>
          <w:sz w:val="24"/>
          <w:szCs w:val="24"/>
        </w:rPr>
      </w:pPr>
      <w:r w:rsidRPr="00D32D44">
        <w:rPr>
          <w:rFonts w:ascii="仿宋_GB2312" w:eastAsia="仿宋_GB2312" w:hAnsi="Times New Roman" w:hint="eastAsia"/>
          <w:sz w:val="24"/>
          <w:szCs w:val="24"/>
        </w:rPr>
        <w:t>（2）评审小组对供应商提交的响应文件进行资格审查和响应性初步评审；</w:t>
      </w:r>
    </w:p>
    <w:p w:rsidR="00F65B06" w:rsidRPr="00D32D44" w:rsidRDefault="00F65B06" w:rsidP="00D32D44">
      <w:pPr>
        <w:pStyle w:val="2"/>
        <w:tabs>
          <w:tab w:val="left" w:pos="0"/>
        </w:tabs>
        <w:adjustRightInd w:val="0"/>
        <w:spacing w:line="600" w:lineRule="exact"/>
        <w:ind w:firstLine="480"/>
        <w:contextualSpacing/>
        <w:rPr>
          <w:rFonts w:ascii="仿宋_GB2312" w:eastAsia="仿宋_GB2312" w:hAnsi="Times New Roman"/>
          <w:sz w:val="24"/>
          <w:szCs w:val="24"/>
        </w:rPr>
      </w:pPr>
      <w:r w:rsidRPr="00D32D44">
        <w:rPr>
          <w:rFonts w:ascii="仿宋_GB2312" w:eastAsia="仿宋_GB2312" w:hAnsi="Times New Roman" w:hint="eastAsia"/>
          <w:sz w:val="24"/>
          <w:szCs w:val="24"/>
        </w:rPr>
        <w:t>（3）本项目评审采用</w:t>
      </w:r>
      <w:r w:rsidR="00C76283">
        <w:rPr>
          <w:rFonts w:ascii="仿宋_GB2312" w:eastAsia="仿宋_GB2312" w:hAnsi="Times New Roman" w:hint="eastAsia"/>
          <w:sz w:val="24"/>
          <w:szCs w:val="24"/>
        </w:rPr>
        <w:t>最低价评分法</w:t>
      </w:r>
      <w:r w:rsidRPr="00D32D44">
        <w:rPr>
          <w:rFonts w:ascii="仿宋_GB2312" w:eastAsia="仿宋_GB2312" w:hAnsi="Times New Roman" w:hint="eastAsia"/>
          <w:sz w:val="24"/>
          <w:szCs w:val="24"/>
        </w:rPr>
        <w:t>，评审小组对通过初步评审的</w:t>
      </w:r>
      <w:r w:rsidR="00C76283">
        <w:rPr>
          <w:rFonts w:ascii="仿宋_GB2312" w:eastAsia="仿宋_GB2312" w:hAnsi="Times New Roman" w:hint="eastAsia"/>
          <w:sz w:val="24"/>
          <w:szCs w:val="24"/>
        </w:rPr>
        <w:t>按照报价进行排序，并推荐最低报价供应商</w:t>
      </w:r>
      <w:r w:rsidRPr="00D32D44">
        <w:rPr>
          <w:rFonts w:ascii="仿宋_GB2312" w:eastAsia="仿宋_GB2312" w:hAnsi="Times New Roman" w:hint="eastAsia"/>
          <w:sz w:val="24"/>
          <w:szCs w:val="24"/>
        </w:rPr>
        <w:t>为候选成交供应商；</w:t>
      </w:r>
    </w:p>
    <w:p w:rsidR="00F65B06" w:rsidRPr="00D32D44" w:rsidRDefault="00F65B06" w:rsidP="00D32D44">
      <w:pPr>
        <w:pStyle w:val="2"/>
        <w:tabs>
          <w:tab w:val="left" w:pos="0"/>
        </w:tabs>
        <w:adjustRightInd w:val="0"/>
        <w:spacing w:line="600" w:lineRule="exact"/>
        <w:ind w:firstLine="480"/>
        <w:contextualSpacing/>
        <w:rPr>
          <w:rFonts w:ascii="仿宋_GB2312" w:eastAsia="仿宋_GB2312" w:hAnsi="Times New Roman"/>
          <w:sz w:val="24"/>
          <w:szCs w:val="24"/>
        </w:rPr>
      </w:pPr>
      <w:r w:rsidRPr="00D32D44">
        <w:rPr>
          <w:rFonts w:ascii="仿宋_GB2312" w:eastAsia="仿宋_GB2312" w:hAnsi="Times New Roman" w:hint="eastAsia"/>
          <w:sz w:val="24"/>
          <w:szCs w:val="24"/>
        </w:rPr>
        <w:t>（4）评审小组根据评审结果编写评审报告。</w:t>
      </w:r>
    </w:p>
    <w:p w:rsidR="00D32D44" w:rsidRDefault="00D32D44" w:rsidP="00663034">
      <w:pPr>
        <w:widowControl/>
        <w:spacing w:line="440" w:lineRule="exact"/>
        <w:outlineLvl w:val="0"/>
        <w:rPr>
          <w:rFonts w:ascii="黑体" w:eastAsia="黑体" w:hAnsi="黑体"/>
          <w:sz w:val="24"/>
          <w:highlight w:val="yellow"/>
        </w:rPr>
      </w:pPr>
    </w:p>
    <w:p w:rsidR="00324A8B" w:rsidRDefault="007F63F4" w:rsidP="00D32D44">
      <w:pPr>
        <w:widowControl/>
        <w:spacing w:line="440" w:lineRule="exact"/>
        <w:ind w:firstLineChars="200" w:firstLine="560"/>
        <w:outlineLvl w:val="0"/>
        <w:rPr>
          <w:rFonts w:ascii="黑体" w:eastAsia="黑体" w:hAnsi="黑体"/>
          <w:sz w:val="28"/>
          <w:szCs w:val="28"/>
        </w:rPr>
      </w:pPr>
      <w:r w:rsidRPr="00D32D44">
        <w:rPr>
          <w:rFonts w:ascii="黑体" w:eastAsia="黑体" w:hAnsi="黑体" w:hint="eastAsia"/>
          <w:sz w:val="28"/>
          <w:szCs w:val="28"/>
        </w:rPr>
        <w:t>4.合同草案</w:t>
      </w:r>
    </w:p>
    <w:p w:rsidR="00F854D3" w:rsidRDefault="00F854D3" w:rsidP="00677264">
      <w:pPr>
        <w:jc w:val="center"/>
        <w:rPr>
          <w:rFonts w:asciiTheme="minorEastAsia" w:hAnsiTheme="minorEastAsia"/>
          <w:b/>
          <w:szCs w:val="32"/>
        </w:rPr>
      </w:pPr>
      <w:r w:rsidRPr="005B20C7">
        <w:rPr>
          <w:rFonts w:asciiTheme="minorEastAsia" w:hAnsiTheme="minorEastAsia" w:hint="eastAsia"/>
          <w:b/>
          <w:szCs w:val="32"/>
        </w:rPr>
        <w:t>第一章</w:t>
      </w:r>
      <w:r w:rsidRPr="005B20C7">
        <w:rPr>
          <w:rFonts w:asciiTheme="minorEastAsia" w:hAnsiTheme="minorEastAsia" w:hint="eastAsia"/>
          <w:b/>
          <w:szCs w:val="32"/>
        </w:rPr>
        <w:t xml:space="preserve">  </w:t>
      </w:r>
      <w:r w:rsidRPr="005B20C7">
        <w:rPr>
          <w:rFonts w:asciiTheme="minorEastAsia" w:hAnsiTheme="minorEastAsia" w:hint="eastAsia"/>
          <w:b/>
          <w:szCs w:val="32"/>
        </w:rPr>
        <w:t>合同商务专用条款</w:t>
      </w:r>
    </w:p>
    <w:p w:rsidR="00677264" w:rsidRPr="00677264" w:rsidRDefault="00677264" w:rsidP="00677264">
      <w:pPr>
        <w:jc w:val="center"/>
        <w:rPr>
          <w:rFonts w:asciiTheme="minorEastAsia" w:hAnsiTheme="minorEastAsia"/>
          <w:b/>
          <w:szCs w:val="32"/>
        </w:rPr>
      </w:pPr>
    </w:p>
    <w:tbl>
      <w:tblPr>
        <w:tblStyle w:val="a5"/>
        <w:tblW w:w="52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163"/>
        <w:gridCol w:w="2976"/>
        <w:gridCol w:w="1134"/>
      </w:tblGrid>
      <w:tr w:rsidR="00677264" w:rsidRPr="005B20C7" w:rsidTr="00677264">
        <w:tc>
          <w:tcPr>
            <w:tcW w:w="1163" w:type="dxa"/>
          </w:tcPr>
          <w:p w:rsidR="00677264" w:rsidRPr="00F854D3" w:rsidRDefault="00677264" w:rsidP="009A4233">
            <w:pPr>
              <w:rPr>
                <w:rFonts w:ascii="仿宋_GB2312" w:hAnsiTheme="minorEastAsia"/>
                <w:sz w:val="18"/>
                <w:szCs w:val="18"/>
              </w:rPr>
            </w:pPr>
            <w:r w:rsidRPr="00F854D3">
              <w:rPr>
                <w:rFonts w:ascii="仿宋_GB2312" w:hAnsiTheme="minorEastAsia" w:hint="eastAsia"/>
                <w:sz w:val="18"/>
                <w:szCs w:val="18"/>
              </w:rPr>
              <w:t>甲    方：</w:t>
            </w:r>
          </w:p>
        </w:tc>
        <w:tc>
          <w:tcPr>
            <w:tcW w:w="2976" w:type="dxa"/>
          </w:tcPr>
          <w:p w:rsidR="00677264" w:rsidRPr="00F854D3" w:rsidRDefault="00677264" w:rsidP="009A4233">
            <w:pPr>
              <w:rPr>
                <w:rFonts w:ascii="仿宋_GB2312" w:hAnsiTheme="minorEastAsia"/>
                <w:sz w:val="18"/>
                <w:szCs w:val="18"/>
              </w:rPr>
            </w:pPr>
            <w:r w:rsidRPr="00F854D3">
              <w:rPr>
                <w:rFonts w:ascii="仿宋_GB2312" w:hAnsiTheme="minorEastAsia" w:hint="eastAsia"/>
                <w:sz w:val="18"/>
                <w:szCs w:val="18"/>
              </w:rPr>
              <w:t>浙江省轨道交通运营管理集团有限公司</w:t>
            </w:r>
          </w:p>
        </w:tc>
        <w:tc>
          <w:tcPr>
            <w:tcW w:w="1134" w:type="dxa"/>
          </w:tcPr>
          <w:p w:rsidR="00677264" w:rsidRPr="00F854D3" w:rsidRDefault="00677264" w:rsidP="009A4233">
            <w:pPr>
              <w:rPr>
                <w:rFonts w:ascii="仿宋_GB2312" w:hAnsiTheme="minorEastAsia"/>
                <w:sz w:val="18"/>
                <w:szCs w:val="18"/>
              </w:rPr>
            </w:pPr>
            <w:r w:rsidRPr="00F854D3">
              <w:rPr>
                <w:rFonts w:ascii="仿宋_GB2312" w:hAnsiTheme="minorEastAsia" w:hint="eastAsia"/>
                <w:sz w:val="18"/>
                <w:szCs w:val="18"/>
              </w:rPr>
              <w:t>乙    方：</w:t>
            </w:r>
            <w:r>
              <w:rPr>
                <w:rFonts w:ascii="仿宋_GB2312" w:hAnsiTheme="minorEastAsia" w:hint="eastAsia"/>
                <w:sz w:val="18"/>
                <w:szCs w:val="18"/>
              </w:rPr>
              <w:t xml:space="preserve">        </w:t>
            </w:r>
          </w:p>
        </w:tc>
      </w:tr>
      <w:tr w:rsidR="00677264" w:rsidRPr="005B20C7" w:rsidTr="00677264">
        <w:tc>
          <w:tcPr>
            <w:tcW w:w="1163" w:type="dxa"/>
          </w:tcPr>
          <w:p w:rsidR="00677264" w:rsidRPr="00F854D3" w:rsidRDefault="00677264" w:rsidP="00677264">
            <w:pPr>
              <w:rPr>
                <w:rFonts w:ascii="仿宋_GB2312" w:hAnsiTheme="minorEastAsia"/>
                <w:sz w:val="18"/>
                <w:szCs w:val="18"/>
              </w:rPr>
            </w:pPr>
            <w:r w:rsidRPr="00F854D3">
              <w:rPr>
                <w:rFonts w:ascii="仿宋_GB2312" w:hAnsiTheme="minorEastAsia" w:hint="eastAsia"/>
                <w:sz w:val="18"/>
                <w:szCs w:val="18"/>
              </w:rPr>
              <w:t>地    址：</w:t>
            </w:r>
          </w:p>
        </w:tc>
        <w:tc>
          <w:tcPr>
            <w:tcW w:w="2976" w:type="dxa"/>
          </w:tcPr>
          <w:p w:rsidR="00677264" w:rsidRPr="00F854D3" w:rsidRDefault="00677264" w:rsidP="009A4233">
            <w:pPr>
              <w:rPr>
                <w:rFonts w:ascii="仿宋_GB2312" w:hAnsiTheme="minorEastAsia"/>
                <w:sz w:val="18"/>
                <w:szCs w:val="18"/>
              </w:rPr>
            </w:pPr>
            <w:r w:rsidRPr="00F854D3">
              <w:rPr>
                <w:rFonts w:ascii="仿宋_GB2312" w:hint="eastAsia"/>
                <w:sz w:val="18"/>
                <w:szCs w:val="18"/>
              </w:rPr>
              <w:t>杭州市下城区文晖路303号交通集团大厦12楼</w:t>
            </w:r>
          </w:p>
        </w:tc>
        <w:tc>
          <w:tcPr>
            <w:tcW w:w="1134" w:type="dxa"/>
          </w:tcPr>
          <w:p w:rsidR="00677264" w:rsidRPr="00F854D3" w:rsidRDefault="00677264" w:rsidP="009A4233">
            <w:pPr>
              <w:rPr>
                <w:rFonts w:ascii="仿宋_GB2312" w:hAnsiTheme="minorEastAsia"/>
                <w:sz w:val="18"/>
                <w:szCs w:val="18"/>
              </w:rPr>
            </w:pPr>
            <w:r w:rsidRPr="00F854D3">
              <w:rPr>
                <w:rFonts w:ascii="仿宋_GB2312" w:hAnsiTheme="minorEastAsia" w:hint="eastAsia"/>
                <w:sz w:val="18"/>
                <w:szCs w:val="18"/>
              </w:rPr>
              <w:t>地    址：</w:t>
            </w:r>
            <w:r>
              <w:rPr>
                <w:rFonts w:ascii="仿宋_GB2312" w:hAnsiTheme="minorEastAsia" w:hint="eastAsia"/>
                <w:sz w:val="18"/>
                <w:szCs w:val="18"/>
              </w:rPr>
              <w:t xml:space="preserve">  </w:t>
            </w:r>
          </w:p>
        </w:tc>
      </w:tr>
      <w:tr w:rsidR="00677264" w:rsidRPr="005B20C7" w:rsidTr="00677264">
        <w:tc>
          <w:tcPr>
            <w:tcW w:w="1163" w:type="dxa"/>
          </w:tcPr>
          <w:p w:rsidR="00677264" w:rsidRPr="00F854D3" w:rsidRDefault="00677264" w:rsidP="009A4233">
            <w:pPr>
              <w:rPr>
                <w:rFonts w:ascii="仿宋_GB2312" w:hAnsiTheme="minorEastAsia"/>
                <w:sz w:val="18"/>
                <w:szCs w:val="18"/>
              </w:rPr>
            </w:pPr>
            <w:r w:rsidRPr="00F854D3">
              <w:rPr>
                <w:rFonts w:ascii="仿宋_GB2312" w:hAnsiTheme="minorEastAsia" w:hint="eastAsia"/>
                <w:sz w:val="18"/>
                <w:szCs w:val="18"/>
              </w:rPr>
              <w:t>邮政编码：</w:t>
            </w:r>
          </w:p>
        </w:tc>
        <w:tc>
          <w:tcPr>
            <w:tcW w:w="2976" w:type="dxa"/>
          </w:tcPr>
          <w:p w:rsidR="00677264" w:rsidRPr="00F854D3" w:rsidRDefault="00677264" w:rsidP="009A4233">
            <w:pPr>
              <w:rPr>
                <w:rFonts w:ascii="仿宋_GB2312" w:hAnsiTheme="minorEastAsia"/>
                <w:sz w:val="18"/>
                <w:szCs w:val="18"/>
              </w:rPr>
            </w:pPr>
            <w:r w:rsidRPr="00F854D3">
              <w:rPr>
                <w:rFonts w:ascii="仿宋_GB2312" w:hAnsiTheme="minorEastAsia" w:hint="eastAsia"/>
                <w:sz w:val="18"/>
                <w:szCs w:val="18"/>
              </w:rPr>
              <w:t>310014</w:t>
            </w:r>
          </w:p>
        </w:tc>
        <w:tc>
          <w:tcPr>
            <w:tcW w:w="1134" w:type="dxa"/>
          </w:tcPr>
          <w:p w:rsidR="00677264" w:rsidRPr="00F854D3" w:rsidRDefault="00677264" w:rsidP="009A4233">
            <w:pPr>
              <w:rPr>
                <w:rFonts w:ascii="仿宋_GB2312" w:hAnsiTheme="minorEastAsia"/>
                <w:sz w:val="18"/>
                <w:szCs w:val="18"/>
              </w:rPr>
            </w:pPr>
            <w:r w:rsidRPr="00F854D3">
              <w:rPr>
                <w:rFonts w:ascii="仿宋_GB2312" w:hAnsiTheme="minorEastAsia" w:hint="eastAsia"/>
                <w:sz w:val="18"/>
                <w:szCs w:val="18"/>
              </w:rPr>
              <w:t>邮政编码：</w:t>
            </w:r>
          </w:p>
        </w:tc>
      </w:tr>
      <w:tr w:rsidR="00677264" w:rsidRPr="005B20C7" w:rsidTr="00677264">
        <w:tc>
          <w:tcPr>
            <w:tcW w:w="1163" w:type="dxa"/>
          </w:tcPr>
          <w:p w:rsidR="00677264" w:rsidRPr="00F854D3" w:rsidRDefault="00677264" w:rsidP="009A4233">
            <w:pPr>
              <w:rPr>
                <w:rFonts w:ascii="仿宋_GB2312" w:hAnsiTheme="minorEastAsia"/>
                <w:sz w:val="18"/>
                <w:szCs w:val="18"/>
              </w:rPr>
            </w:pPr>
            <w:r w:rsidRPr="00F854D3">
              <w:rPr>
                <w:rFonts w:ascii="仿宋_GB2312" w:hAnsiTheme="minorEastAsia" w:hint="eastAsia"/>
                <w:sz w:val="18"/>
                <w:szCs w:val="18"/>
              </w:rPr>
              <w:t>电    话：</w:t>
            </w:r>
          </w:p>
        </w:tc>
        <w:tc>
          <w:tcPr>
            <w:tcW w:w="2976" w:type="dxa"/>
          </w:tcPr>
          <w:p w:rsidR="00677264" w:rsidRPr="00F854D3" w:rsidRDefault="00677264" w:rsidP="009A4233">
            <w:pPr>
              <w:rPr>
                <w:rFonts w:ascii="仿宋_GB2312" w:hAnsiTheme="minorEastAsia"/>
                <w:sz w:val="18"/>
                <w:szCs w:val="18"/>
              </w:rPr>
            </w:pPr>
            <w:r w:rsidRPr="00F854D3">
              <w:rPr>
                <w:rFonts w:ascii="仿宋_GB2312" w:hAnsiTheme="minorEastAsia" w:hint="eastAsia"/>
                <w:sz w:val="18"/>
                <w:szCs w:val="18"/>
              </w:rPr>
              <w:t>0571-87560611</w:t>
            </w:r>
          </w:p>
        </w:tc>
        <w:tc>
          <w:tcPr>
            <w:tcW w:w="1134" w:type="dxa"/>
          </w:tcPr>
          <w:p w:rsidR="00677264" w:rsidRPr="00F854D3" w:rsidRDefault="00677264" w:rsidP="009A4233">
            <w:pPr>
              <w:rPr>
                <w:rFonts w:ascii="仿宋_GB2312" w:hAnsiTheme="minorEastAsia"/>
                <w:sz w:val="18"/>
                <w:szCs w:val="18"/>
              </w:rPr>
            </w:pPr>
            <w:r w:rsidRPr="00F854D3">
              <w:rPr>
                <w:rFonts w:ascii="仿宋_GB2312" w:hAnsiTheme="minorEastAsia" w:hint="eastAsia"/>
                <w:sz w:val="18"/>
                <w:szCs w:val="18"/>
              </w:rPr>
              <w:t>电    话：</w:t>
            </w:r>
          </w:p>
        </w:tc>
      </w:tr>
      <w:tr w:rsidR="00677264" w:rsidRPr="005B20C7" w:rsidTr="00677264">
        <w:tc>
          <w:tcPr>
            <w:tcW w:w="1163" w:type="dxa"/>
          </w:tcPr>
          <w:p w:rsidR="00677264" w:rsidRPr="00F854D3" w:rsidRDefault="00677264" w:rsidP="009A4233">
            <w:pPr>
              <w:rPr>
                <w:rFonts w:ascii="仿宋_GB2312" w:hAnsiTheme="minorEastAsia"/>
                <w:sz w:val="18"/>
                <w:szCs w:val="18"/>
              </w:rPr>
            </w:pPr>
            <w:r w:rsidRPr="00F854D3">
              <w:rPr>
                <w:rFonts w:ascii="仿宋_GB2312" w:hAnsiTheme="minorEastAsia" w:hint="eastAsia"/>
                <w:sz w:val="18"/>
                <w:szCs w:val="18"/>
              </w:rPr>
              <w:t>传    真：</w:t>
            </w:r>
          </w:p>
        </w:tc>
        <w:tc>
          <w:tcPr>
            <w:tcW w:w="2976" w:type="dxa"/>
          </w:tcPr>
          <w:p w:rsidR="00677264" w:rsidRPr="00F854D3" w:rsidRDefault="00677264" w:rsidP="009A4233">
            <w:pPr>
              <w:rPr>
                <w:rFonts w:ascii="仿宋_GB2312" w:hAnsiTheme="minorEastAsia"/>
                <w:sz w:val="18"/>
                <w:szCs w:val="18"/>
              </w:rPr>
            </w:pPr>
            <w:r w:rsidRPr="00F854D3">
              <w:rPr>
                <w:rFonts w:ascii="仿宋_GB2312" w:hAnsiTheme="minorEastAsia" w:hint="eastAsia"/>
                <w:sz w:val="18"/>
                <w:szCs w:val="18"/>
              </w:rPr>
              <w:t>0571-87569992</w:t>
            </w:r>
          </w:p>
        </w:tc>
        <w:tc>
          <w:tcPr>
            <w:tcW w:w="1134" w:type="dxa"/>
          </w:tcPr>
          <w:p w:rsidR="00677264" w:rsidRPr="00F854D3" w:rsidRDefault="00677264" w:rsidP="009A4233">
            <w:pPr>
              <w:rPr>
                <w:rFonts w:ascii="仿宋_GB2312" w:hAnsiTheme="minorEastAsia"/>
                <w:sz w:val="18"/>
                <w:szCs w:val="18"/>
              </w:rPr>
            </w:pPr>
            <w:r w:rsidRPr="00F854D3">
              <w:rPr>
                <w:rFonts w:ascii="仿宋_GB2312" w:hAnsiTheme="minorEastAsia" w:hint="eastAsia"/>
                <w:sz w:val="18"/>
                <w:szCs w:val="18"/>
              </w:rPr>
              <w:t>传    真：</w:t>
            </w:r>
          </w:p>
        </w:tc>
      </w:tr>
      <w:tr w:rsidR="00677264" w:rsidRPr="005B20C7" w:rsidTr="00677264">
        <w:tc>
          <w:tcPr>
            <w:tcW w:w="1163" w:type="dxa"/>
          </w:tcPr>
          <w:p w:rsidR="00677264" w:rsidRPr="00F854D3" w:rsidRDefault="00677264" w:rsidP="009A4233">
            <w:pPr>
              <w:rPr>
                <w:rFonts w:ascii="仿宋_GB2312" w:hAnsiTheme="minorEastAsia"/>
                <w:sz w:val="18"/>
                <w:szCs w:val="18"/>
              </w:rPr>
            </w:pPr>
            <w:r w:rsidRPr="00F854D3">
              <w:rPr>
                <w:rFonts w:ascii="仿宋_GB2312" w:hAnsiTheme="minorEastAsia" w:hint="eastAsia"/>
                <w:sz w:val="18"/>
                <w:szCs w:val="18"/>
              </w:rPr>
              <w:t>开户银行：</w:t>
            </w:r>
          </w:p>
        </w:tc>
        <w:tc>
          <w:tcPr>
            <w:tcW w:w="2976" w:type="dxa"/>
          </w:tcPr>
          <w:p w:rsidR="00677264" w:rsidRPr="00F854D3" w:rsidRDefault="00677264" w:rsidP="009A4233">
            <w:pPr>
              <w:rPr>
                <w:rFonts w:ascii="仿宋_GB2312" w:hAnsiTheme="minorEastAsia"/>
                <w:sz w:val="18"/>
                <w:szCs w:val="18"/>
              </w:rPr>
            </w:pPr>
            <w:r w:rsidRPr="00F854D3">
              <w:rPr>
                <w:rFonts w:ascii="仿宋_GB2312" w:hAnsiTheme="minorEastAsia" w:hint="eastAsia"/>
                <w:sz w:val="18"/>
                <w:szCs w:val="18"/>
              </w:rPr>
              <w:t>中国工商银行杭州市朝晖支行</w:t>
            </w:r>
          </w:p>
        </w:tc>
        <w:tc>
          <w:tcPr>
            <w:tcW w:w="1134" w:type="dxa"/>
          </w:tcPr>
          <w:p w:rsidR="00677264" w:rsidRPr="00F854D3" w:rsidRDefault="00677264" w:rsidP="009A4233">
            <w:pPr>
              <w:rPr>
                <w:rFonts w:ascii="仿宋_GB2312" w:hAnsiTheme="minorEastAsia"/>
                <w:sz w:val="18"/>
                <w:szCs w:val="18"/>
              </w:rPr>
            </w:pPr>
            <w:r w:rsidRPr="00F854D3">
              <w:rPr>
                <w:rFonts w:ascii="仿宋_GB2312" w:hAnsiTheme="minorEastAsia" w:hint="eastAsia"/>
                <w:sz w:val="18"/>
                <w:szCs w:val="18"/>
              </w:rPr>
              <w:t>开户银行：</w:t>
            </w:r>
          </w:p>
        </w:tc>
      </w:tr>
      <w:tr w:rsidR="00677264" w:rsidRPr="005B20C7" w:rsidTr="00677264">
        <w:tc>
          <w:tcPr>
            <w:tcW w:w="1163" w:type="dxa"/>
          </w:tcPr>
          <w:p w:rsidR="00677264" w:rsidRPr="00F854D3" w:rsidRDefault="00677264" w:rsidP="009A4233">
            <w:pPr>
              <w:rPr>
                <w:rFonts w:ascii="仿宋_GB2312" w:hAnsiTheme="minorEastAsia"/>
                <w:sz w:val="18"/>
                <w:szCs w:val="18"/>
              </w:rPr>
            </w:pPr>
            <w:r w:rsidRPr="00F854D3">
              <w:rPr>
                <w:rFonts w:ascii="仿宋_GB2312" w:hAnsiTheme="minorEastAsia" w:hint="eastAsia"/>
                <w:sz w:val="18"/>
                <w:szCs w:val="18"/>
              </w:rPr>
              <w:t>账    号：</w:t>
            </w:r>
          </w:p>
        </w:tc>
        <w:tc>
          <w:tcPr>
            <w:tcW w:w="2976" w:type="dxa"/>
          </w:tcPr>
          <w:p w:rsidR="00677264" w:rsidRPr="00F854D3" w:rsidRDefault="00677264" w:rsidP="009A4233">
            <w:pPr>
              <w:rPr>
                <w:rFonts w:ascii="仿宋_GB2312" w:hAnsiTheme="minorEastAsia"/>
                <w:sz w:val="18"/>
                <w:szCs w:val="18"/>
              </w:rPr>
            </w:pPr>
            <w:r w:rsidRPr="00F854D3">
              <w:rPr>
                <w:rFonts w:ascii="仿宋_GB2312" w:hAnsiTheme="minorEastAsia" w:hint="eastAsia"/>
                <w:sz w:val="18"/>
                <w:szCs w:val="18"/>
              </w:rPr>
              <w:t>1202022109900293332</w:t>
            </w:r>
          </w:p>
        </w:tc>
        <w:tc>
          <w:tcPr>
            <w:tcW w:w="1134" w:type="dxa"/>
          </w:tcPr>
          <w:p w:rsidR="00677264" w:rsidRPr="00F854D3" w:rsidRDefault="00677264" w:rsidP="009A4233">
            <w:pPr>
              <w:rPr>
                <w:rFonts w:ascii="仿宋_GB2312" w:hAnsiTheme="minorEastAsia"/>
                <w:sz w:val="18"/>
                <w:szCs w:val="18"/>
              </w:rPr>
            </w:pPr>
            <w:r w:rsidRPr="00F854D3">
              <w:rPr>
                <w:rFonts w:ascii="仿宋_GB2312" w:hAnsiTheme="minorEastAsia" w:hint="eastAsia"/>
                <w:sz w:val="18"/>
                <w:szCs w:val="18"/>
              </w:rPr>
              <w:t>账    号：</w:t>
            </w:r>
          </w:p>
        </w:tc>
      </w:tr>
    </w:tbl>
    <w:p w:rsidR="00F854D3" w:rsidRPr="005B20C7" w:rsidRDefault="00F854D3" w:rsidP="00F854D3">
      <w:pPr>
        <w:rPr>
          <w:rFonts w:asciiTheme="minorEastAsia" w:hAnsiTheme="minorEastAsia"/>
        </w:rPr>
      </w:pPr>
    </w:p>
    <w:p w:rsidR="00F854D3" w:rsidRPr="00973C53" w:rsidRDefault="00F854D3" w:rsidP="00F854D3">
      <w:pPr>
        <w:spacing w:line="312" w:lineRule="auto"/>
        <w:ind w:firstLineChars="200" w:firstLine="480"/>
        <w:rPr>
          <w:rFonts w:asciiTheme="minorEastAsia" w:hAnsiTheme="minorEastAsia"/>
          <w:sz w:val="24"/>
        </w:rPr>
      </w:pPr>
      <w:r w:rsidRPr="00973C53">
        <w:rPr>
          <w:rFonts w:asciiTheme="minorEastAsia" w:hAnsiTheme="minorEastAsia" w:hint="eastAsia"/>
          <w:sz w:val="24"/>
        </w:rPr>
        <w:t>根据《中华人民共和国合同法》及有关法律规定，遵循平等、自愿、公平和诚实信用的原则，双方就</w:t>
      </w:r>
      <w:r>
        <w:rPr>
          <w:rFonts w:asciiTheme="minorEastAsia" w:hAnsiTheme="minorEastAsia" w:hint="eastAsia"/>
          <w:sz w:val="24"/>
          <w:u w:val="single"/>
        </w:rPr>
        <w:t xml:space="preserve"> </w:t>
      </w:r>
      <w:r>
        <w:rPr>
          <w:rFonts w:ascii="仿宋_GB2312" w:hAnsi="宋体" w:hint="eastAsia"/>
          <w:bCs/>
          <w:color w:val="000000"/>
          <w:sz w:val="24"/>
          <w:u w:val="single"/>
        </w:rPr>
        <w:t>龙门廉洁文化示范基地线上参观基地（VR实景）制作</w:t>
      </w:r>
      <w:r>
        <w:rPr>
          <w:rFonts w:asciiTheme="minorEastAsia" w:hAnsiTheme="minorEastAsia" w:hint="eastAsia"/>
          <w:sz w:val="24"/>
          <w:u w:val="single"/>
        </w:rPr>
        <w:t xml:space="preserve"> </w:t>
      </w:r>
      <w:r w:rsidRPr="00973C53">
        <w:rPr>
          <w:rFonts w:asciiTheme="minorEastAsia" w:hAnsiTheme="minorEastAsia" w:hint="eastAsia"/>
          <w:sz w:val="24"/>
        </w:rPr>
        <w:t>项目及有关事项友好协商一致，共同达成如下协议。</w:t>
      </w:r>
    </w:p>
    <w:p w:rsidR="00F854D3" w:rsidRPr="00973C53" w:rsidRDefault="00F854D3" w:rsidP="00F854D3">
      <w:pPr>
        <w:spacing w:line="312" w:lineRule="auto"/>
        <w:ind w:firstLineChars="200" w:firstLine="480"/>
        <w:rPr>
          <w:rFonts w:asciiTheme="minorEastAsia" w:hAnsiTheme="minorEastAsia"/>
          <w:sz w:val="24"/>
        </w:rPr>
      </w:pPr>
      <w:r w:rsidRPr="00973C53">
        <w:rPr>
          <w:rFonts w:asciiTheme="minorEastAsia" w:hAnsiTheme="minorEastAsia" w:hint="eastAsia"/>
          <w:sz w:val="24"/>
        </w:rPr>
        <w:t>本合同于</w:t>
      </w:r>
      <w:r>
        <w:rPr>
          <w:rFonts w:asciiTheme="minorEastAsia" w:hAnsiTheme="minorEastAsia" w:hint="eastAsia"/>
          <w:sz w:val="24"/>
          <w:u w:val="single"/>
        </w:rPr>
        <w:t xml:space="preserve">  2020  </w:t>
      </w:r>
      <w:r w:rsidRPr="00973C53">
        <w:rPr>
          <w:rFonts w:asciiTheme="minorEastAsia" w:hAnsiTheme="minorEastAsia" w:hint="eastAsia"/>
          <w:sz w:val="24"/>
        </w:rPr>
        <w:t>年</w:t>
      </w:r>
      <w:r>
        <w:rPr>
          <w:rFonts w:asciiTheme="minorEastAsia" w:hAnsiTheme="minorEastAsia" w:hint="eastAsia"/>
          <w:sz w:val="24"/>
          <w:u w:val="single"/>
        </w:rPr>
        <w:t xml:space="preserve">  8 </w:t>
      </w:r>
      <w:r w:rsidRPr="00973C53">
        <w:rPr>
          <w:rFonts w:asciiTheme="minorEastAsia" w:hAnsiTheme="minorEastAsia" w:hint="eastAsia"/>
          <w:sz w:val="24"/>
        </w:rPr>
        <w:t>月</w:t>
      </w:r>
      <w:r>
        <w:rPr>
          <w:rFonts w:asciiTheme="minorEastAsia" w:hAnsiTheme="minorEastAsia" w:hint="eastAsia"/>
          <w:sz w:val="24"/>
          <w:u w:val="single"/>
        </w:rPr>
        <w:t xml:space="preserve"> xx </w:t>
      </w:r>
      <w:r w:rsidRPr="00973C53">
        <w:rPr>
          <w:rFonts w:asciiTheme="minorEastAsia" w:hAnsiTheme="minorEastAsia" w:hint="eastAsia"/>
          <w:sz w:val="24"/>
        </w:rPr>
        <w:t>日，在</w:t>
      </w:r>
      <w:r>
        <w:rPr>
          <w:rFonts w:asciiTheme="minorEastAsia" w:hAnsiTheme="minorEastAsia" w:hint="eastAsia"/>
          <w:sz w:val="24"/>
          <w:u w:val="single"/>
        </w:rPr>
        <w:t xml:space="preserve"> </w:t>
      </w:r>
      <w:r>
        <w:rPr>
          <w:rFonts w:asciiTheme="minorEastAsia" w:hAnsiTheme="minorEastAsia" w:hint="eastAsia"/>
          <w:sz w:val="24"/>
          <w:u w:val="single"/>
        </w:rPr>
        <w:t>浙江省轨道交通运营管理集团</w:t>
      </w:r>
      <w:r>
        <w:rPr>
          <w:rFonts w:asciiTheme="minorEastAsia" w:hAnsiTheme="minorEastAsia" w:hint="eastAsia"/>
          <w:sz w:val="24"/>
          <w:u w:val="single"/>
        </w:rPr>
        <w:t xml:space="preserve"> </w:t>
      </w:r>
      <w:r>
        <w:rPr>
          <w:rFonts w:asciiTheme="minorEastAsia" w:hAnsiTheme="minorEastAsia" w:hint="eastAsia"/>
          <w:sz w:val="24"/>
        </w:rPr>
        <w:t>签订</w:t>
      </w:r>
      <w:r w:rsidRPr="00973C53">
        <w:rPr>
          <w:rFonts w:asciiTheme="minorEastAsia" w:hAnsiTheme="minorEastAsia" w:hint="eastAsia"/>
          <w:sz w:val="24"/>
        </w:rPr>
        <w:t>：</w:t>
      </w:r>
    </w:p>
    <w:p w:rsidR="00F854D3" w:rsidRPr="00E24AB3" w:rsidRDefault="00F854D3" w:rsidP="00F854D3">
      <w:pPr>
        <w:pStyle w:val="a6"/>
        <w:numPr>
          <w:ilvl w:val="0"/>
          <w:numId w:val="2"/>
        </w:numPr>
        <w:spacing w:line="312" w:lineRule="auto"/>
        <w:ind w:firstLineChars="0"/>
        <w:rPr>
          <w:rFonts w:asciiTheme="minorEastAsia" w:hAnsiTheme="minorEastAsia"/>
          <w:b/>
          <w:sz w:val="24"/>
          <w:szCs w:val="24"/>
        </w:rPr>
      </w:pPr>
      <w:r w:rsidRPr="00600443">
        <w:rPr>
          <w:rFonts w:asciiTheme="minorEastAsia" w:hAnsiTheme="minorEastAsia" w:hint="eastAsia"/>
          <w:b/>
          <w:sz w:val="24"/>
          <w:szCs w:val="24"/>
        </w:rPr>
        <w:t>服务概况</w:t>
      </w:r>
    </w:p>
    <w:p w:rsidR="00F854D3" w:rsidRPr="009A4233" w:rsidRDefault="00F854D3" w:rsidP="00F854D3">
      <w:pPr>
        <w:pStyle w:val="a6"/>
        <w:numPr>
          <w:ilvl w:val="1"/>
          <w:numId w:val="2"/>
        </w:numPr>
        <w:spacing w:line="312" w:lineRule="auto"/>
        <w:ind w:firstLineChars="0"/>
        <w:rPr>
          <w:rFonts w:ascii="仿宋_GB2312" w:eastAsia="仿宋_GB2312" w:hAnsiTheme="minorEastAsia"/>
          <w:sz w:val="28"/>
          <w:szCs w:val="28"/>
        </w:rPr>
      </w:pPr>
      <w:r w:rsidRPr="009A4233">
        <w:rPr>
          <w:rFonts w:ascii="仿宋_GB2312" w:eastAsia="仿宋_GB2312" w:hAnsiTheme="minorEastAsia" w:hint="eastAsia"/>
          <w:sz w:val="24"/>
          <w:szCs w:val="24"/>
        </w:rPr>
        <w:t>服务内容：</w:t>
      </w:r>
      <w:r w:rsidRPr="009A4233">
        <w:rPr>
          <w:rFonts w:ascii="仿宋_GB2312" w:eastAsia="仿宋_GB2312" w:hAnsiTheme="minorEastAsia" w:hint="eastAsia"/>
          <w:sz w:val="24"/>
          <w:szCs w:val="24"/>
          <w:u w:val="single"/>
        </w:rPr>
        <w:t>制作龙门廉洁文化示范基地线上参观基地（VR实景）</w:t>
      </w:r>
    </w:p>
    <w:p w:rsidR="00F854D3" w:rsidRPr="009A4233" w:rsidRDefault="00F854D3" w:rsidP="00F854D3">
      <w:pPr>
        <w:pStyle w:val="a6"/>
        <w:spacing w:line="312" w:lineRule="auto"/>
        <w:ind w:leftChars="230" w:left="736" w:firstLineChars="700" w:firstLine="1680"/>
        <w:rPr>
          <w:rFonts w:ascii="仿宋_GB2312" w:eastAsia="仿宋_GB2312" w:hAnsiTheme="minorEastAsia"/>
          <w:sz w:val="24"/>
          <w:szCs w:val="24"/>
          <w:u w:val="single"/>
        </w:rPr>
      </w:pPr>
      <w:r w:rsidRPr="009A4233">
        <w:rPr>
          <w:rFonts w:ascii="仿宋_GB2312" w:eastAsia="仿宋_GB2312" w:hAnsiTheme="minorEastAsia" w:hint="eastAsia"/>
          <w:sz w:val="24"/>
          <w:szCs w:val="24"/>
          <w:u w:val="single"/>
        </w:rPr>
        <w:t xml:space="preserve">项目成品html在线链接 </w:t>
      </w:r>
    </w:p>
    <w:p w:rsidR="00F854D3" w:rsidRPr="009A4233" w:rsidRDefault="00F854D3" w:rsidP="00F854D3">
      <w:pPr>
        <w:pStyle w:val="a6"/>
        <w:spacing w:line="312" w:lineRule="auto"/>
        <w:ind w:leftChars="230" w:left="736" w:firstLineChars="700" w:firstLine="1680"/>
        <w:rPr>
          <w:rFonts w:ascii="仿宋_GB2312" w:eastAsia="仿宋_GB2312" w:hAnsiTheme="minorEastAsia"/>
          <w:sz w:val="24"/>
          <w:szCs w:val="24"/>
          <w:u w:val="single"/>
        </w:rPr>
      </w:pPr>
      <w:r w:rsidRPr="009A4233">
        <w:rPr>
          <w:rFonts w:ascii="仿宋_GB2312" w:eastAsia="仿宋_GB2312" w:hAnsiTheme="minorEastAsia" w:hint="eastAsia"/>
          <w:sz w:val="24"/>
          <w:szCs w:val="24"/>
          <w:u w:val="single"/>
        </w:rPr>
        <w:t xml:space="preserve">项目成品上线公司官网且正常运行 </w:t>
      </w:r>
    </w:p>
    <w:p w:rsidR="00F854D3" w:rsidRPr="009A4233" w:rsidRDefault="00F854D3" w:rsidP="00F854D3">
      <w:pPr>
        <w:pStyle w:val="a6"/>
        <w:spacing w:line="312" w:lineRule="auto"/>
        <w:ind w:leftChars="230" w:left="736" w:firstLineChars="700" w:firstLine="1680"/>
        <w:rPr>
          <w:rFonts w:ascii="仿宋_GB2312" w:eastAsia="仿宋_GB2312" w:hAnsiTheme="minorEastAsia"/>
          <w:sz w:val="24"/>
          <w:szCs w:val="24"/>
          <w:u w:val="single"/>
        </w:rPr>
      </w:pPr>
      <w:r w:rsidRPr="009A4233">
        <w:rPr>
          <w:rFonts w:ascii="仿宋_GB2312" w:eastAsia="仿宋_GB2312" w:hAnsiTheme="minorEastAsia" w:hint="eastAsia"/>
          <w:sz w:val="24"/>
          <w:szCs w:val="24"/>
          <w:u w:val="single"/>
        </w:rPr>
        <w:t>提供制作日起始后两年内无偿保修服务</w:t>
      </w:r>
    </w:p>
    <w:p w:rsidR="00F854D3" w:rsidRPr="009A4233" w:rsidRDefault="00F854D3" w:rsidP="00F854D3">
      <w:pPr>
        <w:pStyle w:val="a6"/>
        <w:numPr>
          <w:ilvl w:val="1"/>
          <w:numId w:val="2"/>
        </w:numPr>
        <w:spacing w:line="312" w:lineRule="auto"/>
        <w:ind w:firstLineChars="0"/>
        <w:rPr>
          <w:rFonts w:ascii="仿宋_GB2312" w:eastAsia="仿宋_GB2312" w:hAnsiTheme="minorEastAsia"/>
          <w:sz w:val="24"/>
          <w:szCs w:val="24"/>
        </w:rPr>
      </w:pPr>
      <w:r w:rsidRPr="009A4233">
        <w:rPr>
          <w:rFonts w:ascii="仿宋_GB2312" w:eastAsia="仿宋_GB2312" w:hAnsiTheme="minorEastAsia" w:hint="eastAsia"/>
          <w:sz w:val="24"/>
          <w:szCs w:val="24"/>
        </w:rPr>
        <w:t>服务地点：</w:t>
      </w:r>
      <w:r w:rsidRPr="009A4233">
        <w:rPr>
          <w:rFonts w:ascii="仿宋_GB2312" w:eastAsia="仿宋_GB2312" w:hAnsiTheme="minorEastAsia" w:hint="eastAsia"/>
          <w:sz w:val="24"/>
          <w:szCs w:val="24"/>
          <w:u w:val="single"/>
        </w:rPr>
        <w:t xml:space="preserve">   杭州市富阳区龙门古镇   </w:t>
      </w:r>
    </w:p>
    <w:p w:rsidR="00F854D3" w:rsidRPr="009A4233" w:rsidRDefault="00F854D3" w:rsidP="00F854D3">
      <w:pPr>
        <w:pStyle w:val="a6"/>
        <w:numPr>
          <w:ilvl w:val="1"/>
          <w:numId w:val="2"/>
        </w:numPr>
        <w:spacing w:line="312" w:lineRule="auto"/>
        <w:ind w:firstLineChars="0"/>
        <w:rPr>
          <w:rFonts w:ascii="仿宋_GB2312" w:eastAsia="仿宋_GB2312" w:hAnsiTheme="minorEastAsia"/>
          <w:sz w:val="24"/>
          <w:szCs w:val="24"/>
        </w:rPr>
      </w:pPr>
      <w:r w:rsidRPr="009A4233">
        <w:rPr>
          <w:rFonts w:ascii="仿宋_GB2312" w:eastAsia="仿宋_GB2312" w:hAnsiTheme="minorEastAsia" w:hint="eastAsia"/>
          <w:sz w:val="24"/>
          <w:szCs w:val="24"/>
        </w:rPr>
        <w:t>服务明细（来源于报价单：</w:t>
      </w:r>
      <w:r w:rsidRPr="009A4233">
        <w:rPr>
          <w:rFonts w:ascii="仿宋_GB2312" w:eastAsia="仿宋_GB2312" w:hAnsiTheme="minorEastAsia" w:hint="eastAsia"/>
          <w:sz w:val="24"/>
          <w:szCs w:val="24"/>
          <w:u w:val="single"/>
        </w:rPr>
        <w:t xml:space="preserve"> 2020 </w:t>
      </w:r>
      <w:r w:rsidRPr="009A4233">
        <w:rPr>
          <w:rFonts w:ascii="仿宋_GB2312" w:eastAsia="仿宋_GB2312" w:hAnsiTheme="minorEastAsia" w:hint="eastAsia"/>
          <w:sz w:val="24"/>
          <w:szCs w:val="24"/>
        </w:rPr>
        <w:t>年</w:t>
      </w:r>
      <w:r w:rsidRPr="009A4233">
        <w:rPr>
          <w:rFonts w:ascii="仿宋_GB2312" w:eastAsia="仿宋_GB2312" w:hAnsiTheme="minorEastAsia" w:hint="eastAsia"/>
          <w:sz w:val="24"/>
          <w:szCs w:val="24"/>
          <w:u w:val="single"/>
        </w:rPr>
        <w:t xml:space="preserve">   </w:t>
      </w:r>
      <w:r w:rsidRPr="009A4233">
        <w:rPr>
          <w:rFonts w:ascii="仿宋_GB2312" w:eastAsia="仿宋_GB2312" w:hAnsiTheme="minorEastAsia" w:hint="eastAsia"/>
          <w:sz w:val="24"/>
          <w:szCs w:val="24"/>
        </w:rPr>
        <w:t>月</w:t>
      </w:r>
      <w:r w:rsidRPr="009A4233">
        <w:rPr>
          <w:rFonts w:ascii="仿宋_GB2312" w:eastAsia="仿宋_GB2312" w:hAnsiTheme="minorEastAsia" w:hint="eastAsia"/>
          <w:sz w:val="24"/>
          <w:szCs w:val="24"/>
          <w:u w:val="single"/>
        </w:rPr>
        <w:t xml:space="preserve">   </w:t>
      </w:r>
      <w:r w:rsidRPr="009A4233">
        <w:rPr>
          <w:rFonts w:ascii="仿宋_GB2312" w:eastAsia="仿宋_GB2312" w:hAnsiTheme="minorEastAsia" w:hint="eastAsia"/>
          <w:sz w:val="24"/>
          <w:szCs w:val="24"/>
        </w:rPr>
        <w:t>日，询价编号：</w:t>
      </w:r>
      <w:r w:rsidRPr="009A4233">
        <w:rPr>
          <w:rFonts w:ascii="仿宋_GB2312" w:eastAsia="仿宋_GB2312" w:hAnsiTheme="minorEastAsia" w:hint="eastAsia"/>
          <w:sz w:val="24"/>
          <w:szCs w:val="24"/>
          <w:u w:val="single"/>
        </w:rPr>
        <w:t xml:space="preserve">      </w:t>
      </w:r>
      <w:r w:rsidRPr="009A4233">
        <w:rPr>
          <w:rFonts w:ascii="仿宋_GB2312" w:eastAsia="仿宋_GB2312" w:hAnsiTheme="minorEastAsia" w:hint="eastAsia"/>
          <w:sz w:val="24"/>
          <w:szCs w:val="24"/>
        </w:rPr>
        <w:t>）</w:t>
      </w:r>
    </w:p>
    <w:tbl>
      <w:tblPr>
        <w:tblStyle w:val="a5"/>
        <w:tblW w:w="8472" w:type="dxa"/>
        <w:tblLayout w:type="fixed"/>
        <w:tblLook w:val="04A0"/>
      </w:tblPr>
      <w:tblGrid>
        <w:gridCol w:w="787"/>
        <w:gridCol w:w="1276"/>
        <w:gridCol w:w="708"/>
        <w:gridCol w:w="881"/>
        <w:gridCol w:w="992"/>
        <w:gridCol w:w="993"/>
        <w:gridCol w:w="992"/>
        <w:gridCol w:w="1843"/>
      </w:tblGrid>
      <w:tr w:rsidR="00AC4CA5" w:rsidRPr="009A4233" w:rsidTr="00841A85">
        <w:tc>
          <w:tcPr>
            <w:tcW w:w="787" w:type="dxa"/>
            <w:tcBorders>
              <w:right w:val="single" w:sz="4" w:space="0" w:color="auto"/>
            </w:tcBorders>
            <w:vAlign w:val="center"/>
          </w:tcPr>
          <w:p w:rsidR="00AC4CA5" w:rsidRPr="009A4233" w:rsidRDefault="00AC4CA5" w:rsidP="009A4233">
            <w:pPr>
              <w:widowControl/>
              <w:jc w:val="center"/>
              <w:rPr>
                <w:rFonts w:ascii="仿宋_GB2312" w:hAnsiTheme="minorEastAsia"/>
                <w:sz w:val="28"/>
                <w:szCs w:val="28"/>
              </w:rPr>
            </w:pPr>
            <w:r w:rsidRPr="009A4233">
              <w:rPr>
                <w:rFonts w:ascii="仿宋_GB2312" w:hAnsiTheme="minorEastAsia" w:hint="eastAsia"/>
                <w:sz w:val="28"/>
                <w:szCs w:val="28"/>
              </w:rPr>
              <w:lastRenderedPageBreak/>
              <w:t>序号</w:t>
            </w:r>
          </w:p>
        </w:tc>
        <w:tc>
          <w:tcPr>
            <w:tcW w:w="1276" w:type="dxa"/>
            <w:vAlign w:val="center"/>
          </w:tcPr>
          <w:p w:rsidR="00AC4CA5" w:rsidRPr="009A4233" w:rsidRDefault="00AC4CA5" w:rsidP="009A4233">
            <w:pPr>
              <w:widowControl/>
              <w:jc w:val="center"/>
              <w:rPr>
                <w:rFonts w:ascii="仿宋_GB2312" w:hAnsiTheme="minorEastAsia"/>
                <w:sz w:val="28"/>
                <w:szCs w:val="28"/>
              </w:rPr>
            </w:pPr>
            <w:r w:rsidRPr="009A4233">
              <w:rPr>
                <w:rFonts w:ascii="仿宋_GB2312" w:hAnsiTheme="minorEastAsia" w:hint="eastAsia"/>
                <w:sz w:val="28"/>
                <w:szCs w:val="28"/>
              </w:rPr>
              <w:t>名称</w:t>
            </w:r>
          </w:p>
        </w:tc>
        <w:tc>
          <w:tcPr>
            <w:tcW w:w="708" w:type="dxa"/>
            <w:vAlign w:val="center"/>
          </w:tcPr>
          <w:p w:rsidR="00AC4CA5" w:rsidRPr="009A4233" w:rsidRDefault="00AC4CA5" w:rsidP="009A4233">
            <w:pPr>
              <w:widowControl/>
              <w:jc w:val="center"/>
              <w:rPr>
                <w:rFonts w:ascii="仿宋_GB2312" w:hAnsiTheme="minorEastAsia"/>
                <w:sz w:val="28"/>
                <w:szCs w:val="28"/>
              </w:rPr>
            </w:pPr>
            <w:r w:rsidRPr="009A4233">
              <w:rPr>
                <w:rFonts w:ascii="仿宋_GB2312" w:hAnsiTheme="minorEastAsia" w:hint="eastAsia"/>
                <w:sz w:val="28"/>
                <w:szCs w:val="28"/>
              </w:rPr>
              <w:t>预估数量</w:t>
            </w:r>
          </w:p>
        </w:tc>
        <w:tc>
          <w:tcPr>
            <w:tcW w:w="881" w:type="dxa"/>
            <w:tcBorders>
              <w:right w:val="single" w:sz="4" w:space="0" w:color="auto"/>
            </w:tcBorders>
            <w:vAlign w:val="center"/>
          </w:tcPr>
          <w:p w:rsidR="00AC4CA5" w:rsidRPr="009A4233" w:rsidRDefault="00AC4CA5" w:rsidP="009A4233">
            <w:pPr>
              <w:widowControl/>
              <w:jc w:val="center"/>
              <w:rPr>
                <w:rFonts w:ascii="仿宋_GB2312" w:hAnsiTheme="minorEastAsia"/>
                <w:sz w:val="28"/>
                <w:szCs w:val="28"/>
              </w:rPr>
            </w:pPr>
            <w:r w:rsidRPr="009A4233">
              <w:rPr>
                <w:rFonts w:ascii="仿宋_GB2312" w:hAnsiTheme="minorEastAsia" w:hint="eastAsia"/>
                <w:sz w:val="28"/>
                <w:szCs w:val="28"/>
              </w:rPr>
              <w:t>不含税单价</w:t>
            </w:r>
          </w:p>
        </w:tc>
        <w:tc>
          <w:tcPr>
            <w:tcW w:w="992" w:type="dxa"/>
            <w:tcBorders>
              <w:left w:val="single" w:sz="4" w:space="0" w:color="auto"/>
            </w:tcBorders>
            <w:vAlign w:val="center"/>
          </w:tcPr>
          <w:p w:rsidR="00AC4CA5" w:rsidRPr="009A4233" w:rsidRDefault="00AC4CA5" w:rsidP="009A4233">
            <w:pPr>
              <w:widowControl/>
              <w:jc w:val="center"/>
              <w:rPr>
                <w:rFonts w:ascii="仿宋_GB2312" w:hAnsiTheme="minorEastAsia"/>
                <w:sz w:val="28"/>
                <w:szCs w:val="28"/>
              </w:rPr>
            </w:pPr>
            <w:r w:rsidRPr="009A4233">
              <w:rPr>
                <w:rFonts w:ascii="仿宋_GB2312" w:hAnsiTheme="minorEastAsia" w:hint="eastAsia"/>
                <w:sz w:val="28"/>
                <w:szCs w:val="28"/>
              </w:rPr>
              <w:t>税率</w:t>
            </w:r>
          </w:p>
        </w:tc>
        <w:tc>
          <w:tcPr>
            <w:tcW w:w="993" w:type="dxa"/>
            <w:tcBorders>
              <w:right w:val="single" w:sz="4" w:space="0" w:color="auto"/>
            </w:tcBorders>
            <w:vAlign w:val="center"/>
          </w:tcPr>
          <w:p w:rsidR="00AC4CA5" w:rsidRPr="009A4233" w:rsidRDefault="00AC4CA5" w:rsidP="009A4233">
            <w:pPr>
              <w:widowControl/>
              <w:jc w:val="center"/>
              <w:rPr>
                <w:rFonts w:ascii="仿宋_GB2312" w:hAnsiTheme="minorEastAsia"/>
                <w:sz w:val="28"/>
                <w:szCs w:val="28"/>
              </w:rPr>
            </w:pPr>
            <w:r w:rsidRPr="009A4233">
              <w:rPr>
                <w:rFonts w:ascii="仿宋_GB2312" w:hAnsiTheme="minorEastAsia" w:hint="eastAsia"/>
                <w:sz w:val="28"/>
                <w:szCs w:val="28"/>
              </w:rPr>
              <w:t>含税单价</w:t>
            </w:r>
          </w:p>
        </w:tc>
        <w:tc>
          <w:tcPr>
            <w:tcW w:w="992" w:type="dxa"/>
            <w:tcBorders>
              <w:left w:val="single" w:sz="4" w:space="0" w:color="auto"/>
            </w:tcBorders>
            <w:vAlign w:val="center"/>
          </w:tcPr>
          <w:p w:rsidR="00AC4CA5" w:rsidRPr="009A4233" w:rsidRDefault="00AC4CA5" w:rsidP="009A4233">
            <w:pPr>
              <w:widowControl/>
              <w:jc w:val="center"/>
              <w:rPr>
                <w:rFonts w:ascii="仿宋_GB2312" w:hAnsiTheme="minorEastAsia"/>
                <w:sz w:val="28"/>
                <w:szCs w:val="28"/>
              </w:rPr>
            </w:pPr>
            <w:r w:rsidRPr="009A4233">
              <w:rPr>
                <w:rFonts w:ascii="仿宋_GB2312" w:hAnsiTheme="minorEastAsia" w:hint="eastAsia"/>
                <w:sz w:val="28"/>
                <w:szCs w:val="28"/>
              </w:rPr>
              <w:t>预估总价</w:t>
            </w:r>
          </w:p>
        </w:tc>
        <w:tc>
          <w:tcPr>
            <w:tcW w:w="1843" w:type="dxa"/>
            <w:vAlign w:val="center"/>
          </w:tcPr>
          <w:p w:rsidR="00AC4CA5" w:rsidRPr="009A4233" w:rsidRDefault="00AC4CA5" w:rsidP="009A4233">
            <w:pPr>
              <w:widowControl/>
              <w:jc w:val="center"/>
              <w:rPr>
                <w:rFonts w:ascii="仿宋_GB2312" w:hAnsiTheme="minorEastAsia"/>
                <w:sz w:val="28"/>
                <w:szCs w:val="28"/>
              </w:rPr>
            </w:pPr>
            <w:r w:rsidRPr="009A4233">
              <w:rPr>
                <w:rFonts w:ascii="仿宋_GB2312" w:hAnsiTheme="minorEastAsia" w:hint="eastAsia"/>
                <w:sz w:val="28"/>
                <w:szCs w:val="28"/>
              </w:rPr>
              <w:t>备注</w:t>
            </w:r>
          </w:p>
        </w:tc>
      </w:tr>
      <w:tr w:rsidR="00AC4CA5" w:rsidRPr="009A4233" w:rsidTr="00841A85">
        <w:tc>
          <w:tcPr>
            <w:tcW w:w="787" w:type="dxa"/>
            <w:tcBorders>
              <w:right w:val="single" w:sz="4" w:space="0" w:color="auto"/>
            </w:tcBorders>
            <w:vAlign w:val="center"/>
          </w:tcPr>
          <w:p w:rsidR="00AC4CA5" w:rsidRPr="009A4233" w:rsidRDefault="00AC4CA5" w:rsidP="009A4233">
            <w:pPr>
              <w:widowControl/>
              <w:jc w:val="center"/>
              <w:rPr>
                <w:rFonts w:ascii="仿宋_GB2312" w:hAnsiTheme="minorEastAsia"/>
                <w:sz w:val="28"/>
                <w:szCs w:val="28"/>
              </w:rPr>
            </w:pPr>
            <w:r w:rsidRPr="009A4233">
              <w:rPr>
                <w:rFonts w:ascii="仿宋_GB2312" w:hAnsiTheme="minorEastAsia" w:hint="eastAsia"/>
                <w:sz w:val="28"/>
                <w:szCs w:val="28"/>
              </w:rPr>
              <w:t>1</w:t>
            </w:r>
          </w:p>
        </w:tc>
        <w:tc>
          <w:tcPr>
            <w:tcW w:w="1276" w:type="dxa"/>
            <w:vAlign w:val="center"/>
          </w:tcPr>
          <w:p w:rsidR="00AC4CA5" w:rsidRPr="009A4233" w:rsidRDefault="00AC4CA5" w:rsidP="009A4233">
            <w:pPr>
              <w:widowControl/>
              <w:jc w:val="center"/>
              <w:rPr>
                <w:rFonts w:ascii="仿宋_GB2312" w:hAnsiTheme="minorEastAsia"/>
                <w:sz w:val="28"/>
                <w:szCs w:val="28"/>
              </w:rPr>
            </w:pPr>
            <w:r w:rsidRPr="009A4233">
              <w:rPr>
                <w:rFonts w:ascii="仿宋_GB2312" w:hAnsiTheme="minorEastAsia" w:hint="eastAsia"/>
                <w:sz w:val="28"/>
                <w:szCs w:val="28"/>
              </w:rPr>
              <w:t>孙晓梅故居</w:t>
            </w:r>
          </w:p>
        </w:tc>
        <w:tc>
          <w:tcPr>
            <w:tcW w:w="708" w:type="dxa"/>
            <w:vAlign w:val="center"/>
          </w:tcPr>
          <w:p w:rsidR="00AC4CA5" w:rsidRPr="009A4233" w:rsidRDefault="00AC4CA5" w:rsidP="009A4233">
            <w:pPr>
              <w:widowControl/>
              <w:jc w:val="center"/>
              <w:rPr>
                <w:rFonts w:ascii="仿宋_GB2312" w:hAnsiTheme="minorEastAsia"/>
                <w:sz w:val="28"/>
                <w:szCs w:val="28"/>
              </w:rPr>
            </w:pPr>
            <w:r w:rsidRPr="009A4233">
              <w:rPr>
                <w:rFonts w:ascii="仿宋_GB2312" w:hAnsiTheme="minorEastAsia" w:hint="eastAsia"/>
                <w:sz w:val="28"/>
                <w:szCs w:val="28"/>
              </w:rPr>
              <w:t>6</w:t>
            </w:r>
          </w:p>
        </w:tc>
        <w:tc>
          <w:tcPr>
            <w:tcW w:w="881" w:type="dxa"/>
            <w:tcBorders>
              <w:right w:val="single" w:sz="4" w:space="0" w:color="auto"/>
            </w:tcBorders>
            <w:vAlign w:val="center"/>
          </w:tcPr>
          <w:p w:rsidR="00AC4CA5" w:rsidRPr="009A4233" w:rsidRDefault="00AC4CA5" w:rsidP="009A4233">
            <w:pPr>
              <w:widowControl/>
              <w:jc w:val="center"/>
              <w:rPr>
                <w:rFonts w:ascii="仿宋_GB2312" w:hAnsiTheme="minorEastAsia"/>
                <w:sz w:val="28"/>
                <w:szCs w:val="28"/>
              </w:rPr>
            </w:pPr>
          </w:p>
        </w:tc>
        <w:tc>
          <w:tcPr>
            <w:tcW w:w="992" w:type="dxa"/>
            <w:tcBorders>
              <w:left w:val="single" w:sz="4" w:space="0" w:color="auto"/>
            </w:tcBorders>
            <w:vAlign w:val="center"/>
          </w:tcPr>
          <w:p w:rsidR="00AC4CA5" w:rsidRPr="009A4233" w:rsidRDefault="00AC4CA5" w:rsidP="009A4233">
            <w:pPr>
              <w:widowControl/>
              <w:jc w:val="center"/>
              <w:rPr>
                <w:rFonts w:ascii="仿宋_GB2312" w:hAnsiTheme="minorEastAsia"/>
                <w:sz w:val="28"/>
                <w:szCs w:val="28"/>
              </w:rPr>
            </w:pPr>
          </w:p>
        </w:tc>
        <w:tc>
          <w:tcPr>
            <w:tcW w:w="993" w:type="dxa"/>
            <w:tcBorders>
              <w:right w:val="single" w:sz="4" w:space="0" w:color="auto"/>
            </w:tcBorders>
            <w:vAlign w:val="center"/>
          </w:tcPr>
          <w:p w:rsidR="00AC4CA5" w:rsidRPr="009A4233" w:rsidRDefault="00AC4CA5" w:rsidP="00AC4CA5">
            <w:pPr>
              <w:widowControl/>
              <w:rPr>
                <w:rFonts w:ascii="仿宋_GB2312" w:hAnsiTheme="minorEastAsia"/>
                <w:sz w:val="28"/>
                <w:szCs w:val="28"/>
              </w:rPr>
            </w:pPr>
          </w:p>
        </w:tc>
        <w:tc>
          <w:tcPr>
            <w:tcW w:w="992" w:type="dxa"/>
            <w:tcBorders>
              <w:left w:val="single" w:sz="4" w:space="0" w:color="auto"/>
            </w:tcBorders>
            <w:vAlign w:val="center"/>
          </w:tcPr>
          <w:p w:rsidR="00AC4CA5" w:rsidRPr="009A4233" w:rsidRDefault="00AC4CA5" w:rsidP="009A4233">
            <w:pPr>
              <w:widowControl/>
              <w:jc w:val="center"/>
              <w:rPr>
                <w:rFonts w:ascii="仿宋_GB2312" w:hAnsiTheme="minorEastAsia"/>
                <w:sz w:val="28"/>
                <w:szCs w:val="28"/>
              </w:rPr>
            </w:pPr>
          </w:p>
        </w:tc>
        <w:tc>
          <w:tcPr>
            <w:tcW w:w="1843" w:type="dxa"/>
            <w:vAlign w:val="center"/>
          </w:tcPr>
          <w:p w:rsidR="00AC4CA5" w:rsidRPr="009A4233" w:rsidRDefault="00AC4CA5" w:rsidP="009A4233">
            <w:pPr>
              <w:widowControl/>
              <w:jc w:val="center"/>
              <w:rPr>
                <w:rFonts w:ascii="仿宋_GB2312" w:hAnsiTheme="minorEastAsia"/>
                <w:sz w:val="28"/>
                <w:szCs w:val="28"/>
              </w:rPr>
            </w:pPr>
          </w:p>
        </w:tc>
      </w:tr>
      <w:tr w:rsidR="00AC4CA5" w:rsidRPr="009A4233" w:rsidTr="00841A85">
        <w:tc>
          <w:tcPr>
            <w:tcW w:w="787" w:type="dxa"/>
            <w:tcBorders>
              <w:right w:val="single" w:sz="4" w:space="0" w:color="auto"/>
            </w:tcBorders>
            <w:vAlign w:val="center"/>
          </w:tcPr>
          <w:p w:rsidR="00AC4CA5" w:rsidRPr="009A4233" w:rsidRDefault="00AC4CA5" w:rsidP="009A4233">
            <w:pPr>
              <w:widowControl/>
              <w:jc w:val="center"/>
              <w:rPr>
                <w:rFonts w:ascii="仿宋_GB2312" w:hAnsiTheme="minorEastAsia"/>
                <w:sz w:val="28"/>
                <w:szCs w:val="28"/>
              </w:rPr>
            </w:pPr>
            <w:r w:rsidRPr="009A4233">
              <w:rPr>
                <w:rFonts w:ascii="仿宋_GB2312" w:hAnsiTheme="minorEastAsia" w:hint="eastAsia"/>
                <w:sz w:val="28"/>
                <w:szCs w:val="28"/>
              </w:rPr>
              <w:t>2</w:t>
            </w:r>
          </w:p>
        </w:tc>
        <w:tc>
          <w:tcPr>
            <w:tcW w:w="1276" w:type="dxa"/>
            <w:vAlign w:val="center"/>
          </w:tcPr>
          <w:p w:rsidR="00AC4CA5" w:rsidRPr="009A4233" w:rsidRDefault="00AC4CA5" w:rsidP="009A4233">
            <w:pPr>
              <w:widowControl/>
              <w:jc w:val="center"/>
              <w:rPr>
                <w:rFonts w:ascii="仿宋_GB2312" w:hAnsiTheme="minorEastAsia"/>
                <w:sz w:val="28"/>
                <w:szCs w:val="28"/>
              </w:rPr>
            </w:pPr>
            <w:r w:rsidRPr="009A4233">
              <w:rPr>
                <w:rFonts w:ascii="仿宋_GB2312" w:hAnsiTheme="minorEastAsia" w:hint="eastAsia"/>
                <w:sz w:val="28"/>
                <w:szCs w:val="28"/>
              </w:rPr>
              <w:t>端履馆</w:t>
            </w:r>
          </w:p>
        </w:tc>
        <w:tc>
          <w:tcPr>
            <w:tcW w:w="708" w:type="dxa"/>
            <w:vAlign w:val="center"/>
          </w:tcPr>
          <w:p w:rsidR="00AC4CA5" w:rsidRPr="009A4233" w:rsidRDefault="00AC4CA5" w:rsidP="009A4233">
            <w:pPr>
              <w:widowControl/>
              <w:jc w:val="center"/>
              <w:rPr>
                <w:rFonts w:ascii="仿宋_GB2312" w:hAnsiTheme="minorEastAsia"/>
                <w:sz w:val="28"/>
                <w:szCs w:val="28"/>
              </w:rPr>
            </w:pPr>
            <w:r w:rsidRPr="009A4233">
              <w:rPr>
                <w:rFonts w:ascii="仿宋_GB2312" w:hAnsiTheme="minorEastAsia" w:hint="eastAsia"/>
                <w:sz w:val="28"/>
                <w:szCs w:val="28"/>
              </w:rPr>
              <w:t>4</w:t>
            </w:r>
          </w:p>
        </w:tc>
        <w:tc>
          <w:tcPr>
            <w:tcW w:w="881" w:type="dxa"/>
            <w:tcBorders>
              <w:right w:val="single" w:sz="4" w:space="0" w:color="auto"/>
            </w:tcBorders>
            <w:vAlign w:val="center"/>
          </w:tcPr>
          <w:p w:rsidR="00AC4CA5" w:rsidRPr="009A4233" w:rsidRDefault="00AC4CA5" w:rsidP="009A4233">
            <w:pPr>
              <w:widowControl/>
              <w:jc w:val="center"/>
              <w:rPr>
                <w:rFonts w:ascii="仿宋_GB2312" w:hAnsiTheme="minorEastAsia"/>
                <w:sz w:val="28"/>
                <w:szCs w:val="28"/>
              </w:rPr>
            </w:pPr>
          </w:p>
        </w:tc>
        <w:tc>
          <w:tcPr>
            <w:tcW w:w="992" w:type="dxa"/>
            <w:tcBorders>
              <w:left w:val="single" w:sz="4" w:space="0" w:color="auto"/>
            </w:tcBorders>
            <w:vAlign w:val="center"/>
          </w:tcPr>
          <w:p w:rsidR="00AC4CA5" w:rsidRPr="009A4233" w:rsidRDefault="00AC4CA5" w:rsidP="009A4233">
            <w:pPr>
              <w:widowControl/>
              <w:jc w:val="center"/>
              <w:rPr>
                <w:rFonts w:ascii="仿宋_GB2312" w:hAnsiTheme="minorEastAsia"/>
                <w:sz w:val="28"/>
                <w:szCs w:val="28"/>
              </w:rPr>
            </w:pPr>
          </w:p>
        </w:tc>
        <w:tc>
          <w:tcPr>
            <w:tcW w:w="993" w:type="dxa"/>
            <w:tcBorders>
              <w:right w:val="single" w:sz="4" w:space="0" w:color="auto"/>
            </w:tcBorders>
            <w:vAlign w:val="center"/>
          </w:tcPr>
          <w:p w:rsidR="00AC4CA5" w:rsidRPr="009A4233" w:rsidRDefault="00AC4CA5" w:rsidP="009A4233">
            <w:pPr>
              <w:widowControl/>
              <w:jc w:val="center"/>
              <w:rPr>
                <w:rFonts w:ascii="仿宋_GB2312" w:hAnsiTheme="minorEastAsia"/>
                <w:sz w:val="28"/>
                <w:szCs w:val="28"/>
              </w:rPr>
            </w:pPr>
          </w:p>
        </w:tc>
        <w:tc>
          <w:tcPr>
            <w:tcW w:w="992" w:type="dxa"/>
            <w:tcBorders>
              <w:left w:val="single" w:sz="4" w:space="0" w:color="auto"/>
            </w:tcBorders>
            <w:vAlign w:val="center"/>
          </w:tcPr>
          <w:p w:rsidR="00AC4CA5" w:rsidRPr="009A4233" w:rsidRDefault="00AC4CA5" w:rsidP="009A4233">
            <w:pPr>
              <w:widowControl/>
              <w:jc w:val="center"/>
              <w:rPr>
                <w:rFonts w:ascii="仿宋_GB2312" w:hAnsiTheme="minorEastAsia"/>
                <w:sz w:val="28"/>
                <w:szCs w:val="28"/>
              </w:rPr>
            </w:pPr>
          </w:p>
        </w:tc>
        <w:tc>
          <w:tcPr>
            <w:tcW w:w="1843" w:type="dxa"/>
            <w:vAlign w:val="center"/>
          </w:tcPr>
          <w:p w:rsidR="00AC4CA5" w:rsidRPr="009A4233" w:rsidRDefault="00AC4CA5" w:rsidP="009A4233">
            <w:pPr>
              <w:widowControl/>
              <w:jc w:val="center"/>
              <w:rPr>
                <w:rFonts w:ascii="仿宋_GB2312" w:hAnsiTheme="minorEastAsia"/>
                <w:sz w:val="28"/>
                <w:szCs w:val="28"/>
              </w:rPr>
            </w:pPr>
          </w:p>
        </w:tc>
      </w:tr>
      <w:tr w:rsidR="00AC4CA5" w:rsidRPr="009A4233" w:rsidTr="00841A85">
        <w:tc>
          <w:tcPr>
            <w:tcW w:w="787" w:type="dxa"/>
            <w:tcBorders>
              <w:right w:val="single" w:sz="4" w:space="0" w:color="auto"/>
            </w:tcBorders>
            <w:vAlign w:val="center"/>
          </w:tcPr>
          <w:p w:rsidR="00AC4CA5" w:rsidRPr="009A4233" w:rsidRDefault="00AC4CA5" w:rsidP="009A4233">
            <w:pPr>
              <w:widowControl/>
              <w:jc w:val="center"/>
              <w:rPr>
                <w:rFonts w:ascii="仿宋_GB2312" w:hAnsiTheme="minorEastAsia"/>
                <w:sz w:val="28"/>
                <w:szCs w:val="28"/>
              </w:rPr>
            </w:pPr>
            <w:r w:rsidRPr="009A4233">
              <w:rPr>
                <w:rFonts w:ascii="仿宋_GB2312" w:hAnsiTheme="minorEastAsia" w:hint="eastAsia"/>
                <w:sz w:val="28"/>
                <w:szCs w:val="28"/>
              </w:rPr>
              <w:t>3</w:t>
            </w:r>
          </w:p>
        </w:tc>
        <w:tc>
          <w:tcPr>
            <w:tcW w:w="1276" w:type="dxa"/>
            <w:vAlign w:val="center"/>
          </w:tcPr>
          <w:p w:rsidR="00AC4CA5" w:rsidRPr="009A4233" w:rsidRDefault="00AC4CA5" w:rsidP="009A4233">
            <w:pPr>
              <w:widowControl/>
              <w:jc w:val="center"/>
              <w:rPr>
                <w:rFonts w:ascii="仿宋_GB2312" w:hAnsiTheme="minorEastAsia"/>
                <w:sz w:val="28"/>
                <w:szCs w:val="28"/>
              </w:rPr>
            </w:pPr>
            <w:r w:rsidRPr="009A4233">
              <w:rPr>
                <w:rFonts w:ascii="仿宋_GB2312" w:hAnsiTheme="minorEastAsia" w:hint="eastAsia"/>
                <w:sz w:val="28"/>
                <w:szCs w:val="28"/>
              </w:rPr>
              <w:t>正道馆</w:t>
            </w:r>
          </w:p>
        </w:tc>
        <w:tc>
          <w:tcPr>
            <w:tcW w:w="708" w:type="dxa"/>
            <w:vAlign w:val="center"/>
          </w:tcPr>
          <w:p w:rsidR="00AC4CA5" w:rsidRPr="009A4233" w:rsidRDefault="00AC4CA5" w:rsidP="009A4233">
            <w:pPr>
              <w:widowControl/>
              <w:jc w:val="center"/>
              <w:rPr>
                <w:rFonts w:ascii="仿宋_GB2312" w:hAnsiTheme="minorEastAsia"/>
                <w:sz w:val="28"/>
                <w:szCs w:val="28"/>
              </w:rPr>
            </w:pPr>
            <w:r w:rsidRPr="009A4233">
              <w:rPr>
                <w:rFonts w:ascii="仿宋_GB2312" w:hAnsiTheme="minorEastAsia" w:hint="eastAsia"/>
                <w:sz w:val="28"/>
                <w:szCs w:val="28"/>
              </w:rPr>
              <w:t>4</w:t>
            </w:r>
          </w:p>
        </w:tc>
        <w:tc>
          <w:tcPr>
            <w:tcW w:w="881" w:type="dxa"/>
            <w:tcBorders>
              <w:right w:val="single" w:sz="4" w:space="0" w:color="auto"/>
            </w:tcBorders>
            <w:vAlign w:val="center"/>
          </w:tcPr>
          <w:p w:rsidR="00AC4CA5" w:rsidRPr="009A4233" w:rsidRDefault="00AC4CA5" w:rsidP="009A4233">
            <w:pPr>
              <w:widowControl/>
              <w:jc w:val="center"/>
              <w:rPr>
                <w:rFonts w:ascii="仿宋_GB2312" w:hAnsiTheme="minorEastAsia"/>
                <w:sz w:val="28"/>
                <w:szCs w:val="28"/>
              </w:rPr>
            </w:pPr>
          </w:p>
        </w:tc>
        <w:tc>
          <w:tcPr>
            <w:tcW w:w="992" w:type="dxa"/>
            <w:tcBorders>
              <w:left w:val="single" w:sz="4" w:space="0" w:color="auto"/>
            </w:tcBorders>
            <w:vAlign w:val="center"/>
          </w:tcPr>
          <w:p w:rsidR="00AC4CA5" w:rsidRPr="009A4233" w:rsidRDefault="00AC4CA5" w:rsidP="009A4233">
            <w:pPr>
              <w:widowControl/>
              <w:jc w:val="center"/>
              <w:rPr>
                <w:rFonts w:ascii="仿宋_GB2312" w:hAnsiTheme="minorEastAsia"/>
                <w:sz w:val="28"/>
                <w:szCs w:val="28"/>
              </w:rPr>
            </w:pPr>
          </w:p>
        </w:tc>
        <w:tc>
          <w:tcPr>
            <w:tcW w:w="993" w:type="dxa"/>
            <w:tcBorders>
              <w:right w:val="single" w:sz="4" w:space="0" w:color="auto"/>
            </w:tcBorders>
            <w:vAlign w:val="center"/>
          </w:tcPr>
          <w:p w:rsidR="00AC4CA5" w:rsidRPr="009A4233" w:rsidRDefault="00AC4CA5" w:rsidP="009A4233">
            <w:pPr>
              <w:widowControl/>
              <w:jc w:val="center"/>
              <w:rPr>
                <w:rFonts w:ascii="仿宋_GB2312" w:hAnsiTheme="minorEastAsia"/>
                <w:sz w:val="28"/>
                <w:szCs w:val="28"/>
              </w:rPr>
            </w:pPr>
          </w:p>
        </w:tc>
        <w:tc>
          <w:tcPr>
            <w:tcW w:w="992" w:type="dxa"/>
            <w:tcBorders>
              <w:left w:val="single" w:sz="4" w:space="0" w:color="auto"/>
            </w:tcBorders>
            <w:vAlign w:val="center"/>
          </w:tcPr>
          <w:p w:rsidR="00AC4CA5" w:rsidRPr="009A4233" w:rsidRDefault="00AC4CA5" w:rsidP="009A4233">
            <w:pPr>
              <w:widowControl/>
              <w:jc w:val="center"/>
              <w:rPr>
                <w:rFonts w:ascii="仿宋_GB2312" w:hAnsiTheme="minorEastAsia"/>
                <w:sz w:val="28"/>
                <w:szCs w:val="28"/>
              </w:rPr>
            </w:pPr>
          </w:p>
        </w:tc>
        <w:tc>
          <w:tcPr>
            <w:tcW w:w="1843" w:type="dxa"/>
            <w:vAlign w:val="center"/>
          </w:tcPr>
          <w:p w:rsidR="00AC4CA5" w:rsidRPr="009A4233" w:rsidRDefault="00AC4CA5" w:rsidP="009A4233">
            <w:pPr>
              <w:widowControl/>
              <w:jc w:val="center"/>
              <w:rPr>
                <w:rFonts w:ascii="仿宋_GB2312" w:hAnsiTheme="minorEastAsia"/>
                <w:sz w:val="28"/>
                <w:szCs w:val="28"/>
              </w:rPr>
            </w:pPr>
          </w:p>
        </w:tc>
      </w:tr>
      <w:tr w:rsidR="00AC4CA5" w:rsidRPr="009A4233" w:rsidTr="00841A85">
        <w:tc>
          <w:tcPr>
            <w:tcW w:w="787" w:type="dxa"/>
            <w:tcBorders>
              <w:right w:val="single" w:sz="4" w:space="0" w:color="auto"/>
            </w:tcBorders>
            <w:vAlign w:val="center"/>
          </w:tcPr>
          <w:p w:rsidR="00AC4CA5" w:rsidRPr="009A4233" w:rsidRDefault="00AC4CA5" w:rsidP="009A4233">
            <w:pPr>
              <w:widowControl/>
              <w:rPr>
                <w:rFonts w:ascii="仿宋_GB2312" w:hAnsiTheme="minorEastAsia"/>
                <w:sz w:val="28"/>
                <w:szCs w:val="28"/>
              </w:rPr>
            </w:pPr>
            <w:r w:rsidRPr="009A4233">
              <w:rPr>
                <w:rFonts w:ascii="仿宋_GB2312" w:hAnsiTheme="minorEastAsia" w:hint="eastAsia"/>
                <w:sz w:val="28"/>
                <w:szCs w:val="28"/>
              </w:rPr>
              <w:t xml:space="preserve">  4</w:t>
            </w:r>
          </w:p>
        </w:tc>
        <w:tc>
          <w:tcPr>
            <w:tcW w:w="1276" w:type="dxa"/>
            <w:vAlign w:val="center"/>
          </w:tcPr>
          <w:p w:rsidR="00AC4CA5" w:rsidRPr="009A4233" w:rsidRDefault="00AC4CA5" w:rsidP="009A4233">
            <w:pPr>
              <w:widowControl/>
              <w:jc w:val="center"/>
              <w:rPr>
                <w:rFonts w:ascii="仿宋_GB2312" w:hAnsiTheme="minorEastAsia"/>
                <w:sz w:val="28"/>
                <w:szCs w:val="28"/>
              </w:rPr>
            </w:pPr>
            <w:r w:rsidRPr="009A4233">
              <w:rPr>
                <w:rFonts w:ascii="仿宋_GB2312" w:hAnsiTheme="minorEastAsia" w:hint="eastAsia"/>
                <w:sz w:val="28"/>
                <w:szCs w:val="28"/>
              </w:rPr>
              <w:t>正身馆</w:t>
            </w:r>
          </w:p>
        </w:tc>
        <w:tc>
          <w:tcPr>
            <w:tcW w:w="708" w:type="dxa"/>
            <w:vAlign w:val="center"/>
          </w:tcPr>
          <w:p w:rsidR="00AC4CA5" w:rsidRPr="009A4233" w:rsidRDefault="00AC4CA5" w:rsidP="009A4233">
            <w:pPr>
              <w:widowControl/>
              <w:jc w:val="center"/>
              <w:rPr>
                <w:rFonts w:ascii="仿宋_GB2312" w:hAnsiTheme="minorEastAsia"/>
                <w:sz w:val="28"/>
                <w:szCs w:val="28"/>
              </w:rPr>
            </w:pPr>
            <w:r w:rsidRPr="009A4233">
              <w:rPr>
                <w:rFonts w:ascii="仿宋_GB2312" w:hAnsiTheme="minorEastAsia" w:hint="eastAsia"/>
                <w:sz w:val="28"/>
                <w:szCs w:val="28"/>
              </w:rPr>
              <w:t>7</w:t>
            </w:r>
          </w:p>
        </w:tc>
        <w:tc>
          <w:tcPr>
            <w:tcW w:w="881" w:type="dxa"/>
            <w:tcBorders>
              <w:right w:val="single" w:sz="4" w:space="0" w:color="auto"/>
            </w:tcBorders>
            <w:vAlign w:val="center"/>
          </w:tcPr>
          <w:p w:rsidR="00AC4CA5" w:rsidRPr="009A4233" w:rsidRDefault="00AC4CA5" w:rsidP="009A4233">
            <w:pPr>
              <w:widowControl/>
              <w:jc w:val="center"/>
              <w:rPr>
                <w:rFonts w:ascii="仿宋_GB2312" w:hAnsiTheme="minorEastAsia"/>
                <w:sz w:val="28"/>
                <w:szCs w:val="28"/>
              </w:rPr>
            </w:pPr>
          </w:p>
        </w:tc>
        <w:tc>
          <w:tcPr>
            <w:tcW w:w="992" w:type="dxa"/>
            <w:tcBorders>
              <w:left w:val="single" w:sz="4" w:space="0" w:color="auto"/>
            </w:tcBorders>
            <w:vAlign w:val="center"/>
          </w:tcPr>
          <w:p w:rsidR="00AC4CA5" w:rsidRPr="009A4233" w:rsidRDefault="00AC4CA5" w:rsidP="009A4233">
            <w:pPr>
              <w:widowControl/>
              <w:jc w:val="center"/>
              <w:rPr>
                <w:rFonts w:ascii="仿宋_GB2312" w:hAnsiTheme="minorEastAsia"/>
                <w:sz w:val="28"/>
                <w:szCs w:val="28"/>
              </w:rPr>
            </w:pPr>
          </w:p>
        </w:tc>
        <w:tc>
          <w:tcPr>
            <w:tcW w:w="993" w:type="dxa"/>
            <w:tcBorders>
              <w:right w:val="single" w:sz="4" w:space="0" w:color="auto"/>
            </w:tcBorders>
            <w:vAlign w:val="center"/>
          </w:tcPr>
          <w:p w:rsidR="00AC4CA5" w:rsidRPr="009A4233" w:rsidRDefault="00AC4CA5" w:rsidP="009A4233">
            <w:pPr>
              <w:widowControl/>
              <w:jc w:val="center"/>
              <w:rPr>
                <w:rFonts w:ascii="仿宋_GB2312" w:hAnsiTheme="minorEastAsia"/>
                <w:sz w:val="28"/>
                <w:szCs w:val="28"/>
              </w:rPr>
            </w:pPr>
          </w:p>
        </w:tc>
        <w:tc>
          <w:tcPr>
            <w:tcW w:w="992" w:type="dxa"/>
            <w:tcBorders>
              <w:left w:val="single" w:sz="4" w:space="0" w:color="auto"/>
            </w:tcBorders>
            <w:vAlign w:val="center"/>
          </w:tcPr>
          <w:p w:rsidR="00AC4CA5" w:rsidRPr="009A4233" w:rsidRDefault="00AC4CA5" w:rsidP="009A4233">
            <w:pPr>
              <w:widowControl/>
              <w:jc w:val="center"/>
              <w:rPr>
                <w:rFonts w:ascii="仿宋_GB2312" w:hAnsiTheme="minorEastAsia"/>
                <w:sz w:val="28"/>
                <w:szCs w:val="28"/>
              </w:rPr>
            </w:pPr>
          </w:p>
        </w:tc>
        <w:tc>
          <w:tcPr>
            <w:tcW w:w="1843" w:type="dxa"/>
            <w:vAlign w:val="center"/>
          </w:tcPr>
          <w:p w:rsidR="00AC4CA5" w:rsidRPr="009A4233" w:rsidRDefault="00AC4CA5" w:rsidP="009A4233">
            <w:pPr>
              <w:widowControl/>
              <w:jc w:val="center"/>
              <w:rPr>
                <w:rFonts w:ascii="仿宋_GB2312" w:hAnsiTheme="minorEastAsia"/>
                <w:sz w:val="28"/>
                <w:szCs w:val="28"/>
              </w:rPr>
            </w:pPr>
          </w:p>
        </w:tc>
      </w:tr>
      <w:tr w:rsidR="00AC4CA5" w:rsidRPr="009A4233" w:rsidTr="00841A85">
        <w:tc>
          <w:tcPr>
            <w:tcW w:w="787" w:type="dxa"/>
            <w:tcBorders>
              <w:right w:val="single" w:sz="4" w:space="0" w:color="auto"/>
            </w:tcBorders>
            <w:vAlign w:val="center"/>
          </w:tcPr>
          <w:p w:rsidR="00AC4CA5" w:rsidRPr="009A4233" w:rsidRDefault="00AC4CA5" w:rsidP="009A4233">
            <w:pPr>
              <w:widowControl/>
              <w:rPr>
                <w:rFonts w:ascii="仿宋_GB2312" w:hAnsiTheme="minorEastAsia"/>
                <w:sz w:val="28"/>
                <w:szCs w:val="28"/>
              </w:rPr>
            </w:pPr>
            <w:r w:rsidRPr="009A4233">
              <w:rPr>
                <w:rFonts w:ascii="仿宋_GB2312" w:hAnsiTheme="minorEastAsia" w:hint="eastAsia"/>
                <w:sz w:val="28"/>
                <w:szCs w:val="28"/>
              </w:rPr>
              <w:t xml:space="preserve">  5</w:t>
            </w:r>
          </w:p>
        </w:tc>
        <w:tc>
          <w:tcPr>
            <w:tcW w:w="1276" w:type="dxa"/>
            <w:vAlign w:val="center"/>
          </w:tcPr>
          <w:p w:rsidR="00AC4CA5" w:rsidRPr="009A4233" w:rsidRDefault="00AC4CA5" w:rsidP="009A4233">
            <w:pPr>
              <w:widowControl/>
              <w:jc w:val="center"/>
              <w:rPr>
                <w:rFonts w:ascii="仿宋_GB2312" w:hAnsiTheme="minorEastAsia"/>
                <w:sz w:val="28"/>
                <w:szCs w:val="28"/>
              </w:rPr>
            </w:pPr>
            <w:r w:rsidRPr="009A4233">
              <w:rPr>
                <w:rFonts w:ascii="仿宋_GB2312" w:hAnsiTheme="minorEastAsia" w:hint="eastAsia"/>
                <w:sz w:val="28"/>
                <w:szCs w:val="28"/>
              </w:rPr>
              <w:t>家风馆</w:t>
            </w:r>
          </w:p>
        </w:tc>
        <w:tc>
          <w:tcPr>
            <w:tcW w:w="708" w:type="dxa"/>
            <w:vAlign w:val="center"/>
          </w:tcPr>
          <w:p w:rsidR="00AC4CA5" w:rsidRPr="009A4233" w:rsidRDefault="00AC4CA5" w:rsidP="009A4233">
            <w:pPr>
              <w:widowControl/>
              <w:jc w:val="center"/>
              <w:rPr>
                <w:rFonts w:ascii="仿宋_GB2312" w:hAnsiTheme="minorEastAsia"/>
                <w:sz w:val="28"/>
                <w:szCs w:val="28"/>
              </w:rPr>
            </w:pPr>
            <w:r w:rsidRPr="009A4233">
              <w:rPr>
                <w:rFonts w:ascii="仿宋_GB2312" w:hAnsiTheme="minorEastAsia" w:hint="eastAsia"/>
                <w:sz w:val="28"/>
                <w:szCs w:val="28"/>
              </w:rPr>
              <w:t>6</w:t>
            </w:r>
          </w:p>
        </w:tc>
        <w:tc>
          <w:tcPr>
            <w:tcW w:w="881" w:type="dxa"/>
            <w:tcBorders>
              <w:right w:val="single" w:sz="4" w:space="0" w:color="auto"/>
            </w:tcBorders>
            <w:vAlign w:val="center"/>
          </w:tcPr>
          <w:p w:rsidR="00AC4CA5" w:rsidRPr="009A4233" w:rsidRDefault="00AC4CA5" w:rsidP="009A4233">
            <w:pPr>
              <w:widowControl/>
              <w:jc w:val="center"/>
              <w:rPr>
                <w:rFonts w:ascii="仿宋_GB2312" w:hAnsiTheme="minorEastAsia"/>
                <w:sz w:val="28"/>
                <w:szCs w:val="28"/>
              </w:rPr>
            </w:pPr>
          </w:p>
        </w:tc>
        <w:tc>
          <w:tcPr>
            <w:tcW w:w="992" w:type="dxa"/>
            <w:tcBorders>
              <w:left w:val="single" w:sz="4" w:space="0" w:color="auto"/>
            </w:tcBorders>
            <w:vAlign w:val="center"/>
          </w:tcPr>
          <w:p w:rsidR="00AC4CA5" w:rsidRPr="009A4233" w:rsidRDefault="00AC4CA5" w:rsidP="009A4233">
            <w:pPr>
              <w:widowControl/>
              <w:jc w:val="center"/>
              <w:rPr>
                <w:rFonts w:ascii="仿宋_GB2312" w:hAnsiTheme="minorEastAsia"/>
                <w:sz w:val="28"/>
                <w:szCs w:val="28"/>
              </w:rPr>
            </w:pPr>
          </w:p>
        </w:tc>
        <w:tc>
          <w:tcPr>
            <w:tcW w:w="993" w:type="dxa"/>
            <w:tcBorders>
              <w:right w:val="single" w:sz="4" w:space="0" w:color="auto"/>
            </w:tcBorders>
            <w:vAlign w:val="center"/>
          </w:tcPr>
          <w:p w:rsidR="00AC4CA5" w:rsidRPr="009A4233" w:rsidRDefault="00AC4CA5" w:rsidP="009A4233">
            <w:pPr>
              <w:widowControl/>
              <w:jc w:val="center"/>
              <w:rPr>
                <w:rFonts w:ascii="仿宋_GB2312" w:hAnsiTheme="minorEastAsia"/>
                <w:sz w:val="28"/>
                <w:szCs w:val="28"/>
              </w:rPr>
            </w:pPr>
          </w:p>
        </w:tc>
        <w:tc>
          <w:tcPr>
            <w:tcW w:w="992" w:type="dxa"/>
            <w:tcBorders>
              <w:left w:val="single" w:sz="4" w:space="0" w:color="auto"/>
            </w:tcBorders>
            <w:vAlign w:val="center"/>
          </w:tcPr>
          <w:p w:rsidR="00AC4CA5" w:rsidRPr="009A4233" w:rsidRDefault="00AC4CA5" w:rsidP="009A4233">
            <w:pPr>
              <w:widowControl/>
              <w:jc w:val="center"/>
              <w:rPr>
                <w:rFonts w:ascii="仿宋_GB2312" w:hAnsiTheme="minorEastAsia"/>
                <w:sz w:val="28"/>
                <w:szCs w:val="28"/>
              </w:rPr>
            </w:pPr>
          </w:p>
        </w:tc>
        <w:tc>
          <w:tcPr>
            <w:tcW w:w="1843" w:type="dxa"/>
            <w:vAlign w:val="center"/>
          </w:tcPr>
          <w:p w:rsidR="00AC4CA5" w:rsidRPr="009A4233" w:rsidRDefault="00AC4CA5" w:rsidP="009A4233">
            <w:pPr>
              <w:widowControl/>
              <w:jc w:val="center"/>
              <w:rPr>
                <w:rFonts w:ascii="仿宋_GB2312" w:hAnsiTheme="minorEastAsia"/>
                <w:sz w:val="28"/>
                <w:szCs w:val="28"/>
              </w:rPr>
            </w:pPr>
          </w:p>
        </w:tc>
      </w:tr>
      <w:tr w:rsidR="00AC4CA5" w:rsidRPr="009A4233" w:rsidTr="00841A85">
        <w:tc>
          <w:tcPr>
            <w:tcW w:w="787" w:type="dxa"/>
            <w:tcBorders>
              <w:right w:val="single" w:sz="4" w:space="0" w:color="auto"/>
            </w:tcBorders>
            <w:vAlign w:val="center"/>
          </w:tcPr>
          <w:p w:rsidR="00AC4CA5" w:rsidRPr="009A4233" w:rsidRDefault="00AC4CA5" w:rsidP="009A4233">
            <w:pPr>
              <w:widowControl/>
              <w:rPr>
                <w:rFonts w:ascii="仿宋_GB2312" w:hAnsiTheme="minorEastAsia"/>
                <w:sz w:val="28"/>
                <w:szCs w:val="28"/>
              </w:rPr>
            </w:pPr>
            <w:r w:rsidRPr="009A4233">
              <w:rPr>
                <w:rFonts w:ascii="仿宋_GB2312" w:hAnsiTheme="minorEastAsia" w:hint="eastAsia"/>
                <w:sz w:val="28"/>
                <w:szCs w:val="28"/>
              </w:rPr>
              <w:t xml:space="preserve">  6</w:t>
            </w:r>
          </w:p>
        </w:tc>
        <w:tc>
          <w:tcPr>
            <w:tcW w:w="1276" w:type="dxa"/>
            <w:vAlign w:val="center"/>
          </w:tcPr>
          <w:p w:rsidR="00AC4CA5" w:rsidRPr="009A4233" w:rsidRDefault="00AC4CA5" w:rsidP="009A4233">
            <w:pPr>
              <w:widowControl/>
              <w:jc w:val="center"/>
              <w:rPr>
                <w:rFonts w:ascii="仿宋_GB2312" w:hAnsiTheme="minorEastAsia"/>
                <w:sz w:val="28"/>
                <w:szCs w:val="28"/>
              </w:rPr>
            </w:pPr>
            <w:r w:rsidRPr="009A4233">
              <w:rPr>
                <w:rFonts w:ascii="仿宋_GB2312" w:hAnsiTheme="minorEastAsia" w:hint="eastAsia"/>
                <w:sz w:val="28"/>
                <w:szCs w:val="28"/>
              </w:rPr>
              <w:t>地图导览</w:t>
            </w:r>
          </w:p>
        </w:tc>
        <w:tc>
          <w:tcPr>
            <w:tcW w:w="708" w:type="dxa"/>
            <w:vAlign w:val="center"/>
          </w:tcPr>
          <w:p w:rsidR="00AC4CA5" w:rsidRPr="009A4233" w:rsidRDefault="00AC4CA5" w:rsidP="009A4233">
            <w:pPr>
              <w:widowControl/>
              <w:jc w:val="center"/>
              <w:rPr>
                <w:rFonts w:ascii="仿宋_GB2312" w:hAnsiTheme="minorEastAsia"/>
                <w:sz w:val="28"/>
                <w:szCs w:val="28"/>
              </w:rPr>
            </w:pPr>
            <w:r w:rsidRPr="009A4233">
              <w:rPr>
                <w:rFonts w:ascii="仿宋_GB2312" w:hAnsiTheme="minorEastAsia" w:hint="eastAsia"/>
                <w:sz w:val="28"/>
                <w:szCs w:val="28"/>
              </w:rPr>
              <w:t>1</w:t>
            </w:r>
          </w:p>
        </w:tc>
        <w:tc>
          <w:tcPr>
            <w:tcW w:w="881" w:type="dxa"/>
            <w:tcBorders>
              <w:right w:val="single" w:sz="4" w:space="0" w:color="auto"/>
            </w:tcBorders>
            <w:vAlign w:val="center"/>
          </w:tcPr>
          <w:p w:rsidR="00AC4CA5" w:rsidRPr="009A4233" w:rsidRDefault="00AC4CA5" w:rsidP="009A4233">
            <w:pPr>
              <w:widowControl/>
              <w:jc w:val="center"/>
              <w:rPr>
                <w:rFonts w:ascii="仿宋_GB2312" w:hAnsiTheme="minorEastAsia"/>
                <w:sz w:val="28"/>
                <w:szCs w:val="28"/>
              </w:rPr>
            </w:pPr>
          </w:p>
        </w:tc>
        <w:tc>
          <w:tcPr>
            <w:tcW w:w="992" w:type="dxa"/>
            <w:tcBorders>
              <w:left w:val="single" w:sz="4" w:space="0" w:color="auto"/>
            </w:tcBorders>
            <w:vAlign w:val="center"/>
          </w:tcPr>
          <w:p w:rsidR="00AC4CA5" w:rsidRPr="009A4233" w:rsidRDefault="00AC4CA5" w:rsidP="009A4233">
            <w:pPr>
              <w:widowControl/>
              <w:jc w:val="center"/>
              <w:rPr>
                <w:rFonts w:ascii="仿宋_GB2312" w:hAnsiTheme="minorEastAsia"/>
                <w:sz w:val="28"/>
                <w:szCs w:val="28"/>
              </w:rPr>
            </w:pPr>
          </w:p>
        </w:tc>
        <w:tc>
          <w:tcPr>
            <w:tcW w:w="993" w:type="dxa"/>
            <w:tcBorders>
              <w:right w:val="single" w:sz="4" w:space="0" w:color="auto"/>
            </w:tcBorders>
            <w:vAlign w:val="center"/>
          </w:tcPr>
          <w:p w:rsidR="00AC4CA5" w:rsidRPr="009A4233" w:rsidRDefault="00AC4CA5" w:rsidP="009A4233">
            <w:pPr>
              <w:widowControl/>
              <w:jc w:val="center"/>
              <w:rPr>
                <w:rFonts w:ascii="仿宋_GB2312" w:hAnsiTheme="minorEastAsia"/>
                <w:sz w:val="28"/>
                <w:szCs w:val="28"/>
              </w:rPr>
            </w:pPr>
          </w:p>
        </w:tc>
        <w:tc>
          <w:tcPr>
            <w:tcW w:w="992" w:type="dxa"/>
            <w:tcBorders>
              <w:left w:val="single" w:sz="4" w:space="0" w:color="auto"/>
            </w:tcBorders>
            <w:vAlign w:val="center"/>
          </w:tcPr>
          <w:p w:rsidR="00AC4CA5" w:rsidRPr="009A4233" w:rsidRDefault="00AC4CA5" w:rsidP="009A4233">
            <w:pPr>
              <w:widowControl/>
              <w:jc w:val="center"/>
              <w:rPr>
                <w:rFonts w:ascii="仿宋_GB2312" w:hAnsiTheme="minorEastAsia"/>
                <w:sz w:val="28"/>
                <w:szCs w:val="28"/>
              </w:rPr>
            </w:pPr>
          </w:p>
        </w:tc>
        <w:tc>
          <w:tcPr>
            <w:tcW w:w="1843" w:type="dxa"/>
            <w:vAlign w:val="center"/>
          </w:tcPr>
          <w:p w:rsidR="00AC4CA5" w:rsidRPr="009A4233" w:rsidRDefault="00AC4CA5" w:rsidP="009A4233">
            <w:pPr>
              <w:widowControl/>
              <w:jc w:val="center"/>
              <w:rPr>
                <w:rFonts w:ascii="仿宋_GB2312" w:hAnsiTheme="minorEastAsia"/>
                <w:sz w:val="28"/>
                <w:szCs w:val="28"/>
              </w:rPr>
            </w:pPr>
          </w:p>
        </w:tc>
      </w:tr>
      <w:tr w:rsidR="00AC4CA5" w:rsidRPr="009A4233" w:rsidTr="00841A85">
        <w:tc>
          <w:tcPr>
            <w:tcW w:w="787" w:type="dxa"/>
            <w:tcBorders>
              <w:right w:val="single" w:sz="4" w:space="0" w:color="auto"/>
            </w:tcBorders>
            <w:vAlign w:val="center"/>
          </w:tcPr>
          <w:p w:rsidR="00AC4CA5" w:rsidRPr="009A4233" w:rsidRDefault="00AC4CA5" w:rsidP="009A4233">
            <w:pPr>
              <w:widowControl/>
              <w:rPr>
                <w:rFonts w:ascii="仿宋_GB2312" w:hAnsiTheme="minorEastAsia"/>
                <w:sz w:val="28"/>
                <w:szCs w:val="28"/>
              </w:rPr>
            </w:pPr>
            <w:r w:rsidRPr="009A4233">
              <w:rPr>
                <w:rFonts w:ascii="仿宋_GB2312" w:hAnsiTheme="minorEastAsia" w:hint="eastAsia"/>
                <w:sz w:val="28"/>
                <w:szCs w:val="28"/>
              </w:rPr>
              <w:t>合计</w:t>
            </w:r>
          </w:p>
        </w:tc>
        <w:tc>
          <w:tcPr>
            <w:tcW w:w="1276" w:type="dxa"/>
            <w:vAlign w:val="center"/>
          </w:tcPr>
          <w:p w:rsidR="00AC4CA5" w:rsidRPr="009A4233" w:rsidRDefault="00AC4CA5" w:rsidP="009A4233">
            <w:pPr>
              <w:widowControl/>
              <w:jc w:val="center"/>
              <w:rPr>
                <w:rFonts w:ascii="仿宋_GB2312" w:hAnsiTheme="minorEastAsia"/>
                <w:sz w:val="28"/>
                <w:szCs w:val="28"/>
              </w:rPr>
            </w:pPr>
          </w:p>
        </w:tc>
        <w:tc>
          <w:tcPr>
            <w:tcW w:w="708" w:type="dxa"/>
            <w:vAlign w:val="center"/>
          </w:tcPr>
          <w:p w:rsidR="00AC4CA5" w:rsidRPr="009A4233" w:rsidRDefault="00AC4CA5" w:rsidP="009A4233">
            <w:pPr>
              <w:widowControl/>
              <w:jc w:val="center"/>
              <w:rPr>
                <w:rFonts w:ascii="仿宋_GB2312" w:hAnsiTheme="minorEastAsia"/>
                <w:sz w:val="28"/>
                <w:szCs w:val="28"/>
              </w:rPr>
            </w:pPr>
          </w:p>
        </w:tc>
        <w:tc>
          <w:tcPr>
            <w:tcW w:w="881" w:type="dxa"/>
            <w:tcBorders>
              <w:right w:val="single" w:sz="4" w:space="0" w:color="auto"/>
            </w:tcBorders>
            <w:vAlign w:val="center"/>
          </w:tcPr>
          <w:p w:rsidR="00AC4CA5" w:rsidRPr="009A4233" w:rsidRDefault="00AC4CA5" w:rsidP="009A4233">
            <w:pPr>
              <w:widowControl/>
              <w:jc w:val="center"/>
              <w:rPr>
                <w:rFonts w:ascii="仿宋_GB2312" w:hAnsiTheme="minorEastAsia"/>
                <w:sz w:val="28"/>
                <w:szCs w:val="28"/>
              </w:rPr>
            </w:pPr>
          </w:p>
        </w:tc>
        <w:tc>
          <w:tcPr>
            <w:tcW w:w="992" w:type="dxa"/>
            <w:tcBorders>
              <w:left w:val="single" w:sz="4" w:space="0" w:color="auto"/>
            </w:tcBorders>
            <w:vAlign w:val="center"/>
          </w:tcPr>
          <w:p w:rsidR="00AC4CA5" w:rsidRPr="009A4233" w:rsidRDefault="00AC4CA5" w:rsidP="009A4233">
            <w:pPr>
              <w:widowControl/>
              <w:jc w:val="center"/>
              <w:rPr>
                <w:rFonts w:ascii="仿宋_GB2312" w:hAnsiTheme="minorEastAsia"/>
                <w:sz w:val="28"/>
                <w:szCs w:val="28"/>
              </w:rPr>
            </w:pPr>
          </w:p>
        </w:tc>
        <w:tc>
          <w:tcPr>
            <w:tcW w:w="993" w:type="dxa"/>
            <w:tcBorders>
              <w:right w:val="single" w:sz="4" w:space="0" w:color="auto"/>
            </w:tcBorders>
            <w:vAlign w:val="center"/>
          </w:tcPr>
          <w:p w:rsidR="00AC4CA5" w:rsidRPr="009A4233" w:rsidRDefault="00AC4CA5" w:rsidP="009A4233">
            <w:pPr>
              <w:widowControl/>
              <w:jc w:val="center"/>
              <w:rPr>
                <w:rFonts w:ascii="仿宋_GB2312" w:hAnsiTheme="minorEastAsia"/>
                <w:sz w:val="28"/>
                <w:szCs w:val="28"/>
              </w:rPr>
            </w:pPr>
          </w:p>
        </w:tc>
        <w:tc>
          <w:tcPr>
            <w:tcW w:w="992" w:type="dxa"/>
            <w:tcBorders>
              <w:left w:val="single" w:sz="4" w:space="0" w:color="auto"/>
            </w:tcBorders>
            <w:vAlign w:val="center"/>
          </w:tcPr>
          <w:p w:rsidR="00AC4CA5" w:rsidRPr="009A4233" w:rsidRDefault="00AC4CA5" w:rsidP="009A4233">
            <w:pPr>
              <w:widowControl/>
              <w:jc w:val="center"/>
              <w:rPr>
                <w:rFonts w:ascii="仿宋_GB2312" w:hAnsiTheme="minorEastAsia"/>
                <w:sz w:val="28"/>
                <w:szCs w:val="28"/>
              </w:rPr>
            </w:pPr>
          </w:p>
        </w:tc>
        <w:tc>
          <w:tcPr>
            <w:tcW w:w="1843" w:type="dxa"/>
            <w:vAlign w:val="center"/>
          </w:tcPr>
          <w:p w:rsidR="00AC4CA5" w:rsidRPr="009A4233" w:rsidRDefault="00AC4CA5" w:rsidP="009A4233">
            <w:pPr>
              <w:widowControl/>
              <w:jc w:val="center"/>
              <w:rPr>
                <w:rFonts w:ascii="仿宋_GB2312" w:hAnsiTheme="minorEastAsia"/>
                <w:sz w:val="28"/>
                <w:szCs w:val="28"/>
              </w:rPr>
            </w:pPr>
          </w:p>
        </w:tc>
      </w:tr>
    </w:tbl>
    <w:p w:rsidR="00F854D3" w:rsidRPr="009A4233" w:rsidRDefault="00F854D3" w:rsidP="009A4233">
      <w:pPr>
        <w:spacing w:line="240" w:lineRule="atLeast"/>
        <w:ind w:firstLineChars="200" w:firstLine="560"/>
        <w:rPr>
          <w:rFonts w:ascii="仿宋_GB2312" w:hAnsiTheme="minorEastAsia"/>
          <w:sz w:val="28"/>
          <w:szCs w:val="28"/>
        </w:rPr>
      </w:pPr>
      <w:r w:rsidRPr="009A4233">
        <w:rPr>
          <w:rFonts w:ascii="仿宋_GB2312" w:hAnsiTheme="minorEastAsia" w:hint="eastAsia"/>
          <w:sz w:val="28"/>
          <w:szCs w:val="28"/>
        </w:rPr>
        <w:t>备注：本合同约定的不含税价格部分不因国家税率变化而变化，若在合同履行期间，如遇国家税率调整，则价税合计相应调整，以开具发票的时间为准。</w:t>
      </w:r>
    </w:p>
    <w:p w:rsidR="00F854D3" w:rsidRPr="009A4233" w:rsidRDefault="00F854D3" w:rsidP="00F854D3">
      <w:pPr>
        <w:spacing w:line="312" w:lineRule="auto"/>
        <w:rPr>
          <w:rFonts w:ascii="仿宋_GB2312" w:hAnsiTheme="minorEastAsia"/>
          <w:sz w:val="24"/>
        </w:rPr>
      </w:pPr>
    </w:p>
    <w:p w:rsidR="00F854D3" w:rsidRPr="009A4233" w:rsidRDefault="00F854D3" w:rsidP="00F854D3">
      <w:pPr>
        <w:pStyle w:val="a6"/>
        <w:numPr>
          <w:ilvl w:val="0"/>
          <w:numId w:val="2"/>
        </w:numPr>
        <w:spacing w:line="312" w:lineRule="auto"/>
        <w:ind w:firstLineChars="0"/>
        <w:rPr>
          <w:rFonts w:asciiTheme="minorEastAsia" w:eastAsiaTheme="minorEastAsia" w:hAnsiTheme="minorEastAsia"/>
          <w:b/>
          <w:sz w:val="24"/>
          <w:szCs w:val="24"/>
        </w:rPr>
      </w:pPr>
      <w:r w:rsidRPr="009A4233">
        <w:rPr>
          <w:rFonts w:asciiTheme="minorEastAsia" w:eastAsiaTheme="minorEastAsia" w:hAnsiTheme="minorEastAsia" w:hint="eastAsia"/>
          <w:b/>
          <w:sz w:val="24"/>
          <w:szCs w:val="24"/>
        </w:rPr>
        <w:t>服务期限</w:t>
      </w:r>
    </w:p>
    <w:p w:rsidR="00F854D3" w:rsidRPr="009A4233" w:rsidRDefault="00F854D3" w:rsidP="00F854D3">
      <w:pPr>
        <w:spacing w:line="312" w:lineRule="auto"/>
        <w:ind w:firstLineChars="200" w:firstLine="480"/>
        <w:rPr>
          <w:rFonts w:ascii="仿宋_GB2312" w:hAnsiTheme="minorEastAsia"/>
          <w:sz w:val="24"/>
        </w:rPr>
      </w:pPr>
      <w:r w:rsidRPr="009A4233">
        <w:rPr>
          <w:rFonts w:ascii="仿宋_GB2312" w:hAnsiTheme="minorEastAsia" w:hint="eastAsia"/>
          <w:sz w:val="24"/>
        </w:rPr>
        <w:t>服务期限：自</w:t>
      </w:r>
      <w:r w:rsidRPr="009A4233">
        <w:rPr>
          <w:rFonts w:ascii="仿宋_GB2312" w:hAnsiTheme="minorEastAsia" w:hint="eastAsia"/>
          <w:sz w:val="24"/>
          <w:u w:val="single"/>
        </w:rPr>
        <w:t xml:space="preserve">  2020 </w:t>
      </w:r>
      <w:r w:rsidRPr="009A4233">
        <w:rPr>
          <w:rFonts w:ascii="仿宋_GB2312" w:hAnsiTheme="minorEastAsia" w:hint="eastAsia"/>
          <w:sz w:val="24"/>
        </w:rPr>
        <w:t>年</w:t>
      </w:r>
      <w:r w:rsidR="00AC4CA5">
        <w:rPr>
          <w:rFonts w:ascii="仿宋_GB2312" w:hAnsiTheme="minorEastAsia" w:hint="eastAsia"/>
          <w:sz w:val="24"/>
          <w:u w:val="single"/>
        </w:rPr>
        <w:t xml:space="preserve">  </w:t>
      </w:r>
      <w:r w:rsidRPr="009A4233">
        <w:rPr>
          <w:rFonts w:ascii="仿宋_GB2312" w:hAnsiTheme="minorEastAsia" w:hint="eastAsia"/>
          <w:sz w:val="24"/>
          <w:u w:val="single"/>
        </w:rPr>
        <w:t xml:space="preserve"> </w:t>
      </w:r>
      <w:r w:rsidRPr="009A4233">
        <w:rPr>
          <w:rFonts w:ascii="仿宋_GB2312" w:hAnsiTheme="minorEastAsia" w:hint="eastAsia"/>
          <w:sz w:val="24"/>
        </w:rPr>
        <w:t>月</w:t>
      </w:r>
      <w:r w:rsidR="009A4233" w:rsidRPr="009A4233">
        <w:rPr>
          <w:rFonts w:ascii="仿宋_GB2312" w:hAnsiTheme="minorEastAsia" w:hint="eastAsia"/>
          <w:sz w:val="24"/>
          <w:u w:val="single"/>
        </w:rPr>
        <w:t xml:space="preserve">  </w:t>
      </w:r>
      <w:r w:rsidRPr="009A4233">
        <w:rPr>
          <w:rFonts w:ascii="仿宋_GB2312" w:hAnsiTheme="minorEastAsia" w:hint="eastAsia"/>
          <w:sz w:val="24"/>
          <w:u w:val="single"/>
        </w:rPr>
        <w:t xml:space="preserve"> </w:t>
      </w:r>
      <w:r w:rsidRPr="009A4233">
        <w:rPr>
          <w:rFonts w:ascii="仿宋_GB2312" w:hAnsiTheme="minorEastAsia" w:hint="eastAsia"/>
          <w:sz w:val="24"/>
        </w:rPr>
        <w:t>日至</w:t>
      </w:r>
      <w:r w:rsidRPr="009A4233">
        <w:rPr>
          <w:rFonts w:ascii="仿宋_GB2312" w:hAnsiTheme="minorEastAsia" w:hint="eastAsia"/>
          <w:sz w:val="24"/>
          <w:u w:val="single"/>
        </w:rPr>
        <w:t xml:space="preserve">  2022  </w:t>
      </w:r>
      <w:r w:rsidRPr="009A4233">
        <w:rPr>
          <w:rFonts w:ascii="仿宋_GB2312" w:hAnsiTheme="minorEastAsia" w:hint="eastAsia"/>
          <w:sz w:val="24"/>
        </w:rPr>
        <w:t>年</w:t>
      </w:r>
      <w:r w:rsidR="00AC4CA5">
        <w:rPr>
          <w:rFonts w:ascii="仿宋_GB2312" w:hAnsiTheme="minorEastAsia" w:hint="eastAsia"/>
          <w:sz w:val="24"/>
          <w:u w:val="single"/>
        </w:rPr>
        <w:t xml:space="preserve">   </w:t>
      </w:r>
      <w:r w:rsidRPr="009A4233">
        <w:rPr>
          <w:rFonts w:ascii="仿宋_GB2312" w:hAnsiTheme="minorEastAsia" w:hint="eastAsia"/>
          <w:sz w:val="24"/>
          <w:u w:val="single"/>
        </w:rPr>
        <w:t xml:space="preserve"> </w:t>
      </w:r>
      <w:r w:rsidRPr="009A4233">
        <w:rPr>
          <w:rFonts w:ascii="仿宋_GB2312" w:hAnsiTheme="minorEastAsia" w:hint="eastAsia"/>
          <w:sz w:val="24"/>
        </w:rPr>
        <w:t>月</w:t>
      </w:r>
      <w:r w:rsidR="009A4233" w:rsidRPr="009A4233">
        <w:rPr>
          <w:rFonts w:ascii="仿宋_GB2312" w:hAnsiTheme="minorEastAsia" w:hint="eastAsia"/>
          <w:sz w:val="24"/>
          <w:u w:val="single"/>
        </w:rPr>
        <w:t xml:space="preserve">  </w:t>
      </w:r>
      <w:r w:rsidRPr="009A4233">
        <w:rPr>
          <w:rFonts w:ascii="仿宋_GB2312" w:hAnsiTheme="minorEastAsia" w:hint="eastAsia"/>
          <w:sz w:val="24"/>
          <w:u w:val="single"/>
        </w:rPr>
        <w:t xml:space="preserve"> </w:t>
      </w:r>
      <w:r w:rsidRPr="009A4233">
        <w:rPr>
          <w:rFonts w:ascii="仿宋_GB2312" w:hAnsiTheme="minorEastAsia" w:hint="eastAsia"/>
          <w:sz w:val="24"/>
        </w:rPr>
        <w:t>日，共计</w:t>
      </w:r>
      <w:r w:rsidR="00AC4CA5">
        <w:rPr>
          <w:rFonts w:ascii="仿宋_GB2312" w:hAnsiTheme="minorEastAsia" w:hint="eastAsia"/>
          <w:sz w:val="24"/>
          <w:u w:val="single"/>
        </w:rPr>
        <w:t xml:space="preserve">   </w:t>
      </w:r>
      <w:r w:rsidRPr="009A4233">
        <w:rPr>
          <w:rFonts w:ascii="仿宋_GB2312" w:hAnsiTheme="minorEastAsia" w:hint="eastAsia"/>
          <w:sz w:val="24"/>
          <w:u w:val="single"/>
        </w:rPr>
        <w:t xml:space="preserve">  </w:t>
      </w:r>
      <w:r w:rsidRPr="009A4233">
        <w:rPr>
          <w:rFonts w:ascii="仿宋_GB2312" w:hAnsiTheme="minorEastAsia" w:hint="eastAsia"/>
          <w:sz w:val="24"/>
        </w:rPr>
        <w:t>年。</w:t>
      </w:r>
    </w:p>
    <w:p w:rsidR="00F854D3" w:rsidRPr="00600443" w:rsidRDefault="00F854D3" w:rsidP="00F854D3">
      <w:pPr>
        <w:spacing w:line="312" w:lineRule="auto"/>
        <w:ind w:firstLineChars="200" w:firstLine="480"/>
        <w:rPr>
          <w:rFonts w:asciiTheme="minorEastAsia" w:hAnsiTheme="minorEastAsia"/>
          <w:sz w:val="24"/>
        </w:rPr>
      </w:pPr>
    </w:p>
    <w:p w:rsidR="00F854D3" w:rsidRPr="00600443" w:rsidRDefault="00F854D3" w:rsidP="00F854D3">
      <w:pPr>
        <w:pStyle w:val="a6"/>
        <w:numPr>
          <w:ilvl w:val="0"/>
          <w:numId w:val="2"/>
        </w:numPr>
        <w:spacing w:line="312" w:lineRule="auto"/>
        <w:ind w:firstLineChars="0"/>
        <w:rPr>
          <w:rFonts w:asciiTheme="minorEastAsia" w:hAnsiTheme="minorEastAsia"/>
          <w:b/>
          <w:sz w:val="24"/>
          <w:szCs w:val="24"/>
        </w:rPr>
      </w:pPr>
      <w:r w:rsidRPr="00600443">
        <w:rPr>
          <w:rFonts w:asciiTheme="minorEastAsia" w:hAnsiTheme="minorEastAsia" w:hint="eastAsia"/>
          <w:b/>
          <w:sz w:val="24"/>
          <w:szCs w:val="24"/>
        </w:rPr>
        <w:t>签约合同价与计价方式</w:t>
      </w:r>
    </w:p>
    <w:p w:rsidR="00F854D3" w:rsidRPr="003A6424" w:rsidRDefault="00F854D3" w:rsidP="00F854D3">
      <w:pPr>
        <w:pStyle w:val="a6"/>
        <w:numPr>
          <w:ilvl w:val="1"/>
          <w:numId w:val="2"/>
        </w:numPr>
        <w:spacing w:line="312" w:lineRule="auto"/>
        <w:ind w:firstLineChars="0"/>
        <w:rPr>
          <w:rFonts w:asciiTheme="minorEastAsia" w:hAnsiTheme="minorEastAsia"/>
          <w:sz w:val="24"/>
          <w:szCs w:val="24"/>
        </w:rPr>
      </w:pPr>
      <w:r w:rsidRPr="00600443">
        <w:rPr>
          <w:rFonts w:asciiTheme="minorEastAsia" w:hAnsiTheme="minorEastAsia" w:hint="eastAsia"/>
          <w:sz w:val="24"/>
          <w:szCs w:val="24"/>
        </w:rPr>
        <w:t>本合同采用下述第</w:t>
      </w:r>
      <w:r w:rsidR="003A6424" w:rsidRPr="00600443">
        <w:rPr>
          <w:rFonts w:asciiTheme="minorEastAsia" w:hAnsiTheme="minorEastAsia" w:hint="eastAsia"/>
          <w:sz w:val="24"/>
        </w:rPr>
        <w:t>固定单价，预估总价，以实际发生结算</w:t>
      </w:r>
      <w:r w:rsidRPr="00600443">
        <w:rPr>
          <w:rFonts w:asciiTheme="minorEastAsia" w:hAnsiTheme="minorEastAsia" w:hint="eastAsia"/>
          <w:sz w:val="24"/>
          <w:szCs w:val="24"/>
        </w:rPr>
        <w:t>种计价方式：</w:t>
      </w:r>
    </w:p>
    <w:p w:rsidR="00F854D3" w:rsidRPr="0009094E" w:rsidRDefault="00F854D3" w:rsidP="00F854D3">
      <w:pPr>
        <w:pStyle w:val="a6"/>
        <w:numPr>
          <w:ilvl w:val="1"/>
          <w:numId w:val="2"/>
        </w:numPr>
        <w:spacing w:line="312" w:lineRule="auto"/>
        <w:ind w:firstLineChars="0"/>
        <w:rPr>
          <w:rFonts w:asciiTheme="minorEastAsia" w:hAnsiTheme="minorEastAsia"/>
          <w:sz w:val="24"/>
          <w:szCs w:val="24"/>
        </w:rPr>
      </w:pPr>
      <w:r w:rsidRPr="00600443">
        <w:rPr>
          <w:rFonts w:asciiTheme="minorEastAsia" w:hAnsiTheme="minorEastAsia" w:hint="eastAsia"/>
          <w:sz w:val="24"/>
          <w:szCs w:val="24"/>
        </w:rPr>
        <w:t xml:space="preserve">签约合同价为：人民币¥ </w:t>
      </w:r>
      <w:r w:rsidRPr="00600443">
        <w:rPr>
          <w:rFonts w:asciiTheme="minorEastAsia" w:hAnsiTheme="minorEastAsia" w:hint="eastAsia"/>
          <w:sz w:val="24"/>
          <w:szCs w:val="24"/>
          <w:u w:val="single"/>
        </w:rPr>
        <w:t xml:space="preserve">   </w:t>
      </w:r>
      <w:r>
        <w:rPr>
          <w:rFonts w:asciiTheme="minorEastAsia" w:hAnsiTheme="minorEastAsia" w:hint="eastAsia"/>
          <w:sz w:val="24"/>
          <w:szCs w:val="24"/>
          <w:u w:val="single"/>
        </w:rPr>
        <w:t xml:space="preserve">  </w:t>
      </w:r>
      <w:r w:rsidRPr="00600443">
        <w:rPr>
          <w:rFonts w:asciiTheme="minorEastAsia" w:hAnsiTheme="minorEastAsia" w:hint="eastAsia"/>
          <w:sz w:val="24"/>
          <w:szCs w:val="24"/>
          <w:u w:val="single"/>
        </w:rPr>
        <w:t xml:space="preserve">   </w:t>
      </w:r>
      <w:r w:rsidRPr="00600443">
        <w:rPr>
          <w:rFonts w:asciiTheme="minorEastAsia" w:hAnsiTheme="minorEastAsia" w:hint="eastAsia"/>
          <w:sz w:val="24"/>
          <w:szCs w:val="24"/>
        </w:rPr>
        <w:t>（大写</w:t>
      </w:r>
      <w:r w:rsidRPr="00600443">
        <w:rPr>
          <w:rFonts w:asciiTheme="minorEastAsia" w:hAnsiTheme="minorEastAsia" w:hint="eastAsia"/>
          <w:sz w:val="24"/>
          <w:szCs w:val="24"/>
          <w:u w:val="single"/>
        </w:rPr>
        <w:t xml:space="preserve">  </w:t>
      </w:r>
      <w:r w:rsidR="003A6424">
        <w:rPr>
          <w:rFonts w:asciiTheme="minorEastAsia" w:hAnsiTheme="minorEastAsia" w:hint="eastAsia"/>
          <w:sz w:val="24"/>
          <w:szCs w:val="24"/>
          <w:u w:val="single"/>
        </w:rPr>
        <w:t xml:space="preserve">        </w:t>
      </w:r>
      <w:r w:rsidRPr="0009094E">
        <w:rPr>
          <w:rFonts w:asciiTheme="minorEastAsia" w:hAnsiTheme="minorEastAsia" w:hint="eastAsia"/>
          <w:sz w:val="24"/>
          <w:szCs w:val="24"/>
          <w:u w:val="single"/>
        </w:rPr>
        <w:t xml:space="preserve">   </w:t>
      </w:r>
      <w:r w:rsidRPr="0009094E">
        <w:rPr>
          <w:rFonts w:asciiTheme="minorEastAsia" w:hAnsiTheme="minorEastAsia" w:hint="eastAsia"/>
          <w:sz w:val="24"/>
          <w:szCs w:val="24"/>
        </w:rPr>
        <w:t>）；</w:t>
      </w:r>
    </w:p>
    <w:p w:rsidR="00F854D3" w:rsidRPr="00600443" w:rsidRDefault="00F854D3" w:rsidP="00A708FB">
      <w:pPr>
        <w:spacing w:line="312" w:lineRule="auto"/>
        <w:rPr>
          <w:rFonts w:asciiTheme="minorEastAsia" w:hAnsiTheme="minorEastAsia"/>
          <w:sz w:val="24"/>
        </w:rPr>
      </w:pPr>
    </w:p>
    <w:p w:rsidR="00F854D3" w:rsidRPr="00600443" w:rsidRDefault="00F854D3" w:rsidP="00F854D3">
      <w:pPr>
        <w:pStyle w:val="a6"/>
        <w:numPr>
          <w:ilvl w:val="0"/>
          <w:numId w:val="2"/>
        </w:numPr>
        <w:spacing w:line="312" w:lineRule="auto"/>
        <w:ind w:firstLineChars="0"/>
        <w:rPr>
          <w:rFonts w:asciiTheme="minorEastAsia" w:hAnsiTheme="minorEastAsia"/>
          <w:b/>
          <w:sz w:val="24"/>
          <w:szCs w:val="24"/>
        </w:rPr>
      </w:pPr>
      <w:r w:rsidRPr="00600443">
        <w:rPr>
          <w:rFonts w:asciiTheme="minorEastAsia" w:hAnsiTheme="minorEastAsia" w:hint="eastAsia"/>
          <w:b/>
          <w:sz w:val="24"/>
          <w:szCs w:val="24"/>
        </w:rPr>
        <w:t>验收考核</w:t>
      </w:r>
    </w:p>
    <w:p w:rsidR="00F854D3" w:rsidRPr="00600443" w:rsidRDefault="00F854D3" w:rsidP="003A6424">
      <w:pPr>
        <w:pStyle w:val="a6"/>
        <w:numPr>
          <w:ilvl w:val="1"/>
          <w:numId w:val="2"/>
        </w:numPr>
        <w:spacing w:line="312" w:lineRule="auto"/>
        <w:ind w:firstLineChars="0"/>
        <w:rPr>
          <w:rFonts w:asciiTheme="minorEastAsia" w:hAnsiTheme="minorEastAsia"/>
          <w:sz w:val="24"/>
        </w:rPr>
      </w:pPr>
      <w:r w:rsidRPr="00600443">
        <w:rPr>
          <w:rFonts w:asciiTheme="minorEastAsia" w:hAnsiTheme="minorEastAsia" w:hint="eastAsia"/>
          <w:sz w:val="24"/>
          <w:szCs w:val="24"/>
        </w:rPr>
        <w:lastRenderedPageBreak/>
        <w:t>验收方式，本合同采用下</w:t>
      </w:r>
      <w:r>
        <w:rPr>
          <w:rFonts w:asciiTheme="minorEastAsia" w:hAnsiTheme="minorEastAsia" w:hint="eastAsia"/>
          <w:sz w:val="24"/>
          <w:szCs w:val="24"/>
        </w:rPr>
        <w:t>述</w:t>
      </w:r>
      <w:r w:rsidRPr="00600443">
        <w:rPr>
          <w:rFonts w:asciiTheme="minorEastAsia" w:hAnsiTheme="minorEastAsia" w:hint="eastAsia"/>
          <w:sz w:val="24"/>
          <w:szCs w:val="24"/>
        </w:rPr>
        <w:t>第</w:t>
      </w:r>
      <w:r w:rsidR="003A6424" w:rsidRPr="00600443">
        <w:rPr>
          <w:rFonts w:asciiTheme="minorEastAsia" w:hAnsiTheme="minorEastAsia" w:hint="eastAsia"/>
          <w:sz w:val="24"/>
        </w:rPr>
        <w:t>合同履行完毕一次性验收考核</w:t>
      </w:r>
      <w:r w:rsidR="003A6424">
        <w:rPr>
          <w:rFonts w:asciiTheme="minorEastAsia" w:hAnsiTheme="minorEastAsia" w:hint="eastAsia"/>
          <w:sz w:val="24"/>
          <w:szCs w:val="24"/>
        </w:rPr>
        <w:t>的</w:t>
      </w:r>
      <w:r w:rsidRPr="00600443">
        <w:rPr>
          <w:rFonts w:asciiTheme="minorEastAsia" w:hAnsiTheme="minorEastAsia" w:hint="eastAsia"/>
          <w:sz w:val="24"/>
          <w:szCs w:val="24"/>
        </w:rPr>
        <w:t>验收方式</w:t>
      </w:r>
      <w:r w:rsidRPr="00600443">
        <w:rPr>
          <w:rFonts w:asciiTheme="minorEastAsia" w:hAnsiTheme="minorEastAsia" w:hint="eastAsia"/>
          <w:sz w:val="24"/>
          <w:u w:val="single"/>
        </w:rPr>
        <w:t xml:space="preserve"> </w:t>
      </w:r>
    </w:p>
    <w:p w:rsidR="00F854D3" w:rsidRPr="00600443" w:rsidRDefault="00F854D3" w:rsidP="00F854D3">
      <w:pPr>
        <w:pStyle w:val="a6"/>
        <w:numPr>
          <w:ilvl w:val="1"/>
          <w:numId w:val="2"/>
        </w:numPr>
        <w:spacing w:line="312" w:lineRule="auto"/>
        <w:ind w:firstLineChars="0"/>
        <w:rPr>
          <w:rFonts w:asciiTheme="minorEastAsia" w:hAnsiTheme="minorEastAsia"/>
          <w:sz w:val="24"/>
          <w:szCs w:val="24"/>
        </w:rPr>
      </w:pPr>
      <w:r w:rsidRPr="00600443">
        <w:rPr>
          <w:rFonts w:asciiTheme="minorEastAsia" w:hAnsiTheme="minorEastAsia" w:hint="eastAsia"/>
          <w:sz w:val="24"/>
          <w:szCs w:val="24"/>
        </w:rPr>
        <w:t>验收标准详见本合同技术专用条款。</w:t>
      </w:r>
    </w:p>
    <w:p w:rsidR="00F854D3" w:rsidRPr="00600443" w:rsidRDefault="00F854D3" w:rsidP="00F854D3">
      <w:pPr>
        <w:spacing w:line="312" w:lineRule="auto"/>
        <w:rPr>
          <w:rFonts w:asciiTheme="minorEastAsia" w:hAnsiTheme="minorEastAsia"/>
          <w:sz w:val="24"/>
        </w:rPr>
      </w:pPr>
    </w:p>
    <w:p w:rsidR="00F854D3" w:rsidRPr="00600443" w:rsidRDefault="00F854D3" w:rsidP="00F854D3">
      <w:pPr>
        <w:pStyle w:val="a6"/>
        <w:numPr>
          <w:ilvl w:val="0"/>
          <w:numId w:val="2"/>
        </w:numPr>
        <w:spacing w:line="312" w:lineRule="auto"/>
        <w:ind w:firstLineChars="0"/>
        <w:rPr>
          <w:rFonts w:asciiTheme="minorEastAsia" w:hAnsiTheme="minorEastAsia"/>
          <w:b/>
          <w:sz w:val="24"/>
          <w:szCs w:val="24"/>
        </w:rPr>
      </w:pPr>
      <w:r w:rsidRPr="00600443">
        <w:rPr>
          <w:rFonts w:asciiTheme="minorEastAsia" w:hAnsiTheme="minorEastAsia" w:hint="eastAsia"/>
          <w:b/>
          <w:sz w:val="24"/>
          <w:szCs w:val="24"/>
        </w:rPr>
        <w:t>结算与支付</w:t>
      </w:r>
    </w:p>
    <w:p w:rsidR="00F854D3" w:rsidRPr="00600443" w:rsidRDefault="00F854D3" w:rsidP="00F854D3">
      <w:pPr>
        <w:pStyle w:val="a6"/>
        <w:numPr>
          <w:ilvl w:val="1"/>
          <w:numId w:val="2"/>
        </w:numPr>
        <w:spacing w:line="312" w:lineRule="auto"/>
        <w:ind w:firstLineChars="0"/>
        <w:rPr>
          <w:rFonts w:asciiTheme="minorEastAsia" w:hAnsiTheme="minorEastAsia"/>
          <w:sz w:val="24"/>
          <w:szCs w:val="24"/>
        </w:rPr>
      </w:pPr>
      <w:r w:rsidRPr="00600443">
        <w:rPr>
          <w:rFonts w:asciiTheme="minorEastAsia" w:hAnsiTheme="minorEastAsia" w:hint="eastAsia"/>
          <w:sz w:val="24"/>
          <w:szCs w:val="24"/>
        </w:rPr>
        <w:t>本合同</w:t>
      </w:r>
      <w:r>
        <w:rPr>
          <w:rFonts w:asciiTheme="minorEastAsia" w:hAnsiTheme="minorEastAsia" w:hint="eastAsia"/>
          <w:sz w:val="24"/>
          <w:szCs w:val="24"/>
        </w:rPr>
        <w:t>服务款</w:t>
      </w:r>
      <w:r w:rsidRPr="00600443">
        <w:rPr>
          <w:rFonts w:asciiTheme="minorEastAsia" w:hAnsiTheme="minorEastAsia" w:hint="eastAsia"/>
          <w:sz w:val="24"/>
          <w:szCs w:val="24"/>
        </w:rPr>
        <w:t>采用</w:t>
      </w:r>
      <w:r w:rsidR="003A6424">
        <w:rPr>
          <w:rFonts w:asciiTheme="minorEastAsia" w:hAnsiTheme="minorEastAsia" w:hint="eastAsia"/>
          <w:sz w:val="24"/>
        </w:rPr>
        <w:t>合同履行完毕并经验收合格后一次性结算的</w:t>
      </w:r>
      <w:r w:rsidRPr="00600443">
        <w:rPr>
          <w:rFonts w:asciiTheme="minorEastAsia" w:hAnsiTheme="minorEastAsia" w:hint="eastAsia"/>
          <w:sz w:val="24"/>
          <w:szCs w:val="24"/>
        </w:rPr>
        <w:t>方式</w:t>
      </w:r>
      <w:r w:rsidR="003A6424">
        <w:rPr>
          <w:rFonts w:asciiTheme="minorEastAsia" w:hAnsiTheme="minorEastAsia" w:hint="eastAsia"/>
          <w:sz w:val="24"/>
          <w:szCs w:val="24"/>
        </w:rPr>
        <w:t>结算。</w:t>
      </w:r>
    </w:p>
    <w:p w:rsidR="00F854D3" w:rsidRDefault="00F854D3" w:rsidP="00F854D3">
      <w:pPr>
        <w:pStyle w:val="a6"/>
        <w:numPr>
          <w:ilvl w:val="1"/>
          <w:numId w:val="2"/>
        </w:numPr>
        <w:spacing w:line="312" w:lineRule="auto"/>
        <w:ind w:firstLineChars="0"/>
        <w:rPr>
          <w:rFonts w:asciiTheme="minorEastAsia" w:hAnsiTheme="minorEastAsia"/>
          <w:sz w:val="24"/>
          <w:szCs w:val="24"/>
        </w:rPr>
      </w:pPr>
      <w:r w:rsidRPr="00600443">
        <w:rPr>
          <w:rFonts w:asciiTheme="minorEastAsia" w:hAnsiTheme="minorEastAsia" w:hint="eastAsia"/>
          <w:sz w:val="24"/>
          <w:szCs w:val="24"/>
        </w:rPr>
        <w:t>支付比例或金额</w:t>
      </w:r>
    </w:p>
    <w:p w:rsidR="003A6424" w:rsidRDefault="003A6424" w:rsidP="003A6424">
      <w:pPr>
        <w:pStyle w:val="a6"/>
        <w:spacing w:line="312" w:lineRule="auto"/>
        <w:ind w:left="482" w:firstLineChars="0" w:firstLine="0"/>
        <w:rPr>
          <w:rFonts w:asciiTheme="minorEastAsia" w:hAnsiTheme="minorEastAsia"/>
          <w:sz w:val="24"/>
          <w:szCs w:val="24"/>
        </w:rPr>
      </w:pPr>
      <w:r>
        <w:rPr>
          <w:rFonts w:asciiTheme="minorEastAsia" w:hAnsiTheme="minorEastAsia" w:hint="eastAsia"/>
          <w:sz w:val="24"/>
          <w:szCs w:val="24"/>
        </w:rPr>
        <w:t>甲方在乙方完成初步素材拍摄（图片视频材料）后，支付合同含税总价款50%</w:t>
      </w:r>
      <w:r w:rsidR="00E572D7">
        <w:rPr>
          <w:rFonts w:asciiTheme="minorEastAsia" w:hAnsiTheme="minorEastAsia" w:hint="eastAsia"/>
          <w:sz w:val="24"/>
          <w:szCs w:val="24"/>
        </w:rPr>
        <w:t>。</w:t>
      </w:r>
    </w:p>
    <w:p w:rsidR="00E572D7" w:rsidRPr="009B6542" w:rsidRDefault="00E572D7" w:rsidP="009B6542">
      <w:pPr>
        <w:pStyle w:val="a6"/>
        <w:spacing w:line="312" w:lineRule="auto"/>
        <w:ind w:left="482" w:firstLineChars="0" w:firstLine="0"/>
        <w:rPr>
          <w:rFonts w:asciiTheme="minorEastAsia" w:hAnsiTheme="minorEastAsia"/>
          <w:sz w:val="24"/>
          <w:szCs w:val="24"/>
        </w:rPr>
      </w:pPr>
      <w:r>
        <w:rPr>
          <w:rFonts w:asciiTheme="minorEastAsia" w:hAnsiTheme="minorEastAsia" w:hint="eastAsia"/>
          <w:sz w:val="24"/>
          <w:szCs w:val="24"/>
        </w:rPr>
        <w:t>甲方在乙方完成VR制作，并交付产品，通过验收后，支付合同含税总价款50%。</w:t>
      </w:r>
    </w:p>
    <w:p w:rsidR="0083718D" w:rsidRPr="0083718D" w:rsidRDefault="00F854D3" w:rsidP="0083718D">
      <w:pPr>
        <w:pStyle w:val="a6"/>
        <w:numPr>
          <w:ilvl w:val="1"/>
          <w:numId w:val="2"/>
        </w:numPr>
        <w:spacing w:line="312" w:lineRule="auto"/>
        <w:ind w:firstLineChars="0"/>
        <w:rPr>
          <w:rFonts w:asciiTheme="minorEastAsia" w:hAnsiTheme="minorEastAsia"/>
          <w:sz w:val="24"/>
          <w:szCs w:val="24"/>
        </w:rPr>
      </w:pPr>
      <w:r w:rsidRPr="00600443">
        <w:rPr>
          <w:rFonts w:asciiTheme="minorEastAsia" w:hAnsiTheme="minorEastAsia" w:hint="eastAsia"/>
          <w:sz w:val="24"/>
          <w:szCs w:val="24"/>
        </w:rPr>
        <w:t>支付时间及支付条件</w:t>
      </w:r>
    </w:p>
    <w:p w:rsidR="00F854D3" w:rsidRPr="00600443" w:rsidRDefault="00F854D3" w:rsidP="00F854D3">
      <w:pPr>
        <w:spacing w:line="312" w:lineRule="auto"/>
        <w:ind w:firstLineChars="200" w:firstLine="480"/>
        <w:rPr>
          <w:rFonts w:asciiTheme="minorEastAsia" w:hAnsiTheme="minorEastAsia"/>
          <w:sz w:val="24"/>
        </w:rPr>
      </w:pPr>
      <w:r w:rsidRPr="00600443">
        <w:rPr>
          <w:rFonts w:asciiTheme="minorEastAsia" w:hAnsiTheme="minorEastAsia" w:hint="eastAsia"/>
          <w:sz w:val="24"/>
        </w:rPr>
        <w:t>除另有约定外，甲方将在完成服务验收及结算，并且收到乙方提供的下列支付凭证后</w:t>
      </w:r>
      <w:r w:rsidR="00E572D7">
        <w:rPr>
          <w:rFonts w:asciiTheme="minorEastAsia" w:hAnsiTheme="minorEastAsia" w:hint="eastAsia"/>
          <w:sz w:val="24"/>
        </w:rPr>
        <w:t>15</w:t>
      </w:r>
      <w:r w:rsidRPr="00600443">
        <w:rPr>
          <w:rFonts w:asciiTheme="minorEastAsia" w:hAnsiTheme="minorEastAsia" w:hint="eastAsia"/>
          <w:sz w:val="24"/>
        </w:rPr>
        <w:t>个工作日内支付：</w:t>
      </w:r>
    </w:p>
    <w:p w:rsidR="00F854D3" w:rsidRPr="00600443" w:rsidRDefault="00F854D3" w:rsidP="00F854D3">
      <w:pPr>
        <w:spacing w:line="312" w:lineRule="auto"/>
        <w:ind w:firstLineChars="200" w:firstLine="480"/>
        <w:rPr>
          <w:rFonts w:asciiTheme="minorEastAsia" w:hAnsiTheme="minorEastAsia"/>
          <w:sz w:val="24"/>
        </w:rPr>
      </w:pPr>
      <w:r w:rsidRPr="00600443">
        <w:rPr>
          <w:rFonts w:asciiTheme="minorEastAsia" w:hAnsiTheme="minorEastAsia" w:hint="eastAsia"/>
          <w:sz w:val="24"/>
        </w:rPr>
        <w:t>（</w:t>
      </w:r>
      <w:r w:rsidR="009B6542">
        <w:rPr>
          <w:rFonts w:asciiTheme="minorEastAsia" w:hAnsiTheme="minorEastAsia" w:hint="eastAsia"/>
          <w:sz w:val="24"/>
        </w:rPr>
        <w:t>1</w:t>
      </w:r>
      <w:r w:rsidRPr="00600443">
        <w:rPr>
          <w:rFonts w:asciiTheme="minorEastAsia" w:hAnsiTheme="minorEastAsia" w:hint="eastAsia"/>
          <w:sz w:val="24"/>
        </w:rPr>
        <w:t>）乙方开具的合法有效的增值税专用发票，具体详见附件</w:t>
      </w:r>
      <w:r w:rsidR="00E572D7">
        <w:rPr>
          <w:rFonts w:asciiTheme="minorEastAsia" w:hAnsiTheme="minorEastAsia" w:hint="eastAsia"/>
          <w:sz w:val="24"/>
        </w:rPr>
        <w:t>二</w:t>
      </w:r>
      <w:r w:rsidRPr="00600443">
        <w:rPr>
          <w:rFonts w:asciiTheme="minorEastAsia" w:hAnsiTheme="minorEastAsia" w:hint="eastAsia"/>
          <w:sz w:val="24"/>
        </w:rPr>
        <w:t>开票须知</w:t>
      </w:r>
      <w:r>
        <w:rPr>
          <w:rFonts w:asciiTheme="minorEastAsia" w:hAnsiTheme="minorEastAsia" w:hint="eastAsia"/>
          <w:sz w:val="24"/>
        </w:rPr>
        <w:t>；</w:t>
      </w:r>
      <w:r w:rsidRPr="00600443">
        <w:rPr>
          <w:rFonts w:asciiTheme="minorEastAsia" w:hAnsiTheme="minorEastAsia" w:hint="eastAsia"/>
          <w:sz w:val="24"/>
        </w:rPr>
        <w:t xml:space="preserve">                                    </w:t>
      </w:r>
    </w:p>
    <w:p w:rsidR="00F854D3" w:rsidRDefault="00F854D3" w:rsidP="00F854D3">
      <w:pPr>
        <w:spacing w:line="312" w:lineRule="auto"/>
        <w:ind w:firstLineChars="200" w:firstLine="480"/>
        <w:rPr>
          <w:rFonts w:asciiTheme="minorEastAsia" w:hAnsiTheme="minorEastAsia"/>
          <w:sz w:val="24"/>
        </w:rPr>
      </w:pPr>
      <w:r w:rsidRPr="00600443">
        <w:rPr>
          <w:rFonts w:asciiTheme="minorEastAsia" w:hAnsiTheme="minorEastAsia" w:hint="eastAsia"/>
          <w:sz w:val="24"/>
        </w:rPr>
        <w:t>（</w:t>
      </w:r>
      <w:r w:rsidR="009B6542">
        <w:rPr>
          <w:rFonts w:asciiTheme="minorEastAsia" w:hAnsiTheme="minorEastAsia" w:hint="eastAsia"/>
          <w:sz w:val="24"/>
        </w:rPr>
        <w:t>2</w:t>
      </w:r>
      <w:r w:rsidRPr="00600443">
        <w:rPr>
          <w:rFonts w:asciiTheme="minorEastAsia" w:hAnsiTheme="minorEastAsia" w:hint="eastAsia"/>
          <w:sz w:val="24"/>
        </w:rPr>
        <w:t>）经甲乙双方项目负责人签字确认的《验收单》</w:t>
      </w:r>
      <w:r>
        <w:rPr>
          <w:rFonts w:asciiTheme="minorEastAsia" w:hAnsiTheme="minorEastAsia" w:hint="eastAsia"/>
          <w:sz w:val="24"/>
        </w:rPr>
        <w:t>；</w:t>
      </w:r>
    </w:p>
    <w:p w:rsidR="00F854D3" w:rsidRPr="00600443" w:rsidRDefault="00F854D3" w:rsidP="00F854D3">
      <w:pPr>
        <w:spacing w:line="312" w:lineRule="auto"/>
        <w:ind w:firstLineChars="200" w:firstLine="480"/>
        <w:rPr>
          <w:rFonts w:asciiTheme="minorEastAsia" w:hAnsiTheme="minorEastAsia"/>
          <w:sz w:val="24"/>
        </w:rPr>
      </w:pPr>
      <w:r w:rsidRPr="00600443">
        <w:rPr>
          <w:rFonts w:asciiTheme="minorEastAsia" w:hAnsiTheme="minorEastAsia"/>
          <w:sz w:val="24"/>
        </w:rPr>
        <w:t xml:space="preserve">                  </w:t>
      </w:r>
    </w:p>
    <w:p w:rsidR="00F854D3" w:rsidRPr="00600443" w:rsidRDefault="00F854D3" w:rsidP="00F854D3">
      <w:pPr>
        <w:pStyle w:val="a6"/>
        <w:numPr>
          <w:ilvl w:val="0"/>
          <w:numId w:val="2"/>
        </w:numPr>
        <w:spacing w:line="312" w:lineRule="auto"/>
        <w:ind w:firstLineChars="0"/>
        <w:rPr>
          <w:rFonts w:asciiTheme="minorEastAsia" w:hAnsiTheme="minorEastAsia"/>
          <w:b/>
          <w:sz w:val="24"/>
          <w:szCs w:val="24"/>
        </w:rPr>
      </w:pPr>
      <w:r w:rsidRPr="00600443">
        <w:rPr>
          <w:rFonts w:asciiTheme="minorEastAsia" w:hAnsiTheme="minorEastAsia" w:hint="eastAsia"/>
          <w:b/>
          <w:sz w:val="24"/>
          <w:szCs w:val="24"/>
        </w:rPr>
        <w:t>保修期</w:t>
      </w:r>
    </w:p>
    <w:p w:rsidR="00F854D3" w:rsidRPr="00600443" w:rsidRDefault="00F854D3" w:rsidP="00F854D3">
      <w:pPr>
        <w:pStyle w:val="a6"/>
        <w:numPr>
          <w:ilvl w:val="1"/>
          <w:numId w:val="2"/>
        </w:numPr>
        <w:spacing w:line="312" w:lineRule="auto"/>
        <w:ind w:firstLineChars="0"/>
        <w:rPr>
          <w:rFonts w:asciiTheme="minorEastAsia" w:hAnsiTheme="minorEastAsia"/>
          <w:sz w:val="24"/>
          <w:szCs w:val="24"/>
        </w:rPr>
      </w:pPr>
      <w:r w:rsidRPr="00600443">
        <w:rPr>
          <w:rFonts w:asciiTheme="minorEastAsia" w:hAnsiTheme="minorEastAsia" w:hint="eastAsia"/>
          <w:sz w:val="24"/>
          <w:szCs w:val="24"/>
        </w:rPr>
        <w:t>保修期为</w:t>
      </w:r>
      <w:r>
        <w:rPr>
          <w:rFonts w:asciiTheme="minorEastAsia" w:hAnsiTheme="minorEastAsia" w:hint="eastAsia"/>
          <w:sz w:val="24"/>
          <w:szCs w:val="24"/>
        </w:rPr>
        <w:t>制作开始日期后2年。</w:t>
      </w:r>
    </w:p>
    <w:p w:rsidR="00F854D3" w:rsidRPr="00600443" w:rsidRDefault="00F854D3" w:rsidP="00F854D3">
      <w:pPr>
        <w:pStyle w:val="a6"/>
        <w:numPr>
          <w:ilvl w:val="1"/>
          <w:numId w:val="2"/>
        </w:numPr>
        <w:spacing w:line="312" w:lineRule="auto"/>
        <w:ind w:firstLineChars="0"/>
        <w:rPr>
          <w:rFonts w:asciiTheme="minorEastAsia" w:hAnsiTheme="minorEastAsia"/>
          <w:sz w:val="24"/>
          <w:szCs w:val="24"/>
        </w:rPr>
      </w:pPr>
      <w:r w:rsidRPr="00600443">
        <w:rPr>
          <w:rFonts w:asciiTheme="minorEastAsia" w:hAnsiTheme="minorEastAsia" w:hint="eastAsia"/>
          <w:sz w:val="24"/>
          <w:szCs w:val="24"/>
        </w:rPr>
        <w:t>保修期内，乙方应在接到甲方通知后</w:t>
      </w:r>
      <w:r w:rsidRPr="00600443">
        <w:rPr>
          <w:rFonts w:asciiTheme="minorEastAsia" w:hAnsiTheme="minorEastAsia" w:hint="eastAsia"/>
          <w:sz w:val="24"/>
          <w:szCs w:val="24"/>
          <w:u w:val="single"/>
        </w:rPr>
        <w:t xml:space="preserve">  </w:t>
      </w:r>
      <w:r>
        <w:rPr>
          <w:rFonts w:asciiTheme="minorEastAsia" w:hAnsiTheme="minorEastAsia" w:hint="eastAsia"/>
          <w:sz w:val="24"/>
          <w:szCs w:val="24"/>
          <w:u w:val="single"/>
        </w:rPr>
        <w:t xml:space="preserve"> 12</w:t>
      </w:r>
      <w:r w:rsidRPr="00600443">
        <w:rPr>
          <w:rFonts w:asciiTheme="minorEastAsia" w:hAnsiTheme="minorEastAsia" w:hint="eastAsia"/>
          <w:sz w:val="24"/>
          <w:szCs w:val="24"/>
          <w:u w:val="single"/>
        </w:rPr>
        <w:t xml:space="preserve">  </w:t>
      </w:r>
      <w:r w:rsidRPr="00600443">
        <w:rPr>
          <w:rFonts w:asciiTheme="minorEastAsia" w:hAnsiTheme="minorEastAsia" w:hint="eastAsia"/>
          <w:sz w:val="24"/>
          <w:szCs w:val="24"/>
        </w:rPr>
        <w:t>小时内修复缺陷或损坏</w:t>
      </w:r>
      <w:r>
        <w:rPr>
          <w:rFonts w:asciiTheme="minorEastAsia" w:hAnsiTheme="minorEastAsia" w:hint="eastAsia"/>
          <w:sz w:val="24"/>
          <w:szCs w:val="24"/>
        </w:rPr>
        <w:t>，不可抗原因造成的时间差异可与甲方进行协商</w:t>
      </w:r>
      <w:r w:rsidRPr="00600443">
        <w:rPr>
          <w:rFonts w:asciiTheme="minorEastAsia" w:hAnsiTheme="minorEastAsia" w:hint="eastAsia"/>
          <w:sz w:val="24"/>
          <w:szCs w:val="24"/>
        </w:rPr>
        <w:t>。</w:t>
      </w:r>
    </w:p>
    <w:p w:rsidR="00F854D3" w:rsidRPr="00600443" w:rsidRDefault="00F854D3" w:rsidP="00F854D3">
      <w:pPr>
        <w:pStyle w:val="a6"/>
        <w:numPr>
          <w:ilvl w:val="0"/>
          <w:numId w:val="2"/>
        </w:numPr>
        <w:spacing w:line="312" w:lineRule="auto"/>
        <w:ind w:firstLineChars="0"/>
        <w:rPr>
          <w:rFonts w:asciiTheme="minorEastAsia" w:hAnsiTheme="minorEastAsia"/>
          <w:b/>
          <w:sz w:val="24"/>
          <w:szCs w:val="24"/>
        </w:rPr>
      </w:pPr>
      <w:r w:rsidRPr="00600443">
        <w:rPr>
          <w:rFonts w:asciiTheme="minorEastAsia" w:hAnsiTheme="minorEastAsia" w:hint="eastAsia"/>
          <w:b/>
          <w:sz w:val="24"/>
          <w:szCs w:val="24"/>
        </w:rPr>
        <w:t>其他</w:t>
      </w:r>
    </w:p>
    <w:p w:rsidR="00F854D3" w:rsidRDefault="00F854D3" w:rsidP="00F854D3">
      <w:pPr>
        <w:spacing w:line="312" w:lineRule="auto"/>
        <w:rPr>
          <w:rFonts w:asciiTheme="minorEastAsia" w:hAnsiTheme="minorEastAsia"/>
          <w:sz w:val="24"/>
        </w:rPr>
      </w:pPr>
      <w:r w:rsidRPr="00600443">
        <w:rPr>
          <w:rFonts w:asciiTheme="minorEastAsia" w:hAnsiTheme="minorEastAsia" w:hint="eastAsia"/>
          <w:sz w:val="24"/>
        </w:rPr>
        <w:t xml:space="preserve">    </w:t>
      </w:r>
      <w:r w:rsidRPr="00600443">
        <w:rPr>
          <w:rFonts w:asciiTheme="minorEastAsia" w:hAnsiTheme="minorEastAsia" w:hint="eastAsia"/>
          <w:sz w:val="24"/>
        </w:rPr>
        <w:t>本合同一式</w:t>
      </w:r>
      <w:r>
        <w:rPr>
          <w:rFonts w:asciiTheme="minorEastAsia" w:hAnsiTheme="minorEastAsia" w:hint="eastAsia"/>
          <w:sz w:val="24"/>
          <w:u w:val="single"/>
        </w:rPr>
        <w:t xml:space="preserve"> </w:t>
      </w:r>
      <w:r w:rsidR="0083718D">
        <w:rPr>
          <w:rFonts w:asciiTheme="minorEastAsia" w:hAnsiTheme="minorEastAsia" w:cs="宋体" w:hint="eastAsia"/>
          <w:color w:val="333333"/>
          <w:kern w:val="0"/>
          <w:sz w:val="24"/>
        </w:rPr>
        <w:t>捌</w:t>
      </w:r>
      <w:r>
        <w:rPr>
          <w:rFonts w:asciiTheme="minorEastAsia" w:hAnsiTheme="minorEastAsia" w:hint="eastAsia"/>
          <w:sz w:val="24"/>
          <w:u w:val="single"/>
        </w:rPr>
        <w:t xml:space="preserve"> </w:t>
      </w:r>
      <w:r w:rsidRPr="00600443">
        <w:rPr>
          <w:rFonts w:asciiTheme="minorEastAsia" w:hAnsiTheme="minorEastAsia" w:hint="eastAsia"/>
          <w:sz w:val="24"/>
        </w:rPr>
        <w:t>份，甲方执</w:t>
      </w:r>
      <w:r>
        <w:rPr>
          <w:rFonts w:asciiTheme="minorEastAsia" w:hAnsiTheme="minorEastAsia" w:hint="eastAsia"/>
          <w:sz w:val="24"/>
          <w:u w:val="single"/>
        </w:rPr>
        <w:t xml:space="preserve"> </w:t>
      </w:r>
      <w:r w:rsidR="0083718D">
        <w:rPr>
          <w:rFonts w:asciiTheme="minorEastAsia" w:hAnsiTheme="minorEastAsia" w:cs="宋体" w:hint="eastAsia"/>
          <w:color w:val="333333"/>
          <w:kern w:val="0"/>
          <w:sz w:val="24"/>
        </w:rPr>
        <w:t>肆</w:t>
      </w:r>
      <w:r>
        <w:rPr>
          <w:rFonts w:asciiTheme="minorEastAsia" w:hAnsiTheme="minorEastAsia" w:hint="eastAsia"/>
          <w:sz w:val="24"/>
          <w:u w:val="single"/>
        </w:rPr>
        <w:t xml:space="preserve"> </w:t>
      </w:r>
      <w:r w:rsidRPr="00600443">
        <w:rPr>
          <w:rFonts w:asciiTheme="minorEastAsia" w:hAnsiTheme="minorEastAsia" w:hint="eastAsia"/>
          <w:sz w:val="24"/>
        </w:rPr>
        <w:t>份，乙方执</w:t>
      </w:r>
      <w:r w:rsidR="00E572D7">
        <w:rPr>
          <w:rFonts w:asciiTheme="minorEastAsia" w:hAnsiTheme="minorEastAsia" w:hint="eastAsia"/>
          <w:sz w:val="24"/>
        </w:rPr>
        <w:t xml:space="preserve"> </w:t>
      </w:r>
      <w:r w:rsidR="00E572D7" w:rsidRPr="00E572D7">
        <w:rPr>
          <w:rFonts w:asciiTheme="minorEastAsia" w:hAnsiTheme="minorEastAsia" w:cs="宋体" w:hint="eastAsia"/>
          <w:color w:val="333333"/>
          <w:kern w:val="0"/>
          <w:sz w:val="24"/>
          <w:u w:val="single"/>
        </w:rPr>
        <w:t>肆</w:t>
      </w:r>
      <w:r w:rsidR="00E572D7">
        <w:rPr>
          <w:rFonts w:asciiTheme="minorEastAsia" w:hAnsiTheme="minorEastAsia" w:cs="宋体" w:hint="eastAsia"/>
          <w:color w:val="333333"/>
          <w:kern w:val="0"/>
          <w:sz w:val="24"/>
          <w:u w:val="single"/>
        </w:rPr>
        <w:t xml:space="preserve"> </w:t>
      </w:r>
      <w:r w:rsidRPr="00600443">
        <w:rPr>
          <w:rFonts w:asciiTheme="minorEastAsia" w:hAnsiTheme="minorEastAsia" w:hint="eastAsia"/>
          <w:sz w:val="24"/>
        </w:rPr>
        <w:t>份，自双方盖章以及法定代表人或授权代表签字之日起生效。</w:t>
      </w:r>
    </w:p>
    <w:p w:rsidR="009B6542" w:rsidRPr="00E572D7" w:rsidRDefault="009B6542" w:rsidP="00F854D3">
      <w:pPr>
        <w:spacing w:line="312" w:lineRule="auto"/>
        <w:rPr>
          <w:rFonts w:asciiTheme="minorEastAsia" w:hAnsiTheme="minorEastAsia"/>
          <w:sz w:val="24"/>
        </w:rPr>
      </w:pPr>
    </w:p>
    <w:p w:rsidR="00F854D3" w:rsidRPr="006617CC" w:rsidRDefault="00F854D3" w:rsidP="00F854D3">
      <w:pPr>
        <w:pStyle w:val="a6"/>
        <w:numPr>
          <w:ilvl w:val="0"/>
          <w:numId w:val="2"/>
        </w:numPr>
        <w:spacing w:line="312" w:lineRule="auto"/>
        <w:ind w:firstLineChars="0"/>
        <w:rPr>
          <w:rFonts w:asciiTheme="minorEastAsia" w:hAnsiTheme="minorEastAsia"/>
          <w:b/>
          <w:sz w:val="24"/>
          <w:szCs w:val="24"/>
        </w:rPr>
      </w:pPr>
      <w:r w:rsidRPr="006617CC">
        <w:rPr>
          <w:rFonts w:asciiTheme="minorEastAsia" w:hAnsiTheme="minorEastAsia" w:hint="eastAsia"/>
          <w:b/>
          <w:sz w:val="24"/>
          <w:szCs w:val="24"/>
        </w:rPr>
        <w:t>联络方式</w:t>
      </w:r>
    </w:p>
    <w:tbl>
      <w:tblPr>
        <w:tblW w:w="8693" w:type="dxa"/>
        <w:jc w:val="center"/>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17"/>
        <w:gridCol w:w="2488"/>
        <w:gridCol w:w="1843"/>
        <w:gridCol w:w="2545"/>
      </w:tblGrid>
      <w:tr w:rsidR="00E572D7" w:rsidTr="00E572D7">
        <w:trPr>
          <w:trHeight w:val="1600"/>
          <w:jc w:val="center"/>
        </w:trPr>
        <w:tc>
          <w:tcPr>
            <w:tcW w:w="1817" w:type="dxa"/>
            <w:shd w:val="clear" w:color="auto" w:fill="auto"/>
            <w:vAlign w:val="center"/>
          </w:tcPr>
          <w:p w:rsidR="00E572D7" w:rsidRPr="003628F4" w:rsidRDefault="00E572D7" w:rsidP="00883191">
            <w:pPr>
              <w:widowControl/>
              <w:jc w:val="left"/>
              <w:rPr>
                <w:rFonts w:asciiTheme="minorEastAsia" w:hAnsiTheme="minorEastAsia" w:cs="宋体"/>
                <w:kern w:val="0"/>
                <w:szCs w:val="21"/>
              </w:rPr>
            </w:pPr>
            <w:r>
              <w:rPr>
                <w:rFonts w:asciiTheme="minorEastAsia" w:hAnsiTheme="minorEastAsia" w:cs="宋体" w:hint="eastAsia"/>
                <w:kern w:val="0"/>
                <w:szCs w:val="21"/>
              </w:rPr>
              <w:t>甲</w:t>
            </w:r>
            <w:r w:rsidRPr="003628F4">
              <w:rPr>
                <w:rFonts w:asciiTheme="minorEastAsia" w:hAnsiTheme="minorEastAsia" w:cs="宋体" w:hint="eastAsia"/>
                <w:kern w:val="0"/>
                <w:szCs w:val="21"/>
              </w:rPr>
              <w:t>方联系人</w:t>
            </w:r>
          </w:p>
          <w:p w:rsidR="00E572D7" w:rsidRPr="003628F4" w:rsidRDefault="00E572D7" w:rsidP="00883191">
            <w:pPr>
              <w:widowControl/>
              <w:jc w:val="left"/>
              <w:rPr>
                <w:rFonts w:asciiTheme="minorEastAsia" w:hAnsiTheme="minorEastAsia" w:cs="宋体"/>
                <w:kern w:val="0"/>
                <w:szCs w:val="21"/>
              </w:rPr>
            </w:pPr>
            <w:r w:rsidRPr="003628F4">
              <w:rPr>
                <w:rFonts w:asciiTheme="minorEastAsia" w:hAnsiTheme="minorEastAsia" w:cs="宋体" w:hint="eastAsia"/>
                <w:kern w:val="0"/>
                <w:szCs w:val="21"/>
              </w:rPr>
              <w:t>联系电话</w:t>
            </w:r>
          </w:p>
          <w:p w:rsidR="00E572D7" w:rsidRPr="003628F4" w:rsidRDefault="00E572D7" w:rsidP="00883191">
            <w:pPr>
              <w:jc w:val="left"/>
              <w:rPr>
                <w:rFonts w:asciiTheme="minorEastAsia" w:hAnsiTheme="minorEastAsia" w:cs="宋体"/>
                <w:kern w:val="0"/>
                <w:szCs w:val="21"/>
              </w:rPr>
            </w:pPr>
            <w:r w:rsidRPr="003628F4">
              <w:rPr>
                <w:rFonts w:asciiTheme="minorEastAsia" w:hAnsiTheme="minorEastAsia" w:cs="宋体" w:hint="eastAsia"/>
                <w:kern w:val="0"/>
                <w:szCs w:val="21"/>
              </w:rPr>
              <w:t>通信地址</w:t>
            </w:r>
          </w:p>
        </w:tc>
        <w:tc>
          <w:tcPr>
            <w:tcW w:w="2488" w:type="dxa"/>
            <w:shd w:val="clear" w:color="auto" w:fill="auto"/>
            <w:vAlign w:val="center"/>
          </w:tcPr>
          <w:p w:rsidR="00E572D7" w:rsidRPr="003A151F" w:rsidRDefault="00E572D7" w:rsidP="009A4233">
            <w:pPr>
              <w:widowControl/>
              <w:jc w:val="left"/>
              <w:rPr>
                <w:rFonts w:asciiTheme="minorEastAsia" w:hAnsiTheme="minorEastAsia" w:cs="宋体"/>
                <w:kern w:val="0"/>
                <w:szCs w:val="21"/>
              </w:rPr>
            </w:pPr>
            <w:r w:rsidRPr="003A151F">
              <w:rPr>
                <w:rFonts w:asciiTheme="minorEastAsia" w:hAnsiTheme="minorEastAsia" w:cs="宋体"/>
                <w:kern w:val="0"/>
                <w:szCs w:val="21"/>
              </w:rPr>
              <w:t>叶心如</w:t>
            </w:r>
          </w:p>
          <w:p w:rsidR="00E572D7" w:rsidRPr="003A151F" w:rsidRDefault="00E572D7" w:rsidP="009A4233">
            <w:pPr>
              <w:widowControl/>
              <w:jc w:val="left"/>
              <w:rPr>
                <w:rFonts w:asciiTheme="minorEastAsia" w:hAnsiTheme="minorEastAsia" w:cs="宋体"/>
                <w:kern w:val="0"/>
                <w:szCs w:val="21"/>
              </w:rPr>
            </w:pPr>
            <w:r w:rsidRPr="003A151F">
              <w:rPr>
                <w:rFonts w:asciiTheme="minorEastAsia" w:hAnsiTheme="minorEastAsia" w:cs="宋体" w:hint="eastAsia"/>
                <w:kern w:val="0"/>
                <w:szCs w:val="21"/>
              </w:rPr>
              <w:t>0571-86789217</w:t>
            </w:r>
          </w:p>
          <w:p w:rsidR="00E572D7" w:rsidRPr="003A151F" w:rsidRDefault="00E572D7" w:rsidP="009A4233">
            <w:pPr>
              <w:widowControl/>
              <w:jc w:val="left"/>
              <w:rPr>
                <w:rFonts w:asciiTheme="minorEastAsia" w:hAnsiTheme="minorEastAsia" w:cs="宋体"/>
                <w:kern w:val="0"/>
                <w:szCs w:val="21"/>
              </w:rPr>
            </w:pPr>
            <w:r w:rsidRPr="003A151F">
              <w:rPr>
                <w:rFonts w:asciiTheme="minorEastAsia" w:hAnsiTheme="minorEastAsia" w:hint="eastAsia"/>
                <w:szCs w:val="21"/>
              </w:rPr>
              <w:t>杭州市下城区文晖路</w:t>
            </w:r>
            <w:r w:rsidRPr="003A151F">
              <w:rPr>
                <w:rFonts w:asciiTheme="minorEastAsia" w:hAnsiTheme="minorEastAsia" w:hint="eastAsia"/>
                <w:szCs w:val="21"/>
              </w:rPr>
              <w:t>303</w:t>
            </w:r>
            <w:r w:rsidRPr="003A151F">
              <w:rPr>
                <w:rFonts w:asciiTheme="minorEastAsia" w:hAnsiTheme="minorEastAsia" w:hint="eastAsia"/>
                <w:szCs w:val="21"/>
              </w:rPr>
              <w:t>号交通集团大厦</w:t>
            </w:r>
            <w:r w:rsidRPr="003A151F">
              <w:rPr>
                <w:rFonts w:asciiTheme="minorEastAsia" w:hAnsiTheme="minorEastAsia" w:hint="eastAsia"/>
                <w:szCs w:val="21"/>
              </w:rPr>
              <w:t>12</w:t>
            </w:r>
            <w:r w:rsidRPr="003A151F">
              <w:rPr>
                <w:rFonts w:asciiTheme="minorEastAsia" w:hAnsiTheme="minorEastAsia" w:hint="eastAsia"/>
                <w:szCs w:val="21"/>
              </w:rPr>
              <w:t>楼</w:t>
            </w:r>
            <w:r w:rsidRPr="003A151F">
              <w:rPr>
                <w:rFonts w:asciiTheme="minorEastAsia" w:hAnsiTheme="minorEastAsia" w:hint="eastAsia"/>
                <w:szCs w:val="21"/>
              </w:rPr>
              <w:lastRenderedPageBreak/>
              <w:t>纪检监察审计部</w:t>
            </w:r>
          </w:p>
        </w:tc>
        <w:tc>
          <w:tcPr>
            <w:tcW w:w="1843" w:type="dxa"/>
            <w:vAlign w:val="center"/>
          </w:tcPr>
          <w:p w:rsidR="00E572D7" w:rsidRPr="003628F4" w:rsidRDefault="00E572D7" w:rsidP="009A4233">
            <w:pPr>
              <w:widowControl/>
              <w:jc w:val="left"/>
              <w:rPr>
                <w:rFonts w:asciiTheme="minorEastAsia" w:hAnsiTheme="minorEastAsia" w:cs="宋体"/>
                <w:kern w:val="0"/>
                <w:szCs w:val="21"/>
              </w:rPr>
            </w:pPr>
            <w:r>
              <w:rPr>
                <w:rFonts w:asciiTheme="minorEastAsia" w:hAnsiTheme="minorEastAsia" w:cs="宋体" w:hint="eastAsia"/>
                <w:kern w:val="0"/>
                <w:szCs w:val="21"/>
              </w:rPr>
              <w:lastRenderedPageBreak/>
              <w:t>乙</w:t>
            </w:r>
            <w:r w:rsidRPr="003628F4">
              <w:rPr>
                <w:rFonts w:asciiTheme="minorEastAsia" w:hAnsiTheme="minorEastAsia" w:cs="宋体" w:hint="eastAsia"/>
                <w:kern w:val="0"/>
                <w:szCs w:val="21"/>
              </w:rPr>
              <w:t>方联系人</w:t>
            </w:r>
          </w:p>
          <w:p w:rsidR="00E572D7" w:rsidRPr="003628F4" w:rsidRDefault="00E572D7" w:rsidP="009A4233">
            <w:pPr>
              <w:widowControl/>
              <w:jc w:val="left"/>
              <w:rPr>
                <w:rFonts w:asciiTheme="minorEastAsia" w:hAnsiTheme="minorEastAsia" w:cs="宋体"/>
                <w:kern w:val="0"/>
                <w:szCs w:val="21"/>
              </w:rPr>
            </w:pPr>
            <w:r w:rsidRPr="003628F4">
              <w:rPr>
                <w:rFonts w:asciiTheme="minorEastAsia" w:hAnsiTheme="minorEastAsia" w:cs="宋体" w:hint="eastAsia"/>
                <w:kern w:val="0"/>
                <w:szCs w:val="21"/>
              </w:rPr>
              <w:t>联系电话</w:t>
            </w:r>
          </w:p>
          <w:p w:rsidR="00E572D7" w:rsidRPr="003628F4" w:rsidRDefault="00E572D7" w:rsidP="009A4233">
            <w:pPr>
              <w:jc w:val="left"/>
              <w:rPr>
                <w:rFonts w:asciiTheme="minorEastAsia" w:hAnsiTheme="minorEastAsia" w:cs="宋体"/>
                <w:kern w:val="0"/>
                <w:szCs w:val="21"/>
              </w:rPr>
            </w:pPr>
            <w:r w:rsidRPr="003628F4">
              <w:rPr>
                <w:rFonts w:asciiTheme="minorEastAsia" w:hAnsiTheme="minorEastAsia" w:cs="宋体" w:hint="eastAsia"/>
                <w:kern w:val="0"/>
                <w:szCs w:val="21"/>
              </w:rPr>
              <w:t>通信地址</w:t>
            </w:r>
          </w:p>
        </w:tc>
        <w:tc>
          <w:tcPr>
            <w:tcW w:w="2545" w:type="dxa"/>
          </w:tcPr>
          <w:p w:rsidR="00E572D7" w:rsidRDefault="00E572D7" w:rsidP="009A4233">
            <w:pPr>
              <w:widowControl/>
              <w:jc w:val="left"/>
              <w:rPr>
                <w:rFonts w:asciiTheme="minorEastAsia" w:hAnsiTheme="minorEastAsia" w:cs="宋体"/>
                <w:kern w:val="0"/>
                <w:szCs w:val="21"/>
              </w:rPr>
            </w:pPr>
          </w:p>
        </w:tc>
      </w:tr>
    </w:tbl>
    <w:p w:rsidR="00F854D3" w:rsidRDefault="00F854D3" w:rsidP="00F854D3">
      <w:pPr>
        <w:spacing w:line="312" w:lineRule="auto"/>
        <w:rPr>
          <w:rFonts w:asciiTheme="minorEastAsia" w:hAnsiTheme="minorEastAsia"/>
          <w:sz w:val="24"/>
        </w:rPr>
      </w:pPr>
    </w:p>
    <w:p w:rsidR="002F42F4" w:rsidRDefault="002F42F4" w:rsidP="00E572D7">
      <w:pPr>
        <w:widowControl/>
        <w:jc w:val="left"/>
        <w:rPr>
          <w:rFonts w:asciiTheme="minorEastAsia" w:hAnsiTheme="minorEastAsia" w:hint="eastAsia"/>
          <w:sz w:val="24"/>
        </w:rPr>
      </w:pPr>
    </w:p>
    <w:p w:rsidR="002F42F4" w:rsidRDefault="002F42F4" w:rsidP="00E572D7">
      <w:pPr>
        <w:widowControl/>
        <w:jc w:val="left"/>
        <w:rPr>
          <w:rFonts w:asciiTheme="minorEastAsia" w:hAnsiTheme="minorEastAsia" w:hint="eastAsia"/>
          <w:sz w:val="24"/>
        </w:rPr>
      </w:pPr>
    </w:p>
    <w:p w:rsidR="002F42F4" w:rsidRDefault="002F42F4" w:rsidP="00E572D7">
      <w:pPr>
        <w:widowControl/>
        <w:jc w:val="left"/>
        <w:rPr>
          <w:rFonts w:asciiTheme="minorEastAsia" w:hAnsiTheme="minorEastAsia" w:hint="eastAsia"/>
          <w:sz w:val="24"/>
        </w:rPr>
      </w:pPr>
    </w:p>
    <w:p w:rsidR="002F42F4" w:rsidRDefault="002F42F4" w:rsidP="00E572D7">
      <w:pPr>
        <w:widowControl/>
        <w:jc w:val="left"/>
        <w:rPr>
          <w:rFonts w:asciiTheme="minorEastAsia" w:hAnsiTheme="minorEastAsia" w:hint="eastAsia"/>
          <w:sz w:val="24"/>
        </w:rPr>
      </w:pPr>
    </w:p>
    <w:p w:rsidR="002F42F4" w:rsidRDefault="002F42F4" w:rsidP="00E572D7">
      <w:pPr>
        <w:widowControl/>
        <w:jc w:val="left"/>
        <w:rPr>
          <w:rFonts w:asciiTheme="minorEastAsia" w:hAnsiTheme="minorEastAsia" w:hint="eastAsia"/>
          <w:sz w:val="24"/>
        </w:rPr>
      </w:pPr>
    </w:p>
    <w:p w:rsidR="002F42F4" w:rsidRDefault="002F42F4" w:rsidP="00E572D7">
      <w:pPr>
        <w:widowControl/>
        <w:jc w:val="left"/>
        <w:rPr>
          <w:rFonts w:asciiTheme="minorEastAsia" w:hAnsiTheme="minorEastAsia" w:hint="eastAsia"/>
          <w:sz w:val="24"/>
        </w:rPr>
      </w:pPr>
    </w:p>
    <w:p w:rsidR="002F42F4" w:rsidRDefault="002F42F4" w:rsidP="00E572D7">
      <w:pPr>
        <w:widowControl/>
        <w:jc w:val="left"/>
        <w:rPr>
          <w:rFonts w:asciiTheme="minorEastAsia" w:hAnsiTheme="minorEastAsia" w:hint="eastAsia"/>
          <w:sz w:val="24"/>
        </w:rPr>
      </w:pPr>
    </w:p>
    <w:p w:rsidR="002F42F4" w:rsidRDefault="002F42F4" w:rsidP="00E572D7">
      <w:pPr>
        <w:widowControl/>
        <w:jc w:val="left"/>
        <w:rPr>
          <w:rFonts w:asciiTheme="minorEastAsia" w:hAnsiTheme="minorEastAsia" w:hint="eastAsia"/>
          <w:sz w:val="24"/>
        </w:rPr>
      </w:pPr>
    </w:p>
    <w:p w:rsidR="002F42F4" w:rsidRDefault="002F42F4" w:rsidP="00E572D7">
      <w:pPr>
        <w:widowControl/>
        <w:jc w:val="left"/>
        <w:rPr>
          <w:rFonts w:asciiTheme="minorEastAsia" w:hAnsiTheme="minorEastAsia" w:hint="eastAsia"/>
          <w:sz w:val="24"/>
        </w:rPr>
      </w:pPr>
    </w:p>
    <w:p w:rsidR="002F42F4" w:rsidRDefault="002F42F4" w:rsidP="00E572D7">
      <w:pPr>
        <w:widowControl/>
        <w:jc w:val="left"/>
        <w:rPr>
          <w:rFonts w:asciiTheme="minorEastAsia" w:hAnsiTheme="minorEastAsia" w:hint="eastAsia"/>
          <w:sz w:val="24"/>
        </w:rPr>
      </w:pPr>
    </w:p>
    <w:p w:rsidR="002F42F4" w:rsidRDefault="002F42F4" w:rsidP="00E572D7">
      <w:pPr>
        <w:widowControl/>
        <w:jc w:val="left"/>
        <w:rPr>
          <w:rFonts w:asciiTheme="minorEastAsia" w:hAnsiTheme="minorEastAsia" w:hint="eastAsia"/>
          <w:sz w:val="24"/>
        </w:rPr>
      </w:pPr>
    </w:p>
    <w:p w:rsidR="002F42F4" w:rsidRDefault="002F42F4" w:rsidP="00E572D7">
      <w:pPr>
        <w:widowControl/>
        <w:jc w:val="left"/>
        <w:rPr>
          <w:rFonts w:asciiTheme="minorEastAsia" w:hAnsiTheme="minorEastAsia" w:hint="eastAsia"/>
          <w:sz w:val="24"/>
        </w:rPr>
      </w:pPr>
    </w:p>
    <w:p w:rsidR="002F42F4" w:rsidRDefault="002F42F4" w:rsidP="00E572D7">
      <w:pPr>
        <w:widowControl/>
        <w:jc w:val="left"/>
        <w:rPr>
          <w:rFonts w:asciiTheme="minorEastAsia" w:hAnsiTheme="minorEastAsia" w:hint="eastAsia"/>
          <w:sz w:val="24"/>
        </w:rPr>
      </w:pPr>
    </w:p>
    <w:p w:rsidR="002F42F4" w:rsidRDefault="002F42F4" w:rsidP="00E572D7">
      <w:pPr>
        <w:widowControl/>
        <w:jc w:val="left"/>
        <w:rPr>
          <w:rFonts w:asciiTheme="minorEastAsia" w:hAnsiTheme="minorEastAsia" w:hint="eastAsia"/>
          <w:sz w:val="24"/>
        </w:rPr>
      </w:pPr>
    </w:p>
    <w:p w:rsidR="002F42F4" w:rsidRDefault="002F42F4" w:rsidP="00E572D7">
      <w:pPr>
        <w:widowControl/>
        <w:jc w:val="left"/>
        <w:rPr>
          <w:rFonts w:asciiTheme="minorEastAsia" w:hAnsiTheme="minorEastAsia" w:hint="eastAsia"/>
          <w:sz w:val="24"/>
        </w:rPr>
      </w:pPr>
    </w:p>
    <w:p w:rsidR="002F42F4" w:rsidRDefault="002F42F4" w:rsidP="00E572D7">
      <w:pPr>
        <w:widowControl/>
        <w:jc w:val="left"/>
        <w:rPr>
          <w:rFonts w:asciiTheme="minorEastAsia" w:hAnsiTheme="minorEastAsia" w:hint="eastAsia"/>
          <w:sz w:val="24"/>
        </w:rPr>
      </w:pPr>
    </w:p>
    <w:p w:rsidR="002F42F4" w:rsidRDefault="002F42F4" w:rsidP="00E572D7">
      <w:pPr>
        <w:widowControl/>
        <w:jc w:val="left"/>
        <w:rPr>
          <w:rFonts w:asciiTheme="minorEastAsia" w:hAnsiTheme="minorEastAsia" w:hint="eastAsia"/>
          <w:sz w:val="24"/>
        </w:rPr>
      </w:pPr>
    </w:p>
    <w:p w:rsidR="002F42F4" w:rsidRDefault="002F42F4" w:rsidP="00E572D7">
      <w:pPr>
        <w:widowControl/>
        <w:jc w:val="left"/>
        <w:rPr>
          <w:rFonts w:asciiTheme="minorEastAsia" w:hAnsiTheme="minorEastAsia" w:hint="eastAsia"/>
          <w:sz w:val="24"/>
        </w:rPr>
      </w:pPr>
    </w:p>
    <w:p w:rsidR="002F42F4" w:rsidRDefault="002F42F4" w:rsidP="00E572D7">
      <w:pPr>
        <w:widowControl/>
        <w:jc w:val="left"/>
        <w:rPr>
          <w:rFonts w:asciiTheme="minorEastAsia" w:hAnsiTheme="minorEastAsia" w:hint="eastAsia"/>
          <w:sz w:val="24"/>
        </w:rPr>
      </w:pPr>
    </w:p>
    <w:p w:rsidR="002F42F4" w:rsidRDefault="002F42F4" w:rsidP="00E572D7">
      <w:pPr>
        <w:widowControl/>
        <w:jc w:val="left"/>
        <w:rPr>
          <w:rFonts w:asciiTheme="minorEastAsia" w:hAnsiTheme="minorEastAsia" w:hint="eastAsia"/>
          <w:sz w:val="24"/>
        </w:rPr>
      </w:pPr>
    </w:p>
    <w:p w:rsidR="002F42F4" w:rsidRDefault="002F42F4" w:rsidP="00E572D7">
      <w:pPr>
        <w:widowControl/>
        <w:jc w:val="left"/>
        <w:rPr>
          <w:rFonts w:asciiTheme="minorEastAsia" w:hAnsiTheme="minorEastAsia" w:hint="eastAsia"/>
          <w:sz w:val="24"/>
        </w:rPr>
      </w:pPr>
    </w:p>
    <w:p w:rsidR="002F42F4" w:rsidRDefault="002F42F4" w:rsidP="00E572D7">
      <w:pPr>
        <w:widowControl/>
        <w:jc w:val="left"/>
        <w:rPr>
          <w:rFonts w:asciiTheme="minorEastAsia" w:hAnsiTheme="minorEastAsia" w:hint="eastAsia"/>
          <w:sz w:val="24"/>
        </w:rPr>
      </w:pPr>
    </w:p>
    <w:p w:rsidR="002F42F4" w:rsidRDefault="002F42F4" w:rsidP="00E572D7">
      <w:pPr>
        <w:widowControl/>
        <w:jc w:val="left"/>
        <w:rPr>
          <w:rFonts w:asciiTheme="minorEastAsia" w:hAnsiTheme="minorEastAsia" w:hint="eastAsia"/>
          <w:sz w:val="24"/>
        </w:rPr>
      </w:pPr>
    </w:p>
    <w:p w:rsidR="002F42F4" w:rsidRDefault="002F42F4" w:rsidP="00E572D7">
      <w:pPr>
        <w:widowControl/>
        <w:jc w:val="left"/>
        <w:rPr>
          <w:rFonts w:asciiTheme="minorEastAsia" w:hAnsiTheme="minorEastAsia" w:hint="eastAsia"/>
          <w:sz w:val="24"/>
        </w:rPr>
      </w:pPr>
    </w:p>
    <w:p w:rsidR="002F42F4" w:rsidRDefault="002F42F4" w:rsidP="00E572D7">
      <w:pPr>
        <w:widowControl/>
        <w:jc w:val="left"/>
        <w:rPr>
          <w:rFonts w:asciiTheme="minorEastAsia" w:hAnsiTheme="minorEastAsia" w:hint="eastAsia"/>
          <w:sz w:val="24"/>
        </w:rPr>
      </w:pPr>
    </w:p>
    <w:p w:rsidR="002F42F4" w:rsidRDefault="002F42F4" w:rsidP="00E572D7">
      <w:pPr>
        <w:widowControl/>
        <w:jc w:val="left"/>
        <w:rPr>
          <w:rFonts w:asciiTheme="minorEastAsia" w:hAnsiTheme="minorEastAsia" w:hint="eastAsia"/>
          <w:sz w:val="24"/>
        </w:rPr>
      </w:pPr>
    </w:p>
    <w:p w:rsidR="002F42F4" w:rsidRDefault="002F42F4" w:rsidP="00E572D7">
      <w:pPr>
        <w:widowControl/>
        <w:jc w:val="left"/>
        <w:rPr>
          <w:rFonts w:asciiTheme="minorEastAsia" w:hAnsiTheme="minorEastAsia" w:hint="eastAsia"/>
          <w:sz w:val="24"/>
        </w:rPr>
      </w:pPr>
    </w:p>
    <w:p w:rsidR="002F42F4" w:rsidRDefault="002F42F4" w:rsidP="00E572D7">
      <w:pPr>
        <w:widowControl/>
        <w:jc w:val="left"/>
        <w:rPr>
          <w:rFonts w:asciiTheme="minorEastAsia" w:hAnsiTheme="minorEastAsia" w:hint="eastAsia"/>
          <w:sz w:val="24"/>
        </w:rPr>
      </w:pPr>
    </w:p>
    <w:p w:rsidR="002F42F4" w:rsidRDefault="002F42F4" w:rsidP="00E572D7">
      <w:pPr>
        <w:widowControl/>
        <w:jc w:val="left"/>
        <w:rPr>
          <w:rFonts w:asciiTheme="minorEastAsia" w:hAnsiTheme="minorEastAsia" w:hint="eastAsia"/>
          <w:sz w:val="24"/>
        </w:rPr>
      </w:pPr>
    </w:p>
    <w:p w:rsidR="002F42F4" w:rsidRDefault="002F42F4" w:rsidP="00E572D7">
      <w:pPr>
        <w:widowControl/>
        <w:jc w:val="left"/>
        <w:rPr>
          <w:rFonts w:asciiTheme="minorEastAsia" w:hAnsiTheme="minorEastAsia" w:hint="eastAsia"/>
          <w:sz w:val="24"/>
        </w:rPr>
      </w:pPr>
    </w:p>
    <w:p w:rsidR="002F42F4" w:rsidRDefault="002F42F4" w:rsidP="00E572D7">
      <w:pPr>
        <w:widowControl/>
        <w:jc w:val="left"/>
        <w:rPr>
          <w:rFonts w:asciiTheme="minorEastAsia" w:hAnsiTheme="minorEastAsia" w:hint="eastAsia"/>
          <w:sz w:val="24"/>
        </w:rPr>
      </w:pPr>
    </w:p>
    <w:p w:rsidR="002F42F4" w:rsidRDefault="002F42F4" w:rsidP="00E572D7">
      <w:pPr>
        <w:widowControl/>
        <w:jc w:val="left"/>
        <w:rPr>
          <w:rFonts w:asciiTheme="minorEastAsia" w:hAnsiTheme="minorEastAsia" w:hint="eastAsia"/>
          <w:sz w:val="24"/>
        </w:rPr>
      </w:pPr>
    </w:p>
    <w:p w:rsidR="002F42F4" w:rsidRDefault="002F42F4" w:rsidP="00E572D7">
      <w:pPr>
        <w:widowControl/>
        <w:jc w:val="left"/>
        <w:rPr>
          <w:rFonts w:asciiTheme="minorEastAsia" w:hAnsiTheme="minorEastAsia" w:hint="eastAsia"/>
          <w:sz w:val="24"/>
        </w:rPr>
      </w:pPr>
    </w:p>
    <w:p w:rsidR="002F42F4" w:rsidRDefault="002F42F4" w:rsidP="00E572D7">
      <w:pPr>
        <w:widowControl/>
        <w:jc w:val="left"/>
        <w:rPr>
          <w:rFonts w:asciiTheme="minorEastAsia" w:hAnsiTheme="minorEastAsia" w:hint="eastAsia"/>
          <w:sz w:val="24"/>
        </w:rPr>
      </w:pPr>
    </w:p>
    <w:p w:rsidR="002F42F4" w:rsidRDefault="002F42F4" w:rsidP="00E572D7">
      <w:pPr>
        <w:widowControl/>
        <w:jc w:val="left"/>
        <w:rPr>
          <w:rFonts w:asciiTheme="minorEastAsia" w:hAnsiTheme="minorEastAsia" w:hint="eastAsia"/>
          <w:sz w:val="24"/>
        </w:rPr>
      </w:pPr>
    </w:p>
    <w:p w:rsidR="002F42F4" w:rsidRDefault="002F42F4" w:rsidP="00E572D7">
      <w:pPr>
        <w:widowControl/>
        <w:jc w:val="left"/>
        <w:rPr>
          <w:rFonts w:asciiTheme="minorEastAsia" w:hAnsiTheme="minorEastAsia" w:hint="eastAsia"/>
          <w:sz w:val="24"/>
        </w:rPr>
      </w:pPr>
    </w:p>
    <w:p w:rsidR="002F42F4" w:rsidRDefault="002F42F4" w:rsidP="00E572D7">
      <w:pPr>
        <w:widowControl/>
        <w:jc w:val="left"/>
        <w:rPr>
          <w:rFonts w:asciiTheme="minorEastAsia" w:hAnsiTheme="minorEastAsia" w:hint="eastAsia"/>
          <w:sz w:val="24"/>
        </w:rPr>
      </w:pPr>
    </w:p>
    <w:p w:rsidR="002F42F4" w:rsidRDefault="002F42F4" w:rsidP="00E572D7">
      <w:pPr>
        <w:widowControl/>
        <w:jc w:val="left"/>
        <w:rPr>
          <w:rFonts w:asciiTheme="minorEastAsia" w:hAnsiTheme="minorEastAsia" w:hint="eastAsia"/>
          <w:sz w:val="24"/>
        </w:rPr>
      </w:pPr>
    </w:p>
    <w:p w:rsidR="00F854D3" w:rsidRDefault="00F854D3" w:rsidP="00E572D7">
      <w:pPr>
        <w:widowControl/>
        <w:jc w:val="left"/>
        <w:rPr>
          <w:rFonts w:asciiTheme="minorEastAsia" w:hAnsiTheme="minorEastAsia"/>
          <w:sz w:val="24"/>
        </w:rPr>
      </w:pPr>
      <w:r>
        <w:rPr>
          <w:rFonts w:asciiTheme="minorEastAsia" w:hAnsiTheme="minorEastAsia" w:hint="eastAsia"/>
          <w:sz w:val="24"/>
        </w:rPr>
        <w:lastRenderedPageBreak/>
        <w:t>（本页无正文，为《采购合同》的签署页）</w:t>
      </w:r>
    </w:p>
    <w:p w:rsidR="00F854D3" w:rsidRDefault="00F854D3" w:rsidP="00F854D3">
      <w:pPr>
        <w:spacing w:line="312" w:lineRule="auto"/>
        <w:rPr>
          <w:rFonts w:asciiTheme="minorEastAsia" w:hAnsiTheme="minorEastAsia"/>
          <w:sz w:val="24"/>
        </w:rPr>
      </w:pPr>
    </w:p>
    <w:p w:rsidR="00F854D3" w:rsidRDefault="00F854D3" w:rsidP="00F854D3">
      <w:pPr>
        <w:spacing w:line="312" w:lineRule="auto"/>
        <w:rPr>
          <w:rFonts w:asciiTheme="minorEastAsia" w:hAnsiTheme="minorEastAsia"/>
          <w:sz w:val="24"/>
        </w:rPr>
      </w:pPr>
    </w:p>
    <w:p w:rsidR="00F854D3" w:rsidRDefault="00F854D3" w:rsidP="00F854D3">
      <w:pPr>
        <w:spacing w:line="312" w:lineRule="auto"/>
        <w:rPr>
          <w:rFonts w:asciiTheme="minorEastAsia" w:hAnsiTheme="minorEastAsia"/>
          <w:sz w:val="24"/>
        </w:rPr>
      </w:pPr>
    </w:p>
    <w:p w:rsidR="00F854D3" w:rsidRDefault="00F854D3" w:rsidP="00F854D3">
      <w:pPr>
        <w:spacing w:line="312" w:lineRule="auto"/>
        <w:rPr>
          <w:rFonts w:asciiTheme="minorEastAsia" w:hAnsiTheme="minorEastAsia"/>
          <w:sz w:val="24"/>
        </w:rPr>
      </w:pPr>
    </w:p>
    <w:p w:rsidR="00F854D3" w:rsidRPr="007544D2" w:rsidRDefault="00F854D3" w:rsidP="00F854D3">
      <w:pPr>
        <w:spacing w:line="312" w:lineRule="auto"/>
        <w:rPr>
          <w:rFonts w:asciiTheme="minorEastAsia" w:hAnsiTheme="minorEastAsia"/>
          <w:sz w:val="24"/>
        </w:rPr>
      </w:pPr>
      <w:r>
        <w:rPr>
          <w:rFonts w:asciiTheme="minorEastAsia" w:hAnsiTheme="minorEastAsia" w:hint="eastAsia"/>
          <w:sz w:val="24"/>
        </w:rPr>
        <w:t>甲方（</w:t>
      </w:r>
      <w:r>
        <w:rPr>
          <w:rFonts w:asciiTheme="minorEastAsia" w:hAnsiTheme="minorEastAsia" w:hint="eastAsia"/>
          <w:kern w:val="0"/>
          <w:sz w:val="24"/>
        </w:rPr>
        <w:t>公章或合同专用章</w:t>
      </w:r>
      <w:r>
        <w:rPr>
          <w:rFonts w:asciiTheme="minorEastAsia" w:hAnsiTheme="minorEastAsia" w:hint="eastAsia"/>
          <w:sz w:val="24"/>
        </w:rPr>
        <w:t>）：浙江省轨道交通运营管理集团有限公司</w:t>
      </w:r>
    </w:p>
    <w:p w:rsidR="00F854D3" w:rsidRDefault="00F854D3" w:rsidP="00F854D3">
      <w:pPr>
        <w:spacing w:line="312" w:lineRule="auto"/>
        <w:rPr>
          <w:rFonts w:asciiTheme="minorEastAsia" w:hAnsiTheme="minorEastAsia"/>
          <w:sz w:val="24"/>
        </w:rPr>
      </w:pPr>
      <w:r>
        <w:rPr>
          <w:rFonts w:asciiTheme="minorEastAsia" w:hAnsiTheme="minorEastAsia" w:hint="eastAsia"/>
          <w:sz w:val="24"/>
        </w:rPr>
        <w:t>法定代表人或授权代表（签字）：</w:t>
      </w:r>
    </w:p>
    <w:p w:rsidR="00F854D3" w:rsidRDefault="00F854D3" w:rsidP="00F854D3">
      <w:pPr>
        <w:spacing w:line="312" w:lineRule="auto"/>
        <w:rPr>
          <w:rFonts w:asciiTheme="minorEastAsia" w:hAnsiTheme="minorEastAsia"/>
          <w:sz w:val="24"/>
        </w:rPr>
      </w:pPr>
    </w:p>
    <w:p w:rsidR="00F854D3" w:rsidRDefault="00F854D3" w:rsidP="00F854D3">
      <w:pPr>
        <w:spacing w:line="312" w:lineRule="auto"/>
        <w:rPr>
          <w:rFonts w:asciiTheme="minorEastAsia" w:hAnsiTheme="minorEastAsia"/>
          <w:sz w:val="24"/>
        </w:rPr>
      </w:pPr>
    </w:p>
    <w:p w:rsidR="00F854D3" w:rsidRDefault="00F854D3" w:rsidP="00F854D3">
      <w:pPr>
        <w:spacing w:line="312" w:lineRule="auto"/>
        <w:rPr>
          <w:rFonts w:asciiTheme="minorEastAsia" w:hAnsiTheme="minorEastAsia"/>
          <w:sz w:val="24"/>
        </w:rPr>
      </w:pPr>
    </w:p>
    <w:p w:rsidR="00F854D3" w:rsidRDefault="00F854D3" w:rsidP="00F854D3">
      <w:pPr>
        <w:spacing w:line="312" w:lineRule="auto"/>
        <w:rPr>
          <w:rFonts w:asciiTheme="minorEastAsia" w:hAnsiTheme="minorEastAsia"/>
          <w:sz w:val="24"/>
        </w:rPr>
      </w:pPr>
    </w:p>
    <w:p w:rsidR="00F854D3" w:rsidRDefault="00F854D3" w:rsidP="00F854D3">
      <w:pPr>
        <w:spacing w:line="312" w:lineRule="auto"/>
        <w:rPr>
          <w:rFonts w:asciiTheme="minorEastAsia" w:hAnsiTheme="minorEastAsia"/>
          <w:sz w:val="24"/>
        </w:rPr>
      </w:pPr>
    </w:p>
    <w:p w:rsidR="00F854D3" w:rsidRDefault="00F854D3" w:rsidP="00F854D3">
      <w:pPr>
        <w:spacing w:line="312" w:lineRule="auto"/>
        <w:rPr>
          <w:rFonts w:asciiTheme="minorEastAsia" w:hAnsiTheme="minorEastAsia"/>
          <w:sz w:val="24"/>
        </w:rPr>
      </w:pPr>
    </w:p>
    <w:p w:rsidR="00F854D3" w:rsidRPr="007544D2" w:rsidRDefault="00F854D3" w:rsidP="00F854D3">
      <w:pPr>
        <w:spacing w:line="312" w:lineRule="auto"/>
        <w:rPr>
          <w:rFonts w:asciiTheme="minorEastAsia" w:hAnsiTheme="minorEastAsia"/>
          <w:sz w:val="24"/>
        </w:rPr>
      </w:pPr>
      <w:r>
        <w:rPr>
          <w:rFonts w:asciiTheme="minorEastAsia" w:hAnsiTheme="minorEastAsia" w:hint="eastAsia"/>
          <w:sz w:val="24"/>
        </w:rPr>
        <w:t>乙方（</w:t>
      </w:r>
      <w:r>
        <w:rPr>
          <w:rFonts w:asciiTheme="minorEastAsia" w:hAnsiTheme="minorEastAsia" w:hint="eastAsia"/>
          <w:kern w:val="0"/>
          <w:sz w:val="24"/>
        </w:rPr>
        <w:t>公章或合同专用章</w:t>
      </w:r>
      <w:r>
        <w:rPr>
          <w:rFonts w:asciiTheme="minorEastAsia" w:hAnsiTheme="minorEastAsia" w:hint="eastAsia"/>
          <w:sz w:val="24"/>
        </w:rPr>
        <w:t>）：</w:t>
      </w:r>
      <w:r w:rsidRPr="007544D2">
        <w:rPr>
          <w:rFonts w:asciiTheme="minorEastAsia" w:hAnsiTheme="minorEastAsia"/>
          <w:sz w:val="24"/>
        </w:rPr>
        <w:t xml:space="preserve"> </w:t>
      </w:r>
    </w:p>
    <w:p w:rsidR="00F854D3" w:rsidRDefault="00F854D3" w:rsidP="00F854D3">
      <w:pPr>
        <w:spacing w:line="312" w:lineRule="auto"/>
        <w:rPr>
          <w:rFonts w:asciiTheme="minorEastAsia" w:hAnsiTheme="minorEastAsia"/>
          <w:sz w:val="24"/>
        </w:rPr>
      </w:pPr>
      <w:r>
        <w:rPr>
          <w:rFonts w:asciiTheme="minorEastAsia" w:hAnsiTheme="minorEastAsia" w:hint="eastAsia"/>
          <w:sz w:val="24"/>
        </w:rPr>
        <w:t>法定代表人或授权代表（签字）：</w:t>
      </w:r>
    </w:p>
    <w:p w:rsidR="00F854D3" w:rsidRPr="007544D2" w:rsidRDefault="00F854D3" w:rsidP="00F854D3">
      <w:pPr>
        <w:spacing w:line="312" w:lineRule="auto"/>
        <w:rPr>
          <w:rFonts w:asciiTheme="minorEastAsia" w:hAnsiTheme="minorEastAsia"/>
          <w:sz w:val="24"/>
        </w:rPr>
      </w:pPr>
    </w:p>
    <w:p w:rsidR="00F854D3" w:rsidRDefault="00F854D3" w:rsidP="00F854D3">
      <w:pPr>
        <w:spacing w:line="312" w:lineRule="auto"/>
        <w:rPr>
          <w:rFonts w:asciiTheme="minorEastAsia" w:hAnsiTheme="minorEastAsia"/>
          <w:sz w:val="24"/>
        </w:rPr>
      </w:pPr>
    </w:p>
    <w:p w:rsidR="00F854D3" w:rsidRDefault="00F854D3" w:rsidP="00F854D3">
      <w:pPr>
        <w:widowControl/>
        <w:jc w:val="left"/>
        <w:rPr>
          <w:rFonts w:asciiTheme="minorEastAsia" w:hAnsiTheme="minorEastAsia"/>
          <w:sz w:val="24"/>
        </w:rPr>
      </w:pPr>
      <w:r>
        <w:rPr>
          <w:rFonts w:asciiTheme="minorEastAsia" w:hAnsiTheme="minorEastAsia"/>
          <w:sz w:val="24"/>
        </w:rPr>
        <w:br w:type="page"/>
      </w:r>
    </w:p>
    <w:p w:rsidR="00F854D3" w:rsidRPr="00C62570" w:rsidRDefault="00F854D3" w:rsidP="00F854D3">
      <w:pPr>
        <w:jc w:val="center"/>
        <w:rPr>
          <w:rFonts w:asciiTheme="minorEastAsia" w:hAnsiTheme="minorEastAsia"/>
          <w:b/>
          <w:szCs w:val="32"/>
        </w:rPr>
      </w:pPr>
      <w:r w:rsidRPr="00C62570">
        <w:rPr>
          <w:rFonts w:asciiTheme="minorEastAsia" w:hAnsiTheme="minorEastAsia" w:hint="eastAsia"/>
          <w:b/>
          <w:szCs w:val="32"/>
        </w:rPr>
        <w:lastRenderedPageBreak/>
        <w:t>第二章</w:t>
      </w:r>
      <w:r>
        <w:rPr>
          <w:rFonts w:asciiTheme="minorEastAsia" w:hAnsiTheme="minorEastAsia" w:hint="eastAsia"/>
          <w:b/>
          <w:szCs w:val="32"/>
        </w:rPr>
        <w:t xml:space="preserve">  </w:t>
      </w:r>
      <w:r w:rsidRPr="00C62570">
        <w:rPr>
          <w:rFonts w:asciiTheme="minorEastAsia" w:hAnsiTheme="minorEastAsia" w:hint="eastAsia"/>
          <w:b/>
          <w:szCs w:val="32"/>
        </w:rPr>
        <w:t>合同技术专用条款</w:t>
      </w:r>
    </w:p>
    <w:p w:rsidR="00F854D3" w:rsidRPr="00CD5C4D" w:rsidRDefault="00F854D3" w:rsidP="00F854D3">
      <w:pPr>
        <w:widowControl/>
        <w:shd w:val="clear" w:color="auto" w:fill="FFFFFF"/>
        <w:spacing w:line="360" w:lineRule="auto"/>
        <w:jc w:val="left"/>
        <w:rPr>
          <w:rFonts w:asciiTheme="minorEastAsia" w:hAnsiTheme="minorEastAsia" w:cs="宋体"/>
          <w:b/>
          <w:color w:val="333333"/>
          <w:kern w:val="0"/>
          <w:sz w:val="24"/>
        </w:rPr>
      </w:pPr>
      <w:r w:rsidRPr="00CD5C4D">
        <w:rPr>
          <w:rFonts w:asciiTheme="minorEastAsia" w:hAnsiTheme="minorEastAsia" w:cs="宋体" w:hint="eastAsia"/>
          <w:b/>
          <w:color w:val="333333"/>
          <w:kern w:val="0"/>
          <w:sz w:val="24"/>
        </w:rPr>
        <w:t>一、拍摄内容</w:t>
      </w:r>
    </w:p>
    <w:p w:rsidR="00F854D3" w:rsidRPr="00CD5C4D" w:rsidRDefault="00F854D3" w:rsidP="00F854D3">
      <w:pPr>
        <w:widowControl/>
        <w:shd w:val="clear" w:color="auto" w:fill="FFFFFF"/>
        <w:spacing w:line="360" w:lineRule="auto"/>
        <w:ind w:firstLineChars="200" w:firstLine="480"/>
        <w:jc w:val="left"/>
        <w:rPr>
          <w:rFonts w:asciiTheme="minorEastAsia" w:hAnsiTheme="minorEastAsia" w:cs="宋体"/>
          <w:color w:val="333333"/>
          <w:kern w:val="0"/>
          <w:sz w:val="24"/>
        </w:rPr>
      </w:pPr>
      <w:r w:rsidRPr="00CD5C4D">
        <w:rPr>
          <w:rFonts w:asciiTheme="minorEastAsia" w:hAnsiTheme="minorEastAsia" w:cs="宋体" w:hint="eastAsia"/>
          <w:color w:val="333333"/>
          <w:kern w:val="0"/>
          <w:sz w:val="24"/>
        </w:rPr>
        <w:t>1</w:t>
      </w:r>
      <w:r w:rsidRPr="00CD5C4D">
        <w:rPr>
          <w:rFonts w:asciiTheme="minorEastAsia" w:hAnsiTheme="minorEastAsia" w:cs="宋体" w:hint="eastAsia"/>
          <w:color w:val="333333"/>
          <w:kern w:val="0"/>
          <w:sz w:val="24"/>
        </w:rPr>
        <w:t>、乙方拍摄制作</w:t>
      </w:r>
      <w:r w:rsidRPr="00CD5C4D">
        <w:rPr>
          <w:rFonts w:asciiTheme="minorEastAsia" w:hAnsiTheme="minorEastAsia" w:cs="宋体" w:hint="eastAsia"/>
          <w:color w:val="333333"/>
          <w:kern w:val="0"/>
          <w:sz w:val="24"/>
        </w:rPr>
        <w:t>1</w:t>
      </w:r>
      <w:r w:rsidRPr="00CD5C4D">
        <w:rPr>
          <w:rFonts w:asciiTheme="minorEastAsia" w:hAnsiTheme="minorEastAsia" w:cs="宋体" w:hint="eastAsia"/>
          <w:color w:val="333333"/>
          <w:kern w:val="0"/>
          <w:sz w:val="24"/>
        </w:rPr>
        <w:t>亿</w:t>
      </w:r>
      <w:r w:rsidRPr="00CD5C4D">
        <w:rPr>
          <w:rFonts w:asciiTheme="minorEastAsia" w:hAnsiTheme="minorEastAsia" w:cs="宋体" w:hint="eastAsia"/>
          <w:color w:val="333333"/>
          <w:kern w:val="0"/>
          <w:sz w:val="24"/>
        </w:rPr>
        <w:t>3</w:t>
      </w:r>
      <w:r w:rsidRPr="00CD5C4D">
        <w:rPr>
          <w:rFonts w:asciiTheme="minorEastAsia" w:hAnsiTheme="minorEastAsia" w:cs="宋体" w:hint="eastAsia"/>
          <w:color w:val="333333"/>
          <w:kern w:val="0"/>
          <w:sz w:val="24"/>
        </w:rPr>
        <w:t>千万像素画质的原片；</w:t>
      </w:r>
    </w:p>
    <w:p w:rsidR="00F854D3" w:rsidRPr="00CD5C4D" w:rsidRDefault="00F854D3" w:rsidP="00F854D3">
      <w:pPr>
        <w:widowControl/>
        <w:shd w:val="clear" w:color="auto" w:fill="FFFFFF"/>
        <w:spacing w:line="360" w:lineRule="auto"/>
        <w:ind w:firstLineChars="200" w:firstLine="480"/>
        <w:jc w:val="left"/>
        <w:rPr>
          <w:rFonts w:asciiTheme="minorEastAsia" w:hAnsiTheme="minorEastAsia" w:cs="宋体"/>
          <w:color w:val="333333"/>
          <w:kern w:val="0"/>
          <w:sz w:val="24"/>
        </w:rPr>
      </w:pPr>
      <w:r w:rsidRPr="00CD5C4D">
        <w:rPr>
          <w:rFonts w:asciiTheme="minorEastAsia" w:hAnsiTheme="minorEastAsia" w:cs="宋体" w:hint="eastAsia"/>
          <w:color w:val="333333"/>
          <w:kern w:val="0"/>
          <w:sz w:val="24"/>
        </w:rPr>
        <w:t>2</w:t>
      </w:r>
      <w:r w:rsidRPr="00CD5C4D">
        <w:rPr>
          <w:rFonts w:asciiTheme="minorEastAsia" w:hAnsiTheme="minorEastAsia" w:cs="宋体" w:hint="eastAsia"/>
          <w:color w:val="333333"/>
          <w:kern w:val="0"/>
          <w:sz w:val="24"/>
        </w:rPr>
        <w:t>、乙方不负责场地布置，仅提供摄影服务，甲方需要自行布置场地以及人员安排事宜；</w:t>
      </w:r>
    </w:p>
    <w:p w:rsidR="00F854D3" w:rsidRPr="00CD5C4D" w:rsidRDefault="00F854D3" w:rsidP="00F854D3">
      <w:pPr>
        <w:widowControl/>
        <w:shd w:val="clear" w:color="auto" w:fill="FFFFFF"/>
        <w:spacing w:line="360" w:lineRule="auto"/>
        <w:ind w:firstLineChars="200" w:firstLine="480"/>
        <w:jc w:val="left"/>
        <w:rPr>
          <w:rFonts w:asciiTheme="minorEastAsia" w:hAnsiTheme="minorEastAsia" w:cs="宋体"/>
          <w:color w:val="333333"/>
          <w:kern w:val="0"/>
          <w:sz w:val="24"/>
        </w:rPr>
      </w:pPr>
      <w:r w:rsidRPr="00CD5C4D">
        <w:rPr>
          <w:rFonts w:asciiTheme="minorEastAsia" w:hAnsiTheme="minorEastAsia" w:cs="宋体" w:hint="eastAsia"/>
          <w:color w:val="333333"/>
          <w:kern w:val="0"/>
          <w:sz w:val="24"/>
        </w:rPr>
        <w:t>3</w:t>
      </w:r>
      <w:r w:rsidRPr="00CD5C4D">
        <w:rPr>
          <w:rFonts w:asciiTheme="minorEastAsia" w:hAnsiTheme="minorEastAsia" w:cs="宋体" w:hint="eastAsia"/>
          <w:color w:val="333333"/>
          <w:kern w:val="0"/>
          <w:sz w:val="24"/>
        </w:rPr>
        <w:t>、由于个人审美主观差异及条件限制，乙方不接受非技术缺陷下的重拍需求；</w:t>
      </w:r>
    </w:p>
    <w:p w:rsidR="00F854D3" w:rsidRPr="00CD5C4D" w:rsidRDefault="00F854D3" w:rsidP="00F854D3">
      <w:pPr>
        <w:widowControl/>
        <w:shd w:val="clear" w:color="auto" w:fill="FFFFFF"/>
        <w:spacing w:line="360" w:lineRule="auto"/>
        <w:ind w:firstLineChars="200" w:firstLine="480"/>
        <w:jc w:val="left"/>
        <w:rPr>
          <w:rFonts w:asciiTheme="minorEastAsia" w:hAnsiTheme="minorEastAsia" w:cs="宋体"/>
          <w:color w:val="333333"/>
          <w:kern w:val="0"/>
          <w:sz w:val="24"/>
        </w:rPr>
      </w:pPr>
      <w:r w:rsidRPr="00CD5C4D">
        <w:rPr>
          <w:rFonts w:asciiTheme="minorEastAsia" w:hAnsiTheme="minorEastAsia" w:cs="宋体" w:hint="eastAsia"/>
          <w:color w:val="333333"/>
          <w:kern w:val="0"/>
          <w:sz w:val="24"/>
        </w:rPr>
        <w:t>4</w:t>
      </w:r>
      <w:r w:rsidRPr="00CD5C4D">
        <w:rPr>
          <w:rFonts w:asciiTheme="minorEastAsia" w:hAnsiTheme="minorEastAsia" w:cs="宋体" w:hint="eastAsia"/>
          <w:color w:val="333333"/>
          <w:kern w:val="0"/>
          <w:sz w:val="24"/>
        </w:rPr>
        <w:t>、拍摄过程中甲方如需增加服务项目，则按照（附件</w:t>
      </w:r>
      <w:r w:rsidRPr="00CD5C4D">
        <w:rPr>
          <w:rFonts w:asciiTheme="minorEastAsia" w:hAnsiTheme="minorEastAsia" w:cs="宋体" w:hint="eastAsia"/>
          <w:color w:val="333333"/>
          <w:kern w:val="0"/>
          <w:sz w:val="24"/>
        </w:rPr>
        <w:t>1</w:t>
      </w:r>
      <w:r w:rsidRPr="00CD5C4D">
        <w:rPr>
          <w:rFonts w:asciiTheme="minorEastAsia" w:hAnsiTheme="minorEastAsia" w:cs="宋体" w:hint="eastAsia"/>
          <w:color w:val="333333"/>
          <w:kern w:val="0"/>
          <w:sz w:val="24"/>
        </w:rPr>
        <w:t>）收费标准进行收费。</w:t>
      </w:r>
    </w:p>
    <w:p w:rsidR="00F854D3" w:rsidRPr="00CD5C4D" w:rsidRDefault="00F854D3" w:rsidP="00F854D3">
      <w:pPr>
        <w:widowControl/>
        <w:shd w:val="clear" w:color="auto" w:fill="FFFFFF"/>
        <w:spacing w:line="360" w:lineRule="auto"/>
        <w:jc w:val="left"/>
        <w:rPr>
          <w:rFonts w:asciiTheme="minorEastAsia" w:hAnsiTheme="minorEastAsia" w:cs="宋体"/>
          <w:b/>
          <w:color w:val="333333"/>
          <w:kern w:val="0"/>
          <w:sz w:val="24"/>
        </w:rPr>
      </w:pPr>
      <w:r w:rsidRPr="00CD5C4D">
        <w:rPr>
          <w:rFonts w:asciiTheme="minorEastAsia" w:hAnsiTheme="minorEastAsia" w:cs="宋体" w:hint="eastAsia"/>
          <w:b/>
          <w:color w:val="333333"/>
          <w:kern w:val="0"/>
          <w:sz w:val="24"/>
        </w:rPr>
        <w:t>二、交付内容及时间</w:t>
      </w:r>
    </w:p>
    <w:p w:rsidR="00F854D3" w:rsidRPr="00AA045E" w:rsidRDefault="00F854D3" w:rsidP="00F854D3">
      <w:pPr>
        <w:widowControl/>
        <w:shd w:val="clear" w:color="auto" w:fill="FFFFFF"/>
        <w:spacing w:line="360" w:lineRule="auto"/>
        <w:ind w:firstLineChars="200" w:firstLine="480"/>
        <w:jc w:val="left"/>
        <w:rPr>
          <w:rFonts w:asciiTheme="minorEastAsia" w:hAnsiTheme="minorEastAsia" w:cs="宋体"/>
          <w:color w:val="333333"/>
          <w:kern w:val="0"/>
          <w:sz w:val="24"/>
        </w:rPr>
      </w:pPr>
      <w:r w:rsidRPr="00AA045E">
        <w:rPr>
          <w:rFonts w:asciiTheme="minorEastAsia" w:hAnsiTheme="minorEastAsia" w:cs="宋体" w:hint="eastAsia"/>
          <w:color w:val="333333"/>
          <w:kern w:val="0"/>
          <w:sz w:val="24"/>
        </w:rPr>
        <w:t>1</w:t>
      </w:r>
      <w:r w:rsidRPr="00AA045E">
        <w:rPr>
          <w:rFonts w:asciiTheme="minorEastAsia" w:hAnsiTheme="minorEastAsia" w:cs="宋体" w:hint="eastAsia"/>
          <w:color w:val="333333"/>
          <w:kern w:val="0"/>
          <w:sz w:val="24"/>
        </w:rPr>
        <w:t>、交付内容：</w:t>
      </w:r>
    </w:p>
    <w:p w:rsidR="00F854D3" w:rsidRPr="00AA045E" w:rsidRDefault="00F854D3" w:rsidP="00F854D3">
      <w:pPr>
        <w:spacing w:after="160" w:line="360" w:lineRule="auto"/>
        <w:ind w:firstLine="700"/>
        <w:rPr>
          <w:rFonts w:asciiTheme="minorEastAsia" w:hAnsiTheme="minorEastAsia" w:cs="仿宋"/>
          <w:sz w:val="24"/>
          <w:u w:val="single"/>
        </w:rPr>
      </w:pPr>
      <w:r w:rsidRPr="00AA045E">
        <w:rPr>
          <w:rFonts w:asciiTheme="minorEastAsia" w:hAnsiTheme="minorEastAsia" w:cs="仿宋" w:hint="eastAsia"/>
          <w:sz w:val="24"/>
        </w:rPr>
        <w:t>（</w:t>
      </w:r>
      <w:r w:rsidRPr="00AA045E">
        <w:rPr>
          <w:rFonts w:asciiTheme="minorEastAsia" w:hAnsiTheme="minorEastAsia" w:cs="仿宋" w:hint="eastAsia"/>
          <w:sz w:val="24"/>
        </w:rPr>
        <w:t>1</w:t>
      </w:r>
      <w:r w:rsidRPr="00AA045E">
        <w:rPr>
          <w:rFonts w:asciiTheme="minorEastAsia" w:hAnsiTheme="minorEastAsia" w:cs="仿宋" w:hint="eastAsia"/>
          <w:sz w:val="24"/>
        </w:rPr>
        <w:t>）</w:t>
      </w:r>
      <w:r w:rsidRPr="00AA045E">
        <w:rPr>
          <w:rFonts w:asciiTheme="minorEastAsia" w:hAnsiTheme="minorEastAsia" w:cs="仿宋" w:hint="eastAsia"/>
          <w:sz w:val="24"/>
          <w:u w:val="single"/>
        </w:rPr>
        <w:t>项目成品</w:t>
      </w:r>
      <w:r w:rsidRPr="00AA045E">
        <w:rPr>
          <w:rFonts w:asciiTheme="minorEastAsia" w:hAnsiTheme="minorEastAsia" w:cs="仿宋" w:hint="eastAsia"/>
          <w:sz w:val="24"/>
          <w:u w:val="single"/>
        </w:rPr>
        <w:t>html</w:t>
      </w:r>
      <w:r w:rsidRPr="00AA045E">
        <w:rPr>
          <w:rFonts w:asciiTheme="minorEastAsia" w:hAnsiTheme="minorEastAsia" w:cs="仿宋" w:hint="eastAsia"/>
          <w:sz w:val="24"/>
          <w:u w:val="single"/>
        </w:rPr>
        <w:t>在线链接</w:t>
      </w:r>
      <w:r w:rsidRPr="00AA045E">
        <w:rPr>
          <w:rFonts w:asciiTheme="minorEastAsia" w:hAnsiTheme="minorEastAsia" w:cs="仿宋" w:hint="eastAsia"/>
          <w:sz w:val="24"/>
          <w:u w:val="single"/>
        </w:rPr>
        <w:t xml:space="preserve">      </w:t>
      </w:r>
    </w:p>
    <w:p w:rsidR="00F854D3" w:rsidRPr="00AA045E" w:rsidRDefault="00F854D3" w:rsidP="00F854D3">
      <w:pPr>
        <w:spacing w:after="160" w:line="360" w:lineRule="auto"/>
        <w:ind w:firstLine="700"/>
        <w:rPr>
          <w:rFonts w:asciiTheme="minorEastAsia" w:hAnsiTheme="minorEastAsia" w:cs="宋体"/>
          <w:color w:val="333333"/>
          <w:kern w:val="0"/>
          <w:sz w:val="24"/>
        </w:rPr>
      </w:pPr>
      <w:r w:rsidRPr="00AA045E">
        <w:rPr>
          <w:rFonts w:asciiTheme="minorEastAsia" w:hAnsiTheme="minorEastAsia" w:cs="仿宋" w:hint="eastAsia"/>
          <w:sz w:val="24"/>
        </w:rPr>
        <w:t>（</w:t>
      </w:r>
      <w:r w:rsidRPr="00AA045E">
        <w:rPr>
          <w:rFonts w:asciiTheme="minorEastAsia" w:hAnsiTheme="minorEastAsia" w:cs="仿宋" w:hint="eastAsia"/>
          <w:sz w:val="24"/>
        </w:rPr>
        <w:t>2</w:t>
      </w:r>
      <w:r w:rsidRPr="00AA045E">
        <w:rPr>
          <w:rFonts w:asciiTheme="minorEastAsia" w:hAnsiTheme="minorEastAsia" w:cs="仿宋" w:hint="eastAsia"/>
          <w:sz w:val="24"/>
        </w:rPr>
        <w:t>）</w:t>
      </w:r>
      <w:r w:rsidRPr="00AA045E">
        <w:rPr>
          <w:rFonts w:asciiTheme="minorEastAsia" w:hAnsiTheme="minorEastAsia" w:cs="仿宋" w:hint="eastAsia"/>
          <w:sz w:val="24"/>
          <w:u w:val="single"/>
        </w:rPr>
        <w:t>乙方配合甲方将项目嵌入甲方官网</w:t>
      </w:r>
      <w:r w:rsidRPr="00AA045E">
        <w:rPr>
          <w:rFonts w:asciiTheme="minorEastAsia" w:hAnsiTheme="minorEastAsia" w:cs="仿宋" w:hint="eastAsia"/>
          <w:sz w:val="24"/>
          <w:u w:val="single"/>
        </w:rPr>
        <w:t xml:space="preserve">      </w:t>
      </w:r>
    </w:p>
    <w:p w:rsidR="00F854D3" w:rsidRPr="00AA045E" w:rsidRDefault="00F854D3" w:rsidP="00F854D3">
      <w:pPr>
        <w:widowControl/>
        <w:shd w:val="clear" w:color="auto" w:fill="FFFFFF"/>
        <w:spacing w:line="360" w:lineRule="auto"/>
        <w:ind w:firstLineChars="200" w:firstLine="480"/>
        <w:jc w:val="left"/>
        <w:rPr>
          <w:rFonts w:asciiTheme="minorEastAsia" w:hAnsiTheme="minorEastAsia" w:cs="宋体"/>
          <w:color w:val="333333"/>
          <w:kern w:val="0"/>
          <w:sz w:val="24"/>
        </w:rPr>
      </w:pPr>
      <w:r w:rsidRPr="00AA045E">
        <w:rPr>
          <w:rFonts w:asciiTheme="minorEastAsia" w:hAnsiTheme="minorEastAsia" w:cs="宋体" w:hint="eastAsia"/>
          <w:color w:val="333333"/>
          <w:kern w:val="0"/>
          <w:sz w:val="24"/>
        </w:rPr>
        <w:t>2</w:t>
      </w:r>
      <w:r w:rsidRPr="00AA045E">
        <w:rPr>
          <w:rFonts w:asciiTheme="minorEastAsia" w:hAnsiTheme="minorEastAsia" w:cs="宋体" w:hint="eastAsia"/>
          <w:color w:val="333333"/>
          <w:kern w:val="0"/>
          <w:sz w:val="24"/>
        </w:rPr>
        <w:t>、交付时间：项目成品的交付时间为拍摄开始后</w:t>
      </w:r>
      <w:r w:rsidRPr="00AA045E">
        <w:rPr>
          <w:rFonts w:asciiTheme="minorEastAsia" w:hAnsiTheme="minorEastAsia" w:cs="宋体" w:hint="eastAsia"/>
          <w:color w:val="333333"/>
          <w:kern w:val="0"/>
          <w:sz w:val="24"/>
          <w:u w:val="single"/>
        </w:rPr>
        <w:t xml:space="preserve">  10  </w:t>
      </w:r>
      <w:r w:rsidRPr="00AA045E">
        <w:rPr>
          <w:rFonts w:asciiTheme="minorEastAsia" w:hAnsiTheme="minorEastAsia" w:cs="宋体" w:hint="eastAsia"/>
          <w:color w:val="333333"/>
          <w:kern w:val="0"/>
          <w:sz w:val="24"/>
        </w:rPr>
        <w:t>个工作日内。</w:t>
      </w:r>
    </w:p>
    <w:p w:rsidR="00F854D3" w:rsidRPr="00883191" w:rsidRDefault="00F854D3" w:rsidP="00883191">
      <w:pPr>
        <w:widowControl/>
        <w:jc w:val="left"/>
        <w:rPr>
          <w:rFonts w:asciiTheme="minorEastAsia" w:hAnsiTheme="minorEastAsia"/>
          <w:sz w:val="24"/>
        </w:rPr>
      </w:pPr>
      <w:r w:rsidRPr="00AA045E">
        <w:rPr>
          <w:rFonts w:asciiTheme="minorEastAsia" w:hAnsiTheme="minorEastAsia"/>
          <w:sz w:val="24"/>
        </w:rPr>
        <w:br w:type="page"/>
      </w:r>
    </w:p>
    <w:p w:rsidR="00F854D3" w:rsidRPr="003C6C55" w:rsidRDefault="00F854D3" w:rsidP="00F854D3">
      <w:pPr>
        <w:spacing w:line="312" w:lineRule="auto"/>
        <w:rPr>
          <w:rFonts w:asciiTheme="minorEastAsia" w:hAnsiTheme="minorEastAsia"/>
          <w:b/>
          <w:sz w:val="24"/>
        </w:rPr>
      </w:pPr>
      <w:r w:rsidRPr="003C6C55">
        <w:rPr>
          <w:rFonts w:asciiTheme="minorEastAsia" w:hAnsiTheme="minorEastAsia" w:hint="eastAsia"/>
          <w:b/>
          <w:sz w:val="24"/>
        </w:rPr>
        <w:lastRenderedPageBreak/>
        <w:t>附件一：项目价格</w:t>
      </w:r>
      <w:r w:rsidR="00155678">
        <w:rPr>
          <w:rFonts w:asciiTheme="minorEastAsia" w:hAnsiTheme="minorEastAsia" w:hint="eastAsia"/>
          <w:b/>
          <w:sz w:val="24"/>
        </w:rPr>
        <w:t xml:space="preserve">           </w:t>
      </w:r>
    </w:p>
    <w:p w:rsidR="00F854D3" w:rsidRDefault="00F854D3" w:rsidP="00F854D3">
      <w:pPr>
        <w:spacing w:line="360" w:lineRule="auto"/>
        <w:jc w:val="center"/>
        <w:rPr>
          <w:rFonts w:ascii="仿宋" w:eastAsia="仿宋" w:hAnsi="仿宋" w:cs="仿宋"/>
          <w:b/>
          <w:bCs/>
          <w:sz w:val="44"/>
          <w:szCs w:val="44"/>
        </w:rPr>
      </w:pPr>
    </w:p>
    <w:p w:rsidR="00F854D3" w:rsidRDefault="00F854D3" w:rsidP="00F854D3">
      <w:pPr>
        <w:spacing w:line="360" w:lineRule="auto"/>
        <w:jc w:val="center"/>
        <w:rPr>
          <w:rFonts w:ascii="仿宋" w:eastAsia="仿宋" w:hAnsi="仿宋" w:cs="仿宋"/>
          <w:b/>
          <w:bCs/>
          <w:sz w:val="44"/>
          <w:szCs w:val="44"/>
        </w:rPr>
      </w:pPr>
      <w:r>
        <w:rPr>
          <w:rFonts w:ascii="仿宋" w:eastAsia="仿宋" w:hAnsi="仿宋" w:cs="仿宋" w:hint="eastAsia"/>
          <w:b/>
          <w:bCs/>
          <w:sz w:val="44"/>
          <w:szCs w:val="44"/>
        </w:rPr>
        <w:t>项目价格明细</w:t>
      </w:r>
    </w:p>
    <w:p w:rsidR="00F854D3" w:rsidRDefault="00F854D3" w:rsidP="00F854D3">
      <w:pPr>
        <w:spacing w:line="360" w:lineRule="auto"/>
        <w:jc w:val="center"/>
        <w:rPr>
          <w:rFonts w:ascii="仿宋" w:eastAsia="仿宋" w:hAnsi="仿宋" w:cs="仿宋"/>
          <w:b/>
          <w:bCs/>
          <w:szCs w:val="32"/>
        </w:rPr>
      </w:pPr>
    </w:p>
    <w:tbl>
      <w:tblPr>
        <w:tblW w:w="103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4"/>
        <w:gridCol w:w="2462"/>
        <w:gridCol w:w="1276"/>
        <w:gridCol w:w="992"/>
        <w:gridCol w:w="1378"/>
        <w:gridCol w:w="3266"/>
      </w:tblGrid>
      <w:tr w:rsidR="00F854D3" w:rsidTr="00883191">
        <w:trPr>
          <w:trHeight w:val="403"/>
          <w:jc w:val="center"/>
        </w:trPr>
        <w:tc>
          <w:tcPr>
            <w:tcW w:w="964" w:type="dxa"/>
            <w:tcBorders>
              <w:top w:val="single" w:sz="4" w:space="0" w:color="auto"/>
              <w:left w:val="single" w:sz="4" w:space="0" w:color="auto"/>
              <w:bottom w:val="single" w:sz="4" w:space="0" w:color="auto"/>
              <w:right w:val="single" w:sz="4" w:space="0" w:color="auto"/>
            </w:tcBorders>
            <w:noWrap/>
          </w:tcPr>
          <w:p w:rsidR="00F854D3" w:rsidRDefault="00F854D3" w:rsidP="009A4233">
            <w:pPr>
              <w:spacing w:line="360" w:lineRule="exact"/>
              <w:jc w:val="center"/>
              <w:rPr>
                <w:rFonts w:ascii="仿宋" w:eastAsia="仿宋" w:hAnsi="仿宋" w:cs="仿宋"/>
                <w:b/>
                <w:bCs/>
                <w:sz w:val="28"/>
                <w:szCs w:val="28"/>
              </w:rPr>
            </w:pPr>
            <w:r>
              <w:rPr>
                <w:rFonts w:ascii="仿宋" w:eastAsia="仿宋" w:hAnsi="仿宋" w:cs="仿宋" w:hint="eastAsia"/>
                <w:b/>
                <w:bCs/>
                <w:sz w:val="28"/>
                <w:szCs w:val="28"/>
              </w:rPr>
              <w:t>序号</w:t>
            </w:r>
          </w:p>
        </w:tc>
        <w:tc>
          <w:tcPr>
            <w:tcW w:w="2462" w:type="dxa"/>
            <w:tcBorders>
              <w:top w:val="single" w:sz="4" w:space="0" w:color="auto"/>
              <w:left w:val="single" w:sz="4" w:space="0" w:color="auto"/>
              <w:bottom w:val="single" w:sz="4" w:space="0" w:color="auto"/>
              <w:right w:val="single" w:sz="4" w:space="0" w:color="auto"/>
            </w:tcBorders>
            <w:noWrap/>
          </w:tcPr>
          <w:p w:rsidR="00F854D3" w:rsidRDefault="00F854D3" w:rsidP="009A4233">
            <w:pPr>
              <w:spacing w:line="360" w:lineRule="exact"/>
              <w:jc w:val="center"/>
              <w:rPr>
                <w:rFonts w:ascii="仿宋" w:eastAsia="仿宋" w:hAnsi="仿宋" w:cs="仿宋"/>
                <w:b/>
                <w:bCs/>
                <w:sz w:val="28"/>
                <w:szCs w:val="28"/>
              </w:rPr>
            </w:pPr>
            <w:r>
              <w:rPr>
                <w:rFonts w:ascii="仿宋" w:eastAsia="仿宋" w:hAnsi="仿宋" w:cs="仿宋" w:hint="eastAsia"/>
                <w:b/>
                <w:bCs/>
                <w:sz w:val="28"/>
                <w:szCs w:val="28"/>
              </w:rPr>
              <w:t>项目</w:t>
            </w:r>
          </w:p>
        </w:tc>
        <w:tc>
          <w:tcPr>
            <w:tcW w:w="1276" w:type="dxa"/>
            <w:tcBorders>
              <w:top w:val="single" w:sz="4" w:space="0" w:color="auto"/>
              <w:left w:val="single" w:sz="4" w:space="0" w:color="auto"/>
              <w:bottom w:val="single" w:sz="4" w:space="0" w:color="auto"/>
              <w:right w:val="single" w:sz="4" w:space="0" w:color="auto"/>
            </w:tcBorders>
            <w:noWrap/>
          </w:tcPr>
          <w:p w:rsidR="00883191" w:rsidRDefault="00F854D3" w:rsidP="009A4233">
            <w:pPr>
              <w:spacing w:line="360" w:lineRule="exact"/>
              <w:jc w:val="center"/>
              <w:rPr>
                <w:rFonts w:ascii="仿宋" w:eastAsia="仿宋" w:hAnsi="仿宋" w:cs="仿宋"/>
                <w:b/>
                <w:bCs/>
                <w:sz w:val="28"/>
                <w:szCs w:val="28"/>
              </w:rPr>
            </w:pPr>
            <w:r>
              <w:rPr>
                <w:rFonts w:ascii="仿宋" w:eastAsia="仿宋" w:hAnsi="仿宋" w:cs="仿宋" w:hint="eastAsia"/>
                <w:b/>
                <w:bCs/>
                <w:sz w:val="28"/>
                <w:szCs w:val="28"/>
              </w:rPr>
              <w:t>数量</w:t>
            </w:r>
          </w:p>
          <w:p w:rsidR="00F854D3" w:rsidRDefault="00883191" w:rsidP="009A4233">
            <w:pPr>
              <w:spacing w:line="360" w:lineRule="exact"/>
              <w:jc w:val="center"/>
              <w:rPr>
                <w:rFonts w:ascii="仿宋" w:eastAsia="仿宋" w:hAnsi="仿宋" w:cs="仿宋"/>
                <w:b/>
                <w:bCs/>
                <w:sz w:val="28"/>
                <w:szCs w:val="28"/>
              </w:rPr>
            </w:pPr>
            <w:r>
              <w:rPr>
                <w:rFonts w:ascii="仿宋" w:eastAsia="仿宋" w:hAnsi="仿宋" w:cs="仿宋" w:hint="eastAsia"/>
                <w:b/>
                <w:bCs/>
                <w:sz w:val="28"/>
                <w:szCs w:val="28"/>
              </w:rPr>
              <w:t>（预估）</w:t>
            </w:r>
          </w:p>
        </w:tc>
        <w:tc>
          <w:tcPr>
            <w:tcW w:w="992" w:type="dxa"/>
            <w:tcBorders>
              <w:top w:val="single" w:sz="4" w:space="0" w:color="auto"/>
              <w:left w:val="single" w:sz="4" w:space="0" w:color="auto"/>
              <w:bottom w:val="single" w:sz="4" w:space="0" w:color="auto"/>
              <w:right w:val="single" w:sz="4" w:space="0" w:color="auto"/>
            </w:tcBorders>
            <w:noWrap/>
          </w:tcPr>
          <w:p w:rsidR="00F854D3" w:rsidRDefault="00F854D3" w:rsidP="009A4233">
            <w:pPr>
              <w:spacing w:line="360" w:lineRule="exact"/>
              <w:jc w:val="center"/>
              <w:rPr>
                <w:rFonts w:ascii="仿宋" w:eastAsia="仿宋" w:hAnsi="仿宋" w:cs="仿宋"/>
                <w:b/>
                <w:bCs/>
                <w:sz w:val="28"/>
                <w:szCs w:val="28"/>
              </w:rPr>
            </w:pPr>
            <w:r>
              <w:rPr>
                <w:rFonts w:ascii="仿宋" w:eastAsia="仿宋" w:hAnsi="仿宋" w:cs="仿宋" w:hint="eastAsia"/>
                <w:b/>
                <w:bCs/>
                <w:sz w:val="28"/>
                <w:szCs w:val="28"/>
              </w:rPr>
              <w:t>单价</w:t>
            </w:r>
          </w:p>
        </w:tc>
        <w:tc>
          <w:tcPr>
            <w:tcW w:w="1378" w:type="dxa"/>
            <w:tcBorders>
              <w:top w:val="single" w:sz="4" w:space="0" w:color="auto"/>
              <w:left w:val="single" w:sz="4" w:space="0" w:color="auto"/>
              <w:bottom w:val="single" w:sz="4" w:space="0" w:color="auto"/>
              <w:right w:val="single" w:sz="4" w:space="0" w:color="auto"/>
            </w:tcBorders>
            <w:noWrap/>
          </w:tcPr>
          <w:p w:rsidR="00F854D3" w:rsidRDefault="00F854D3" w:rsidP="009A4233">
            <w:pPr>
              <w:spacing w:line="360" w:lineRule="exact"/>
              <w:jc w:val="center"/>
              <w:rPr>
                <w:rFonts w:ascii="仿宋" w:eastAsia="仿宋" w:hAnsi="仿宋" w:cs="仿宋"/>
                <w:b/>
                <w:bCs/>
                <w:sz w:val="28"/>
                <w:szCs w:val="28"/>
              </w:rPr>
            </w:pPr>
            <w:r>
              <w:rPr>
                <w:rFonts w:ascii="仿宋" w:eastAsia="仿宋" w:hAnsi="仿宋" w:cs="仿宋" w:hint="eastAsia"/>
                <w:b/>
                <w:bCs/>
                <w:sz w:val="28"/>
                <w:szCs w:val="28"/>
              </w:rPr>
              <w:t>小计</w:t>
            </w:r>
          </w:p>
        </w:tc>
        <w:tc>
          <w:tcPr>
            <w:tcW w:w="3266" w:type="dxa"/>
            <w:tcBorders>
              <w:top w:val="single" w:sz="4" w:space="0" w:color="auto"/>
              <w:left w:val="single" w:sz="4" w:space="0" w:color="auto"/>
              <w:bottom w:val="single" w:sz="4" w:space="0" w:color="auto"/>
              <w:right w:val="single" w:sz="4" w:space="0" w:color="auto"/>
            </w:tcBorders>
            <w:noWrap/>
          </w:tcPr>
          <w:p w:rsidR="00F854D3" w:rsidRDefault="00F854D3" w:rsidP="009A4233">
            <w:pPr>
              <w:spacing w:line="360" w:lineRule="exact"/>
              <w:jc w:val="center"/>
              <w:rPr>
                <w:rFonts w:ascii="仿宋" w:eastAsia="仿宋" w:hAnsi="仿宋" w:cs="仿宋"/>
                <w:b/>
                <w:bCs/>
                <w:sz w:val="28"/>
                <w:szCs w:val="28"/>
              </w:rPr>
            </w:pPr>
            <w:r>
              <w:rPr>
                <w:rFonts w:ascii="仿宋" w:eastAsia="仿宋" w:hAnsi="仿宋" w:cs="仿宋" w:hint="eastAsia"/>
                <w:b/>
                <w:bCs/>
                <w:sz w:val="28"/>
                <w:szCs w:val="28"/>
              </w:rPr>
              <w:t>备注</w:t>
            </w:r>
          </w:p>
        </w:tc>
      </w:tr>
      <w:tr w:rsidR="00F854D3" w:rsidTr="00883191">
        <w:trPr>
          <w:trHeight w:val="403"/>
          <w:jc w:val="center"/>
        </w:trPr>
        <w:tc>
          <w:tcPr>
            <w:tcW w:w="964" w:type="dxa"/>
            <w:tcBorders>
              <w:top w:val="single" w:sz="4" w:space="0" w:color="auto"/>
              <w:left w:val="single" w:sz="4" w:space="0" w:color="auto"/>
              <w:bottom w:val="single" w:sz="4" w:space="0" w:color="auto"/>
              <w:right w:val="single" w:sz="4" w:space="0" w:color="auto"/>
            </w:tcBorders>
            <w:noWrap/>
          </w:tcPr>
          <w:p w:rsidR="00F854D3" w:rsidRDefault="00F854D3" w:rsidP="009A4233">
            <w:pPr>
              <w:spacing w:line="360" w:lineRule="exact"/>
              <w:jc w:val="center"/>
              <w:rPr>
                <w:rFonts w:ascii="仿宋" w:eastAsia="仿宋" w:hAnsi="仿宋" w:cs="仿宋"/>
                <w:sz w:val="28"/>
                <w:szCs w:val="28"/>
              </w:rPr>
            </w:pPr>
            <w:r>
              <w:rPr>
                <w:rFonts w:ascii="仿宋" w:eastAsia="仿宋" w:hAnsi="仿宋" w:cs="仿宋" w:hint="eastAsia"/>
                <w:sz w:val="28"/>
                <w:szCs w:val="28"/>
              </w:rPr>
              <w:t>1</w:t>
            </w:r>
          </w:p>
        </w:tc>
        <w:tc>
          <w:tcPr>
            <w:tcW w:w="2462" w:type="dxa"/>
            <w:tcBorders>
              <w:top w:val="single" w:sz="4" w:space="0" w:color="auto"/>
              <w:left w:val="single" w:sz="4" w:space="0" w:color="auto"/>
              <w:bottom w:val="single" w:sz="4" w:space="0" w:color="auto"/>
              <w:right w:val="single" w:sz="4" w:space="0" w:color="auto"/>
            </w:tcBorders>
            <w:noWrap/>
          </w:tcPr>
          <w:p w:rsidR="00F854D3" w:rsidRDefault="00F854D3" w:rsidP="009A4233">
            <w:pPr>
              <w:spacing w:line="360" w:lineRule="exact"/>
              <w:jc w:val="center"/>
              <w:rPr>
                <w:rFonts w:ascii="仿宋" w:eastAsia="仿宋" w:hAnsi="仿宋" w:cs="仿宋"/>
                <w:sz w:val="28"/>
                <w:szCs w:val="28"/>
              </w:rPr>
            </w:pPr>
            <w:r>
              <w:rPr>
                <w:rFonts w:ascii="仿宋" w:eastAsia="仿宋" w:hAnsi="仿宋" w:cs="仿宋" w:hint="eastAsia"/>
                <w:sz w:val="28"/>
                <w:szCs w:val="28"/>
              </w:rPr>
              <w:t>孙晓梅故居</w:t>
            </w:r>
          </w:p>
        </w:tc>
        <w:tc>
          <w:tcPr>
            <w:tcW w:w="1276" w:type="dxa"/>
            <w:tcBorders>
              <w:top w:val="single" w:sz="4" w:space="0" w:color="auto"/>
              <w:left w:val="single" w:sz="4" w:space="0" w:color="auto"/>
              <w:bottom w:val="single" w:sz="4" w:space="0" w:color="auto"/>
              <w:right w:val="single" w:sz="4" w:space="0" w:color="auto"/>
            </w:tcBorders>
            <w:noWrap/>
          </w:tcPr>
          <w:p w:rsidR="00F854D3" w:rsidRDefault="00F854D3" w:rsidP="009A4233">
            <w:pPr>
              <w:spacing w:line="360" w:lineRule="exact"/>
              <w:jc w:val="center"/>
              <w:rPr>
                <w:rFonts w:ascii="仿宋" w:eastAsia="仿宋" w:hAnsi="仿宋" w:cs="仿宋"/>
                <w:sz w:val="28"/>
                <w:szCs w:val="28"/>
              </w:rPr>
            </w:pPr>
            <w:r>
              <w:rPr>
                <w:rFonts w:ascii="仿宋" w:eastAsia="仿宋" w:hAnsi="仿宋" w:cs="仿宋" w:hint="eastAsia"/>
                <w:sz w:val="28"/>
                <w:szCs w:val="28"/>
              </w:rPr>
              <w:t>6</w:t>
            </w:r>
          </w:p>
        </w:tc>
        <w:tc>
          <w:tcPr>
            <w:tcW w:w="992" w:type="dxa"/>
            <w:tcBorders>
              <w:top w:val="single" w:sz="4" w:space="0" w:color="auto"/>
              <w:left w:val="single" w:sz="4" w:space="0" w:color="auto"/>
              <w:bottom w:val="single" w:sz="4" w:space="0" w:color="auto"/>
              <w:right w:val="single" w:sz="4" w:space="0" w:color="auto"/>
            </w:tcBorders>
            <w:noWrap/>
          </w:tcPr>
          <w:p w:rsidR="00F854D3" w:rsidRDefault="00F854D3" w:rsidP="009A4233">
            <w:pPr>
              <w:spacing w:line="360" w:lineRule="exact"/>
              <w:jc w:val="center"/>
              <w:rPr>
                <w:rFonts w:ascii="仿宋" w:eastAsia="仿宋" w:hAnsi="仿宋" w:cs="仿宋"/>
                <w:sz w:val="28"/>
                <w:szCs w:val="28"/>
              </w:rPr>
            </w:pPr>
          </w:p>
        </w:tc>
        <w:tc>
          <w:tcPr>
            <w:tcW w:w="1378" w:type="dxa"/>
            <w:tcBorders>
              <w:top w:val="single" w:sz="4" w:space="0" w:color="auto"/>
              <w:left w:val="single" w:sz="4" w:space="0" w:color="auto"/>
              <w:bottom w:val="single" w:sz="4" w:space="0" w:color="auto"/>
              <w:right w:val="single" w:sz="4" w:space="0" w:color="auto"/>
            </w:tcBorders>
            <w:noWrap/>
          </w:tcPr>
          <w:p w:rsidR="00F854D3" w:rsidRDefault="00F854D3" w:rsidP="009A4233">
            <w:pPr>
              <w:spacing w:line="360" w:lineRule="exact"/>
              <w:jc w:val="center"/>
              <w:rPr>
                <w:rFonts w:ascii="仿宋" w:eastAsia="仿宋" w:hAnsi="仿宋" w:cs="仿宋"/>
                <w:sz w:val="28"/>
                <w:szCs w:val="28"/>
              </w:rPr>
            </w:pPr>
          </w:p>
        </w:tc>
        <w:tc>
          <w:tcPr>
            <w:tcW w:w="3266" w:type="dxa"/>
            <w:tcBorders>
              <w:top w:val="single" w:sz="4" w:space="0" w:color="auto"/>
              <w:left w:val="single" w:sz="4" w:space="0" w:color="auto"/>
              <w:bottom w:val="single" w:sz="4" w:space="0" w:color="auto"/>
              <w:right w:val="single" w:sz="4" w:space="0" w:color="auto"/>
            </w:tcBorders>
            <w:noWrap/>
          </w:tcPr>
          <w:p w:rsidR="00F854D3" w:rsidRDefault="00F854D3" w:rsidP="009A4233">
            <w:pPr>
              <w:spacing w:line="360" w:lineRule="exact"/>
              <w:jc w:val="center"/>
              <w:rPr>
                <w:rFonts w:ascii="仿宋" w:eastAsia="仿宋" w:hAnsi="仿宋" w:cs="仿宋"/>
                <w:color w:val="000000" w:themeColor="text1"/>
                <w:sz w:val="28"/>
                <w:szCs w:val="28"/>
              </w:rPr>
            </w:pPr>
          </w:p>
        </w:tc>
      </w:tr>
      <w:tr w:rsidR="00F854D3" w:rsidTr="00883191">
        <w:trPr>
          <w:trHeight w:val="403"/>
          <w:jc w:val="center"/>
        </w:trPr>
        <w:tc>
          <w:tcPr>
            <w:tcW w:w="964" w:type="dxa"/>
            <w:tcBorders>
              <w:top w:val="single" w:sz="4" w:space="0" w:color="auto"/>
              <w:left w:val="single" w:sz="4" w:space="0" w:color="auto"/>
              <w:bottom w:val="single" w:sz="4" w:space="0" w:color="auto"/>
              <w:right w:val="single" w:sz="4" w:space="0" w:color="auto"/>
            </w:tcBorders>
            <w:noWrap/>
          </w:tcPr>
          <w:p w:rsidR="00F854D3" w:rsidRDefault="00F854D3" w:rsidP="009A4233">
            <w:pPr>
              <w:spacing w:line="360" w:lineRule="exact"/>
              <w:jc w:val="center"/>
              <w:rPr>
                <w:rFonts w:ascii="仿宋" w:eastAsia="仿宋" w:hAnsi="仿宋" w:cs="仿宋"/>
                <w:sz w:val="28"/>
                <w:szCs w:val="28"/>
              </w:rPr>
            </w:pPr>
            <w:r>
              <w:rPr>
                <w:rFonts w:ascii="仿宋" w:eastAsia="仿宋" w:hAnsi="仿宋" w:cs="仿宋" w:hint="eastAsia"/>
                <w:sz w:val="28"/>
                <w:szCs w:val="28"/>
              </w:rPr>
              <w:t>2</w:t>
            </w:r>
          </w:p>
        </w:tc>
        <w:tc>
          <w:tcPr>
            <w:tcW w:w="2462" w:type="dxa"/>
            <w:tcBorders>
              <w:top w:val="single" w:sz="4" w:space="0" w:color="auto"/>
              <w:left w:val="single" w:sz="4" w:space="0" w:color="auto"/>
              <w:bottom w:val="single" w:sz="4" w:space="0" w:color="auto"/>
              <w:right w:val="single" w:sz="4" w:space="0" w:color="auto"/>
            </w:tcBorders>
            <w:noWrap/>
          </w:tcPr>
          <w:p w:rsidR="00F854D3" w:rsidRDefault="00F854D3" w:rsidP="009A4233">
            <w:pPr>
              <w:spacing w:line="360" w:lineRule="exact"/>
              <w:jc w:val="center"/>
              <w:rPr>
                <w:rFonts w:ascii="仿宋" w:eastAsia="仿宋" w:hAnsi="仿宋" w:cs="仿宋"/>
                <w:sz w:val="28"/>
                <w:szCs w:val="28"/>
              </w:rPr>
            </w:pPr>
            <w:r>
              <w:rPr>
                <w:rFonts w:ascii="仿宋" w:eastAsia="仿宋" w:hAnsi="仿宋" w:cs="仿宋" w:hint="eastAsia"/>
                <w:sz w:val="28"/>
                <w:szCs w:val="28"/>
              </w:rPr>
              <w:t>端履</w:t>
            </w:r>
            <w:r w:rsidR="00883191">
              <w:rPr>
                <w:rFonts w:ascii="仿宋" w:eastAsia="仿宋" w:hAnsi="仿宋" w:cs="仿宋" w:hint="eastAsia"/>
                <w:sz w:val="28"/>
                <w:szCs w:val="28"/>
              </w:rPr>
              <w:t>馆</w:t>
            </w:r>
          </w:p>
        </w:tc>
        <w:tc>
          <w:tcPr>
            <w:tcW w:w="1276" w:type="dxa"/>
            <w:tcBorders>
              <w:top w:val="single" w:sz="4" w:space="0" w:color="auto"/>
              <w:left w:val="single" w:sz="4" w:space="0" w:color="auto"/>
              <w:bottom w:val="single" w:sz="4" w:space="0" w:color="auto"/>
              <w:right w:val="single" w:sz="4" w:space="0" w:color="auto"/>
            </w:tcBorders>
            <w:noWrap/>
          </w:tcPr>
          <w:p w:rsidR="00F854D3" w:rsidRDefault="00F854D3" w:rsidP="009A4233">
            <w:pPr>
              <w:spacing w:line="360" w:lineRule="exact"/>
              <w:jc w:val="center"/>
              <w:rPr>
                <w:rFonts w:ascii="仿宋" w:eastAsia="仿宋" w:hAnsi="仿宋" w:cs="仿宋"/>
                <w:sz w:val="28"/>
                <w:szCs w:val="28"/>
              </w:rPr>
            </w:pPr>
            <w:r>
              <w:rPr>
                <w:rFonts w:ascii="仿宋" w:eastAsia="仿宋" w:hAnsi="仿宋" w:cs="仿宋" w:hint="eastAsia"/>
                <w:sz w:val="28"/>
                <w:szCs w:val="28"/>
              </w:rPr>
              <w:t>4</w:t>
            </w:r>
          </w:p>
        </w:tc>
        <w:tc>
          <w:tcPr>
            <w:tcW w:w="992" w:type="dxa"/>
            <w:tcBorders>
              <w:top w:val="single" w:sz="4" w:space="0" w:color="auto"/>
              <w:left w:val="single" w:sz="4" w:space="0" w:color="auto"/>
              <w:bottom w:val="single" w:sz="4" w:space="0" w:color="auto"/>
              <w:right w:val="single" w:sz="4" w:space="0" w:color="auto"/>
            </w:tcBorders>
            <w:noWrap/>
          </w:tcPr>
          <w:p w:rsidR="00F854D3" w:rsidRDefault="00F854D3" w:rsidP="009A4233">
            <w:pPr>
              <w:spacing w:line="360" w:lineRule="exact"/>
              <w:jc w:val="center"/>
              <w:rPr>
                <w:rFonts w:ascii="仿宋" w:eastAsia="仿宋" w:hAnsi="仿宋" w:cs="仿宋"/>
                <w:sz w:val="28"/>
                <w:szCs w:val="28"/>
              </w:rPr>
            </w:pPr>
          </w:p>
        </w:tc>
        <w:tc>
          <w:tcPr>
            <w:tcW w:w="1378" w:type="dxa"/>
            <w:tcBorders>
              <w:top w:val="single" w:sz="4" w:space="0" w:color="auto"/>
              <w:left w:val="single" w:sz="4" w:space="0" w:color="auto"/>
              <w:bottom w:val="single" w:sz="4" w:space="0" w:color="auto"/>
              <w:right w:val="single" w:sz="4" w:space="0" w:color="auto"/>
            </w:tcBorders>
            <w:noWrap/>
          </w:tcPr>
          <w:p w:rsidR="00F854D3" w:rsidRDefault="00F854D3" w:rsidP="009A4233">
            <w:pPr>
              <w:spacing w:line="360" w:lineRule="exact"/>
              <w:jc w:val="center"/>
              <w:rPr>
                <w:rFonts w:ascii="仿宋" w:eastAsia="仿宋" w:hAnsi="仿宋" w:cs="仿宋"/>
                <w:sz w:val="28"/>
                <w:szCs w:val="28"/>
              </w:rPr>
            </w:pPr>
          </w:p>
        </w:tc>
        <w:tc>
          <w:tcPr>
            <w:tcW w:w="3266" w:type="dxa"/>
            <w:tcBorders>
              <w:top w:val="single" w:sz="4" w:space="0" w:color="auto"/>
              <w:left w:val="single" w:sz="4" w:space="0" w:color="auto"/>
              <w:bottom w:val="single" w:sz="4" w:space="0" w:color="auto"/>
              <w:right w:val="single" w:sz="4" w:space="0" w:color="auto"/>
            </w:tcBorders>
            <w:noWrap/>
          </w:tcPr>
          <w:p w:rsidR="00F854D3" w:rsidRDefault="00F854D3" w:rsidP="009A4233">
            <w:pPr>
              <w:spacing w:line="360" w:lineRule="exact"/>
              <w:jc w:val="center"/>
              <w:rPr>
                <w:rFonts w:ascii="仿宋" w:eastAsia="仿宋" w:hAnsi="仿宋" w:cs="仿宋"/>
                <w:color w:val="000000" w:themeColor="text1"/>
                <w:sz w:val="28"/>
                <w:szCs w:val="28"/>
              </w:rPr>
            </w:pPr>
          </w:p>
        </w:tc>
      </w:tr>
      <w:tr w:rsidR="00F854D3" w:rsidTr="00883191">
        <w:trPr>
          <w:trHeight w:val="403"/>
          <w:jc w:val="center"/>
        </w:trPr>
        <w:tc>
          <w:tcPr>
            <w:tcW w:w="964" w:type="dxa"/>
            <w:tcBorders>
              <w:top w:val="single" w:sz="4" w:space="0" w:color="auto"/>
              <w:left w:val="single" w:sz="4" w:space="0" w:color="auto"/>
              <w:bottom w:val="single" w:sz="4" w:space="0" w:color="auto"/>
              <w:right w:val="single" w:sz="4" w:space="0" w:color="auto"/>
            </w:tcBorders>
            <w:noWrap/>
          </w:tcPr>
          <w:p w:rsidR="00F854D3" w:rsidRDefault="00F854D3" w:rsidP="009A4233">
            <w:pPr>
              <w:spacing w:line="360" w:lineRule="exact"/>
              <w:jc w:val="center"/>
              <w:rPr>
                <w:rFonts w:ascii="仿宋" w:eastAsia="仿宋" w:hAnsi="仿宋" w:cs="仿宋"/>
                <w:sz w:val="28"/>
                <w:szCs w:val="28"/>
              </w:rPr>
            </w:pPr>
            <w:r>
              <w:rPr>
                <w:rFonts w:ascii="仿宋" w:eastAsia="仿宋" w:hAnsi="仿宋" w:cs="仿宋" w:hint="eastAsia"/>
                <w:sz w:val="28"/>
                <w:szCs w:val="28"/>
              </w:rPr>
              <w:t>3</w:t>
            </w:r>
          </w:p>
        </w:tc>
        <w:tc>
          <w:tcPr>
            <w:tcW w:w="2462" w:type="dxa"/>
            <w:tcBorders>
              <w:top w:val="single" w:sz="4" w:space="0" w:color="auto"/>
              <w:left w:val="single" w:sz="4" w:space="0" w:color="auto"/>
              <w:bottom w:val="single" w:sz="4" w:space="0" w:color="auto"/>
              <w:right w:val="single" w:sz="4" w:space="0" w:color="auto"/>
            </w:tcBorders>
            <w:noWrap/>
          </w:tcPr>
          <w:p w:rsidR="00F854D3" w:rsidRDefault="00F854D3" w:rsidP="009A4233">
            <w:pPr>
              <w:spacing w:line="360" w:lineRule="exact"/>
              <w:jc w:val="center"/>
              <w:rPr>
                <w:rFonts w:ascii="仿宋" w:eastAsia="仿宋" w:hAnsi="仿宋" w:cs="仿宋"/>
                <w:sz w:val="28"/>
                <w:szCs w:val="28"/>
              </w:rPr>
            </w:pPr>
            <w:r>
              <w:rPr>
                <w:rFonts w:ascii="仿宋" w:eastAsia="仿宋" w:hAnsi="仿宋" w:cs="仿宋" w:hint="eastAsia"/>
                <w:sz w:val="28"/>
                <w:szCs w:val="28"/>
              </w:rPr>
              <w:t>正道馆</w:t>
            </w:r>
          </w:p>
        </w:tc>
        <w:tc>
          <w:tcPr>
            <w:tcW w:w="1276" w:type="dxa"/>
            <w:tcBorders>
              <w:top w:val="single" w:sz="4" w:space="0" w:color="auto"/>
              <w:left w:val="single" w:sz="4" w:space="0" w:color="auto"/>
              <w:bottom w:val="single" w:sz="4" w:space="0" w:color="auto"/>
              <w:right w:val="single" w:sz="4" w:space="0" w:color="auto"/>
            </w:tcBorders>
            <w:noWrap/>
          </w:tcPr>
          <w:p w:rsidR="00F854D3" w:rsidRDefault="00F854D3" w:rsidP="009A4233">
            <w:pPr>
              <w:spacing w:line="360" w:lineRule="exact"/>
              <w:jc w:val="center"/>
              <w:rPr>
                <w:rFonts w:ascii="仿宋" w:eastAsia="仿宋" w:hAnsi="仿宋" w:cs="仿宋"/>
                <w:sz w:val="28"/>
                <w:szCs w:val="28"/>
              </w:rPr>
            </w:pPr>
            <w:r>
              <w:rPr>
                <w:rFonts w:ascii="仿宋" w:eastAsia="仿宋" w:hAnsi="仿宋" w:cs="仿宋" w:hint="eastAsia"/>
                <w:sz w:val="28"/>
                <w:szCs w:val="28"/>
              </w:rPr>
              <w:t>4</w:t>
            </w:r>
          </w:p>
        </w:tc>
        <w:tc>
          <w:tcPr>
            <w:tcW w:w="992" w:type="dxa"/>
            <w:tcBorders>
              <w:top w:val="single" w:sz="4" w:space="0" w:color="auto"/>
              <w:left w:val="single" w:sz="4" w:space="0" w:color="auto"/>
              <w:bottom w:val="single" w:sz="4" w:space="0" w:color="auto"/>
              <w:right w:val="single" w:sz="4" w:space="0" w:color="auto"/>
            </w:tcBorders>
            <w:noWrap/>
          </w:tcPr>
          <w:p w:rsidR="00F854D3" w:rsidRDefault="00F854D3" w:rsidP="009A4233">
            <w:pPr>
              <w:spacing w:line="360" w:lineRule="exact"/>
              <w:jc w:val="center"/>
              <w:rPr>
                <w:rFonts w:ascii="仿宋" w:eastAsia="仿宋" w:hAnsi="仿宋" w:cs="仿宋"/>
                <w:sz w:val="28"/>
                <w:szCs w:val="28"/>
              </w:rPr>
            </w:pPr>
          </w:p>
        </w:tc>
        <w:tc>
          <w:tcPr>
            <w:tcW w:w="1378" w:type="dxa"/>
            <w:tcBorders>
              <w:top w:val="single" w:sz="4" w:space="0" w:color="auto"/>
              <w:left w:val="single" w:sz="4" w:space="0" w:color="auto"/>
              <w:bottom w:val="single" w:sz="4" w:space="0" w:color="auto"/>
              <w:right w:val="single" w:sz="4" w:space="0" w:color="auto"/>
            </w:tcBorders>
            <w:noWrap/>
          </w:tcPr>
          <w:p w:rsidR="00F854D3" w:rsidRDefault="00F854D3" w:rsidP="00883191">
            <w:pPr>
              <w:spacing w:line="360" w:lineRule="exact"/>
              <w:jc w:val="center"/>
              <w:rPr>
                <w:rFonts w:ascii="仿宋" w:eastAsia="仿宋" w:hAnsi="仿宋" w:cs="仿宋"/>
                <w:sz w:val="28"/>
                <w:szCs w:val="28"/>
              </w:rPr>
            </w:pPr>
          </w:p>
        </w:tc>
        <w:tc>
          <w:tcPr>
            <w:tcW w:w="3266" w:type="dxa"/>
            <w:tcBorders>
              <w:top w:val="single" w:sz="4" w:space="0" w:color="auto"/>
              <w:left w:val="single" w:sz="4" w:space="0" w:color="auto"/>
              <w:bottom w:val="single" w:sz="4" w:space="0" w:color="auto"/>
              <w:right w:val="single" w:sz="4" w:space="0" w:color="auto"/>
            </w:tcBorders>
            <w:noWrap/>
          </w:tcPr>
          <w:p w:rsidR="00F854D3" w:rsidRDefault="00F854D3" w:rsidP="009A4233">
            <w:pPr>
              <w:spacing w:line="360" w:lineRule="exact"/>
              <w:jc w:val="center"/>
              <w:rPr>
                <w:rFonts w:ascii="仿宋" w:eastAsia="仿宋" w:hAnsi="仿宋" w:cs="仿宋"/>
                <w:color w:val="000000" w:themeColor="text1"/>
                <w:sz w:val="28"/>
                <w:szCs w:val="28"/>
              </w:rPr>
            </w:pPr>
          </w:p>
        </w:tc>
      </w:tr>
      <w:tr w:rsidR="00F854D3" w:rsidTr="00883191">
        <w:trPr>
          <w:trHeight w:val="403"/>
          <w:jc w:val="center"/>
        </w:trPr>
        <w:tc>
          <w:tcPr>
            <w:tcW w:w="964" w:type="dxa"/>
            <w:tcBorders>
              <w:top w:val="single" w:sz="4" w:space="0" w:color="auto"/>
              <w:left w:val="single" w:sz="4" w:space="0" w:color="auto"/>
              <w:bottom w:val="single" w:sz="4" w:space="0" w:color="auto"/>
              <w:right w:val="single" w:sz="4" w:space="0" w:color="auto"/>
            </w:tcBorders>
            <w:noWrap/>
          </w:tcPr>
          <w:p w:rsidR="00F854D3" w:rsidRDefault="00F854D3" w:rsidP="009A4233">
            <w:pPr>
              <w:spacing w:line="360" w:lineRule="exact"/>
              <w:jc w:val="center"/>
              <w:rPr>
                <w:rFonts w:ascii="仿宋" w:eastAsia="仿宋" w:hAnsi="仿宋" w:cs="仿宋"/>
                <w:sz w:val="28"/>
                <w:szCs w:val="28"/>
              </w:rPr>
            </w:pPr>
            <w:r>
              <w:rPr>
                <w:rFonts w:ascii="仿宋" w:eastAsia="仿宋" w:hAnsi="仿宋" w:cs="仿宋" w:hint="eastAsia"/>
                <w:sz w:val="28"/>
                <w:szCs w:val="28"/>
              </w:rPr>
              <w:t>4</w:t>
            </w:r>
          </w:p>
        </w:tc>
        <w:tc>
          <w:tcPr>
            <w:tcW w:w="2462" w:type="dxa"/>
            <w:tcBorders>
              <w:top w:val="single" w:sz="4" w:space="0" w:color="auto"/>
              <w:left w:val="single" w:sz="4" w:space="0" w:color="auto"/>
              <w:bottom w:val="single" w:sz="4" w:space="0" w:color="auto"/>
              <w:right w:val="single" w:sz="4" w:space="0" w:color="auto"/>
            </w:tcBorders>
            <w:noWrap/>
          </w:tcPr>
          <w:p w:rsidR="00F854D3" w:rsidRDefault="00F854D3" w:rsidP="009A4233">
            <w:pPr>
              <w:spacing w:line="360" w:lineRule="exact"/>
              <w:jc w:val="center"/>
              <w:rPr>
                <w:rFonts w:ascii="仿宋" w:eastAsia="仿宋" w:hAnsi="仿宋" w:cs="仿宋"/>
                <w:sz w:val="28"/>
                <w:szCs w:val="28"/>
              </w:rPr>
            </w:pPr>
            <w:r>
              <w:rPr>
                <w:rFonts w:ascii="仿宋" w:eastAsia="仿宋" w:hAnsi="仿宋" w:cs="仿宋" w:hint="eastAsia"/>
                <w:sz w:val="28"/>
                <w:szCs w:val="28"/>
              </w:rPr>
              <w:t>正身馆</w:t>
            </w:r>
          </w:p>
        </w:tc>
        <w:tc>
          <w:tcPr>
            <w:tcW w:w="1276" w:type="dxa"/>
            <w:tcBorders>
              <w:top w:val="single" w:sz="4" w:space="0" w:color="auto"/>
              <w:left w:val="single" w:sz="4" w:space="0" w:color="auto"/>
              <w:bottom w:val="single" w:sz="4" w:space="0" w:color="auto"/>
              <w:right w:val="single" w:sz="4" w:space="0" w:color="auto"/>
            </w:tcBorders>
            <w:noWrap/>
          </w:tcPr>
          <w:p w:rsidR="00F854D3" w:rsidRDefault="00F854D3" w:rsidP="009A4233">
            <w:pPr>
              <w:spacing w:line="360" w:lineRule="exact"/>
              <w:jc w:val="center"/>
              <w:rPr>
                <w:rFonts w:ascii="仿宋" w:eastAsia="仿宋" w:hAnsi="仿宋" w:cs="仿宋"/>
                <w:sz w:val="28"/>
                <w:szCs w:val="28"/>
              </w:rPr>
            </w:pPr>
            <w:r>
              <w:rPr>
                <w:rFonts w:ascii="仿宋" w:eastAsia="仿宋" w:hAnsi="仿宋" w:cs="仿宋" w:hint="eastAsia"/>
                <w:sz w:val="28"/>
                <w:szCs w:val="28"/>
              </w:rPr>
              <w:t>7</w:t>
            </w:r>
          </w:p>
        </w:tc>
        <w:tc>
          <w:tcPr>
            <w:tcW w:w="992" w:type="dxa"/>
            <w:tcBorders>
              <w:top w:val="single" w:sz="4" w:space="0" w:color="auto"/>
              <w:left w:val="single" w:sz="4" w:space="0" w:color="auto"/>
              <w:bottom w:val="single" w:sz="4" w:space="0" w:color="auto"/>
              <w:right w:val="single" w:sz="4" w:space="0" w:color="auto"/>
            </w:tcBorders>
            <w:noWrap/>
          </w:tcPr>
          <w:p w:rsidR="00F854D3" w:rsidRDefault="00F854D3" w:rsidP="009A4233">
            <w:pPr>
              <w:spacing w:line="360" w:lineRule="exact"/>
              <w:jc w:val="center"/>
              <w:rPr>
                <w:rFonts w:ascii="仿宋" w:eastAsia="仿宋" w:hAnsi="仿宋" w:cs="仿宋"/>
                <w:sz w:val="28"/>
                <w:szCs w:val="28"/>
              </w:rPr>
            </w:pPr>
          </w:p>
        </w:tc>
        <w:tc>
          <w:tcPr>
            <w:tcW w:w="1378" w:type="dxa"/>
            <w:tcBorders>
              <w:top w:val="single" w:sz="4" w:space="0" w:color="auto"/>
              <w:left w:val="single" w:sz="4" w:space="0" w:color="auto"/>
              <w:bottom w:val="single" w:sz="4" w:space="0" w:color="auto"/>
              <w:right w:val="single" w:sz="4" w:space="0" w:color="auto"/>
            </w:tcBorders>
            <w:noWrap/>
          </w:tcPr>
          <w:p w:rsidR="00F854D3" w:rsidRDefault="00F854D3" w:rsidP="009A4233">
            <w:pPr>
              <w:spacing w:line="360" w:lineRule="exact"/>
              <w:jc w:val="center"/>
              <w:rPr>
                <w:rFonts w:ascii="仿宋" w:eastAsia="仿宋" w:hAnsi="仿宋" w:cs="仿宋"/>
                <w:sz w:val="28"/>
                <w:szCs w:val="28"/>
              </w:rPr>
            </w:pPr>
          </w:p>
        </w:tc>
        <w:tc>
          <w:tcPr>
            <w:tcW w:w="3266" w:type="dxa"/>
            <w:tcBorders>
              <w:top w:val="single" w:sz="4" w:space="0" w:color="auto"/>
              <w:left w:val="single" w:sz="4" w:space="0" w:color="auto"/>
              <w:bottom w:val="single" w:sz="4" w:space="0" w:color="auto"/>
              <w:right w:val="single" w:sz="4" w:space="0" w:color="auto"/>
            </w:tcBorders>
            <w:noWrap/>
          </w:tcPr>
          <w:p w:rsidR="00F854D3" w:rsidRDefault="00F854D3" w:rsidP="009A4233">
            <w:pPr>
              <w:spacing w:line="360" w:lineRule="exact"/>
              <w:jc w:val="center"/>
              <w:rPr>
                <w:rFonts w:ascii="仿宋" w:eastAsia="仿宋" w:hAnsi="仿宋" w:cs="仿宋"/>
                <w:color w:val="000000" w:themeColor="text1"/>
                <w:sz w:val="28"/>
                <w:szCs w:val="28"/>
              </w:rPr>
            </w:pPr>
          </w:p>
        </w:tc>
      </w:tr>
      <w:tr w:rsidR="00F854D3" w:rsidTr="00883191">
        <w:trPr>
          <w:trHeight w:val="403"/>
          <w:jc w:val="center"/>
        </w:trPr>
        <w:tc>
          <w:tcPr>
            <w:tcW w:w="964" w:type="dxa"/>
            <w:tcBorders>
              <w:top w:val="single" w:sz="4" w:space="0" w:color="auto"/>
              <w:left w:val="single" w:sz="4" w:space="0" w:color="auto"/>
              <w:bottom w:val="single" w:sz="4" w:space="0" w:color="auto"/>
              <w:right w:val="single" w:sz="4" w:space="0" w:color="auto"/>
            </w:tcBorders>
            <w:noWrap/>
          </w:tcPr>
          <w:p w:rsidR="00F854D3" w:rsidRDefault="00F854D3" w:rsidP="009A4233">
            <w:pPr>
              <w:spacing w:line="360" w:lineRule="exact"/>
              <w:jc w:val="center"/>
              <w:rPr>
                <w:rFonts w:ascii="仿宋" w:eastAsia="仿宋" w:hAnsi="仿宋" w:cs="仿宋"/>
                <w:sz w:val="28"/>
                <w:szCs w:val="28"/>
              </w:rPr>
            </w:pPr>
            <w:r>
              <w:rPr>
                <w:rFonts w:ascii="仿宋" w:eastAsia="仿宋" w:hAnsi="仿宋" w:cs="仿宋" w:hint="eastAsia"/>
                <w:sz w:val="28"/>
                <w:szCs w:val="28"/>
              </w:rPr>
              <w:t>5</w:t>
            </w:r>
          </w:p>
        </w:tc>
        <w:tc>
          <w:tcPr>
            <w:tcW w:w="2462" w:type="dxa"/>
            <w:tcBorders>
              <w:top w:val="single" w:sz="4" w:space="0" w:color="auto"/>
              <w:left w:val="single" w:sz="4" w:space="0" w:color="auto"/>
              <w:bottom w:val="single" w:sz="4" w:space="0" w:color="auto"/>
              <w:right w:val="single" w:sz="4" w:space="0" w:color="auto"/>
            </w:tcBorders>
            <w:noWrap/>
          </w:tcPr>
          <w:p w:rsidR="00F854D3" w:rsidRDefault="00F854D3" w:rsidP="009A4233">
            <w:pPr>
              <w:spacing w:line="360" w:lineRule="exact"/>
              <w:jc w:val="center"/>
              <w:rPr>
                <w:rFonts w:ascii="仿宋" w:eastAsia="仿宋" w:hAnsi="仿宋" w:cs="仿宋"/>
                <w:sz w:val="28"/>
                <w:szCs w:val="28"/>
              </w:rPr>
            </w:pPr>
            <w:r>
              <w:rPr>
                <w:rFonts w:ascii="仿宋" w:eastAsia="仿宋" w:hAnsi="仿宋" w:cs="仿宋" w:hint="eastAsia"/>
                <w:sz w:val="28"/>
                <w:szCs w:val="28"/>
              </w:rPr>
              <w:t>家风馆</w:t>
            </w:r>
          </w:p>
        </w:tc>
        <w:tc>
          <w:tcPr>
            <w:tcW w:w="1276" w:type="dxa"/>
            <w:tcBorders>
              <w:top w:val="single" w:sz="4" w:space="0" w:color="auto"/>
              <w:left w:val="single" w:sz="4" w:space="0" w:color="auto"/>
              <w:bottom w:val="single" w:sz="4" w:space="0" w:color="auto"/>
              <w:right w:val="single" w:sz="4" w:space="0" w:color="auto"/>
            </w:tcBorders>
            <w:noWrap/>
          </w:tcPr>
          <w:p w:rsidR="00F854D3" w:rsidRDefault="00F854D3" w:rsidP="009A4233">
            <w:pPr>
              <w:spacing w:line="360" w:lineRule="exact"/>
              <w:jc w:val="center"/>
              <w:rPr>
                <w:rFonts w:ascii="仿宋" w:eastAsia="仿宋" w:hAnsi="仿宋" w:cs="仿宋"/>
                <w:sz w:val="28"/>
                <w:szCs w:val="28"/>
              </w:rPr>
            </w:pPr>
            <w:r>
              <w:rPr>
                <w:rFonts w:ascii="仿宋" w:eastAsia="仿宋" w:hAnsi="仿宋" w:cs="仿宋" w:hint="eastAsia"/>
                <w:sz w:val="28"/>
                <w:szCs w:val="28"/>
              </w:rPr>
              <w:t>6</w:t>
            </w:r>
          </w:p>
        </w:tc>
        <w:tc>
          <w:tcPr>
            <w:tcW w:w="992" w:type="dxa"/>
            <w:tcBorders>
              <w:top w:val="single" w:sz="4" w:space="0" w:color="auto"/>
              <w:left w:val="single" w:sz="4" w:space="0" w:color="auto"/>
              <w:bottom w:val="single" w:sz="4" w:space="0" w:color="auto"/>
              <w:right w:val="single" w:sz="4" w:space="0" w:color="auto"/>
            </w:tcBorders>
            <w:noWrap/>
          </w:tcPr>
          <w:p w:rsidR="00F854D3" w:rsidRDefault="00F854D3" w:rsidP="009A4233">
            <w:pPr>
              <w:spacing w:line="360" w:lineRule="exact"/>
              <w:jc w:val="center"/>
              <w:rPr>
                <w:rFonts w:ascii="仿宋" w:eastAsia="仿宋" w:hAnsi="仿宋" w:cs="仿宋"/>
                <w:sz w:val="28"/>
                <w:szCs w:val="28"/>
              </w:rPr>
            </w:pPr>
          </w:p>
        </w:tc>
        <w:tc>
          <w:tcPr>
            <w:tcW w:w="1378" w:type="dxa"/>
            <w:tcBorders>
              <w:top w:val="single" w:sz="4" w:space="0" w:color="auto"/>
              <w:left w:val="single" w:sz="4" w:space="0" w:color="auto"/>
              <w:bottom w:val="single" w:sz="4" w:space="0" w:color="auto"/>
              <w:right w:val="single" w:sz="4" w:space="0" w:color="auto"/>
            </w:tcBorders>
            <w:noWrap/>
          </w:tcPr>
          <w:p w:rsidR="00F854D3" w:rsidRDefault="00F854D3" w:rsidP="009A4233">
            <w:pPr>
              <w:spacing w:line="360" w:lineRule="exact"/>
              <w:jc w:val="center"/>
              <w:rPr>
                <w:rFonts w:ascii="仿宋" w:eastAsia="仿宋" w:hAnsi="仿宋" w:cs="仿宋"/>
                <w:sz w:val="28"/>
                <w:szCs w:val="28"/>
              </w:rPr>
            </w:pPr>
          </w:p>
        </w:tc>
        <w:tc>
          <w:tcPr>
            <w:tcW w:w="3266" w:type="dxa"/>
            <w:tcBorders>
              <w:top w:val="single" w:sz="4" w:space="0" w:color="auto"/>
              <w:left w:val="single" w:sz="4" w:space="0" w:color="auto"/>
              <w:bottom w:val="single" w:sz="4" w:space="0" w:color="auto"/>
              <w:right w:val="single" w:sz="4" w:space="0" w:color="auto"/>
            </w:tcBorders>
            <w:noWrap/>
          </w:tcPr>
          <w:p w:rsidR="00F854D3" w:rsidRDefault="00F854D3" w:rsidP="009A4233">
            <w:pPr>
              <w:spacing w:line="360" w:lineRule="exact"/>
              <w:jc w:val="center"/>
              <w:rPr>
                <w:rFonts w:ascii="仿宋" w:eastAsia="仿宋" w:hAnsi="仿宋" w:cs="仿宋"/>
                <w:color w:val="000000" w:themeColor="text1"/>
                <w:sz w:val="28"/>
                <w:szCs w:val="28"/>
              </w:rPr>
            </w:pPr>
          </w:p>
        </w:tc>
      </w:tr>
      <w:tr w:rsidR="00F854D3" w:rsidTr="00883191">
        <w:trPr>
          <w:trHeight w:val="403"/>
          <w:jc w:val="center"/>
        </w:trPr>
        <w:tc>
          <w:tcPr>
            <w:tcW w:w="964" w:type="dxa"/>
            <w:tcBorders>
              <w:top w:val="single" w:sz="4" w:space="0" w:color="auto"/>
              <w:left w:val="single" w:sz="4" w:space="0" w:color="auto"/>
              <w:bottom w:val="single" w:sz="4" w:space="0" w:color="auto"/>
              <w:right w:val="single" w:sz="4" w:space="0" w:color="auto"/>
            </w:tcBorders>
            <w:noWrap/>
          </w:tcPr>
          <w:p w:rsidR="00F854D3" w:rsidRDefault="00F854D3" w:rsidP="009A4233">
            <w:pPr>
              <w:spacing w:line="360" w:lineRule="exact"/>
              <w:jc w:val="center"/>
              <w:rPr>
                <w:rFonts w:ascii="仿宋" w:eastAsia="仿宋" w:hAnsi="仿宋" w:cs="仿宋"/>
                <w:sz w:val="28"/>
                <w:szCs w:val="28"/>
              </w:rPr>
            </w:pPr>
            <w:r>
              <w:rPr>
                <w:rFonts w:ascii="仿宋" w:eastAsia="仿宋" w:hAnsi="仿宋" w:cs="仿宋" w:hint="eastAsia"/>
                <w:sz w:val="28"/>
                <w:szCs w:val="28"/>
              </w:rPr>
              <w:t>6</w:t>
            </w:r>
          </w:p>
        </w:tc>
        <w:tc>
          <w:tcPr>
            <w:tcW w:w="2462" w:type="dxa"/>
            <w:tcBorders>
              <w:top w:val="single" w:sz="4" w:space="0" w:color="auto"/>
              <w:left w:val="single" w:sz="4" w:space="0" w:color="auto"/>
              <w:bottom w:val="single" w:sz="4" w:space="0" w:color="auto"/>
              <w:right w:val="single" w:sz="4" w:space="0" w:color="auto"/>
            </w:tcBorders>
            <w:noWrap/>
          </w:tcPr>
          <w:p w:rsidR="00F854D3" w:rsidRDefault="00F854D3" w:rsidP="009A4233">
            <w:pPr>
              <w:spacing w:line="360" w:lineRule="exact"/>
              <w:jc w:val="center"/>
              <w:rPr>
                <w:rFonts w:ascii="仿宋" w:eastAsia="仿宋" w:hAnsi="仿宋" w:cs="仿宋"/>
                <w:b/>
                <w:bCs/>
                <w:sz w:val="28"/>
                <w:szCs w:val="28"/>
              </w:rPr>
            </w:pPr>
            <w:r>
              <w:rPr>
                <w:rFonts w:ascii="仿宋" w:eastAsia="仿宋" w:hAnsi="仿宋" w:cs="仿宋" w:hint="eastAsia"/>
                <w:sz w:val="28"/>
                <w:szCs w:val="28"/>
              </w:rPr>
              <w:t>地图导览</w:t>
            </w:r>
          </w:p>
        </w:tc>
        <w:tc>
          <w:tcPr>
            <w:tcW w:w="1276" w:type="dxa"/>
            <w:tcBorders>
              <w:top w:val="single" w:sz="4" w:space="0" w:color="auto"/>
              <w:left w:val="single" w:sz="4" w:space="0" w:color="auto"/>
              <w:bottom w:val="single" w:sz="4" w:space="0" w:color="auto"/>
              <w:right w:val="single" w:sz="4" w:space="0" w:color="auto"/>
            </w:tcBorders>
            <w:noWrap/>
          </w:tcPr>
          <w:p w:rsidR="00F854D3" w:rsidRDefault="00F854D3" w:rsidP="009A4233">
            <w:pPr>
              <w:spacing w:line="360" w:lineRule="exact"/>
              <w:jc w:val="center"/>
              <w:rPr>
                <w:rFonts w:ascii="仿宋" w:eastAsia="仿宋" w:hAnsi="仿宋" w:cs="仿宋"/>
                <w:sz w:val="28"/>
                <w:szCs w:val="28"/>
              </w:rPr>
            </w:pPr>
            <w:r>
              <w:rPr>
                <w:rFonts w:ascii="仿宋" w:eastAsia="仿宋" w:hAnsi="仿宋" w:cs="仿宋" w:hint="eastAsia"/>
                <w:sz w:val="28"/>
                <w:szCs w:val="28"/>
              </w:rPr>
              <w:t>1</w:t>
            </w:r>
          </w:p>
        </w:tc>
        <w:tc>
          <w:tcPr>
            <w:tcW w:w="992" w:type="dxa"/>
            <w:tcBorders>
              <w:top w:val="single" w:sz="4" w:space="0" w:color="auto"/>
              <w:left w:val="single" w:sz="4" w:space="0" w:color="auto"/>
              <w:bottom w:val="single" w:sz="4" w:space="0" w:color="auto"/>
              <w:right w:val="single" w:sz="4" w:space="0" w:color="auto"/>
            </w:tcBorders>
            <w:noWrap/>
          </w:tcPr>
          <w:p w:rsidR="00F854D3" w:rsidRDefault="00F854D3" w:rsidP="009A4233">
            <w:pPr>
              <w:spacing w:line="360" w:lineRule="exact"/>
              <w:jc w:val="center"/>
              <w:rPr>
                <w:rFonts w:ascii="仿宋" w:eastAsia="仿宋" w:hAnsi="仿宋" w:cs="仿宋"/>
                <w:sz w:val="28"/>
                <w:szCs w:val="28"/>
              </w:rPr>
            </w:pPr>
          </w:p>
        </w:tc>
        <w:tc>
          <w:tcPr>
            <w:tcW w:w="1378" w:type="dxa"/>
            <w:tcBorders>
              <w:top w:val="single" w:sz="4" w:space="0" w:color="auto"/>
              <w:left w:val="single" w:sz="4" w:space="0" w:color="auto"/>
              <w:bottom w:val="single" w:sz="4" w:space="0" w:color="auto"/>
              <w:right w:val="single" w:sz="4" w:space="0" w:color="auto"/>
            </w:tcBorders>
            <w:noWrap/>
          </w:tcPr>
          <w:p w:rsidR="00F854D3" w:rsidRDefault="00F854D3" w:rsidP="009A4233">
            <w:pPr>
              <w:spacing w:line="360" w:lineRule="exact"/>
              <w:jc w:val="center"/>
              <w:rPr>
                <w:rFonts w:ascii="仿宋" w:eastAsia="仿宋" w:hAnsi="仿宋" w:cs="仿宋"/>
                <w:sz w:val="28"/>
                <w:szCs w:val="28"/>
              </w:rPr>
            </w:pPr>
          </w:p>
        </w:tc>
        <w:tc>
          <w:tcPr>
            <w:tcW w:w="3266" w:type="dxa"/>
            <w:tcBorders>
              <w:top w:val="single" w:sz="4" w:space="0" w:color="auto"/>
              <w:left w:val="single" w:sz="4" w:space="0" w:color="auto"/>
              <w:bottom w:val="single" w:sz="4" w:space="0" w:color="auto"/>
              <w:right w:val="single" w:sz="4" w:space="0" w:color="auto"/>
            </w:tcBorders>
            <w:noWrap/>
          </w:tcPr>
          <w:p w:rsidR="00F854D3" w:rsidRDefault="00F854D3" w:rsidP="009A4233">
            <w:pPr>
              <w:spacing w:line="360" w:lineRule="exact"/>
              <w:jc w:val="center"/>
              <w:rPr>
                <w:rFonts w:ascii="仿宋" w:eastAsia="仿宋" w:hAnsi="仿宋" w:cs="仿宋"/>
                <w:color w:val="000000" w:themeColor="text1"/>
                <w:sz w:val="28"/>
                <w:szCs w:val="28"/>
              </w:rPr>
            </w:pPr>
          </w:p>
        </w:tc>
      </w:tr>
      <w:tr w:rsidR="00F854D3" w:rsidTr="00883191">
        <w:trPr>
          <w:trHeight w:val="403"/>
          <w:jc w:val="center"/>
        </w:trPr>
        <w:tc>
          <w:tcPr>
            <w:tcW w:w="964" w:type="dxa"/>
            <w:tcBorders>
              <w:top w:val="single" w:sz="4" w:space="0" w:color="auto"/>
              <w:left w:val="single" w:sz="4" w:space="0" w:color="auto"/>
              <w:bottom w:val="single" w:sz="4" w:space="0" w:color="auto"/>
              <w:right w:val="single" w:sz="4" w:space="0" w:color="auto"/>
            </w:tcBorders>
            <w:noWrap/>
          </w:tcPr>
          <w:p w:rsidR="00F854D3" w:rsidRDefault="00F854D3" w:rsidP="009A4233">
            <w:pPr>
              <w:spacing w:line="360" w:lineRule="exact"/>
              <w:jc w:val="center"/>
              <w:rPr>
                <w:rFonts w:ascii="仿宋" w:eastAsia="仿宋" w:hAnsi="仿宋" w:cs="仿宋"/>
                <w:sz w:val="28"/>
                <w:szCs w:val="28"/>
              </w:rPr>
            </w:pPr>
          </w:p>
        </w:tc>
        <w:tc>
          <w:tcPr>
            <w:tcW w:w="2462" w:type="dxa"/>
            <w:tcBorders>
              <w:top w:val="single" w:sz="4" w:space="0" w:color="auto"/>
              <w:left w:val="single" w:sz="4" w:space="0" w:color="auto"/>
              <w:bottom w:val="single" w:sz="4" w:space="0" w:color="auto"/>
              <w:right w:val="single" w:sz="4" w:space="0" w:color="auto"/>
            </w:tcBorders>
            <w:noWrap/>
          </w:tcPr>
          <w:p w:rsidR="00F854D3" w:rsidRDefault="00F854D3" w:rsidP="009A4233">
            <w:pPr>
              <w:spacing w:line="360" w:lineRule="exact"/>
              <w:jc w:val="center"/>
              <w:rPr>
                <w:rFonts w:ascii="仿宋" w:eastAsia="仿宋" w:hAnsi="仿宋" w:cs="仿宋"/>
                <w:b/>
                <w:bCs/>
                <w:sz w:val="28"/>
                <w:szCs w:val="28"/>
              </w:rPr>
            </w:pPr>
            <w:r>
              <w:rPr>
                <w:rFonts w:ascii="仿宋" w:eastAsia="仿宋" w:hAnsi="仿宋" w:cs="仿宋" w:hint="eastAsia"/>
                <w:b/>
                <w:bCs/>
                <w:sz w:val="28"/>
                <w:szCs w:val="28"/>
              </w:rPr>
              <w:t>总计</w:t>
            </w:r>
          </w:p>
        </w:tc>
        <w:tc>
          <w:tcPr>
            <w:tcW w:w="1276" w:type="dxa"/>
            <w:tcBorders>
              <w:top w:val="single" w:sz="4" w:space="0" w:color="auto"/>
              <w:left w:val="single" w:sz="4" w:space="0" w:color="auto"/>
              <w:bottom w:val="single" w:sz="4" w:space="0" w:color="auto"/>
              <w:right w:val="single" w:sz="4" w:space="0" w:color="auto"/>
            </w:tcBorders>
            <w:noWrap/>
          </w:tcPr>
          <w:p w:rsidR="00F854D3" w:rsidRDefault="00F854D3" w:rsidP="009A4233">
            <w:pPr>
              <w:spacing w:line="360" w:lineRule="exact"/>
              <w:jc w:val="center"/>
              <w:rPr>
                <w:rFonts w:ascii="仿宋" w:eastAsia="仿宋" w:hAnsi="仿宋" w:cs="仿宋"/>
                <w:sz w:val="28"/>
                <w:szCs w:val="28"/>
              </w:rPr>
            </w:pPr>
          </w:p>
        </w:tc>
        <w:tc>
          <w:tcPr>
            <w:tcW w:w="992" w:type="dxa"/>
            <w:tcBorders>
              <w:top w:val="single" w:sz="4" w:space="0" w:color="auto"/>
              <w:left w:val="single" w:sz="4" w:space="0" w:color="auto"/>
              <w:bottom w:val="single" w:sz="4" w:space="0" w:color="auto"/>
              <w:right w:val="single" w:sz="4" w:space="0" w:color="auto"/>
            </w:tcBorders>
            <w:noWrap/>
          </w:tcPr>
          <w:p w:rsidR="00F854D3" w:rsidRDefault="00F854D3" w:rsidP="009A4233">
            <w:pPr>
              <w:spacing w:line="360" w:lineRule="exact"/>
              <w:jc w:val="center"/>
              <w:rPr>
                <w:rFonts w:ascii="仿宋" w:eastAsia="仿宋" w:hAnsi="仿宋" w:cs="仿宋"/>
                <w:sz w:val="28"/>
                <w:szCs w:val="28"/>
              </w:rPr>
            </w:pPr>
          </w:p>
        </w:tc>
        <w:tc>
          <w:tcPr>
            <w:tcW w:w="1378" w:type="dxa"/>
            <w:tcBorders>
              <w:top w:val="single" w:sz="4" w:space="0" w:color="auto"/>
              <w:left w:val="single" w:sz="4" w:space="0" w:color="auto"/>
              <w:bottom w:val="single" w:sz="4" w:space="0" w:color="auto"/>
              <w:right w:val="single" w:sz="4" w:space="0" w:color="auto"/>
            </w:tcBorders>
            <w:noWrap/>
          </w:tcPr>
          <w:p w:rsidR="00F854D3" w:rsidRDefault="00F854D3" w:rsidP="009A4233">
            <w:pPr>
              <w:spacing w:line="360" w:lineRule="exact"/>
              <w:jc w:val="center"/>
              <w:rPr>
                <w:rFonts w:ascii="仿宋" w:eastAsia="仿宋" w:hAnsi="仿宋" w:cs="仿宋"/>
                <w:sz w:val="28"/>
                <w:szCs w:val="28"/>
              </w:rPr>
            </w:pPr>
          </w:p>
        </w:tc>
        <w:tc>
          <w:tcPr>
            <w:tcW w:w="3266" w:type="dxa"/>
            <w:tcBorders>
              <w:top w:val="single" w:sz="4" w:space="0" w:color="auto"/>
              <w:left w:val="single" w:sz="4" w:space="0" w:color="auto"/>
              <w:bottom w:val="single" w:sz="4" w:space="0" w:color="auto"/>
              <w:right w:val="single" w:sz="4" w:space="0" w:color="auto"/>
            </w:tcBorders>
            <w:noWrap/>
          </w:tcPr>
          <w:p w:rsidR="00F854D3" w:rsidRDefault="00F854D3" w:rsidP="009A4233">
            <w:pPr>
              <w:spacing w:line="360" w:lineRule="exact"/>
              <w:jc w:val="center"/>
              <w:rPr>
                <w:rFonts w:ascii="仿宋" w:eastAsia="仿宋" w:hAnsi="仿宋" w:cs="仿宋"/>
                <w:color w:val="000000" w:themeColor="text1"/>
                <w:sz w:val="28"/>
                <w:szCs w:val="28"/>
              </w:rPr>
            </w:pPr>
          </w:p>
        </w:tc>
      </w:tr>
    </w:tbl>
    <w:p w:rsidR="00F854D3" w:rsidRPr="003A151F" w:rsidRDefault="00F854D3" w:rsidP="00F854D3">
      <w:pPr>
        <w:widowControl/>
        <w:jc w:val="left"/>
        <w:rPr>
          <w:rFonts w:asciiTheme="minorEastAsia" w:hAnsiTheme="minorEastAsia"/>
          <w:b/>
          <w:szCs w:val="32"/>
        </w:rPr>
      </w:pPr>
    </w:p>
    <w:p w:rsidR="00F854D3" w:rsidRDefault="00F854D3" w:rsidP="00F854D3">
      <w:pPr>
        <w:widowControl/>
        <w:jc w:val="left"/>
        <w:rPr>
          <w:rFonts w:asciiTheme="minorEastAsia" w:hAnsiTheme="minorEastAsia"/>
          <w:sz w:val="24"/>
        </w:rPr>
      </w:pPr>
      <w:r>
        <w:rPr>
          <w:rFonts w:asciiTheme="minorEastAsia" w:hAnsiTheme="minorEastAsia"/>
          <w:sz w:val="24"/>
        </w:rPr>
        <w:br w:type="page"/>
      </w:r>
    </w:p>
    <w:p w:rsidR="00F854D3" w:rsidRPr="000B4D08" w:rsidRDefault="00F854D3" w:rsidP="00F854D3">
      <w:pPr>
        <w:spacing w:line="312" w:lineRule="auto"/>
        <w:rPr>
          <w:rFonts w:asciiTheme="minorEastAsia" w:hAnsiTheme="minorEastAsia"/>
          <w:b/>
          <w:sz w:val="24"/>
        </w:rPr>
      </w:pPr>
      <w:r w:rsidRPr="00F768BB">
        <w:rPr>
          <w:rFonts w:asciiTheme="minorEastAsia" w:hAnsiTheme="minorEastAsia" w:hint="eastAsia"/>
          <w:b/>
          <w:sz w:val="24"/>
        </w:rPr>
        <w:lastRenderedPageBreak/>
        <w:t>附件</w:t>
      </w:r>
      <w:r>
        <w:rPr>
          <w:rFonts w:asciiTheme="minorEastAsia" w:hAnsiTheme="minorEastAsia" w:hint="eastAsia"/>
          <w:b/>
          <w:sz w:val="24"/>
        </w:rPr>
        <w:t>二</w:t>
      </w:r>
      <w:r w:rsidRPr="00F768BB">
        <w:rPr>
          <w:rFonts w:asciiTheme="minorEastAsia" w:hAnsiTheme="minorEastAsia" w:hint="eastAsia"/>
          <w:b/>
          <w:sz w:val="24"/>
        </w:rPr>
        <w:t>：开票须知</w:t>
      </w:r>
    </w:p>
    <w:p w:rsidR="00F854D3" w:rsidRDefault="00F854D3" w:rsidP="00F854D3">
      <w:pPr>
        <w:spacing w:line="312" w:lineRule="auto"/>
        <w:ind w:firstLineChars="200" w:firstLine="480"/>
        <w:rPr>
          <w:rFonts w:asciiTheme="minorEastAsia" w:hAnsiTheme="minorEastAsia"/>
          <w:sz w:val="24"/>
        </w:rPr>
      </w:pPr>
    </w:p>
    <w:p w:rsidR="00F854D3" w:rsidRPr="00B76A37" w:rsidRDefault="00F854D3" w:rsidP="00F854D3">
      <w:pPr>
        <w:spacing w:line="312" w:lineRule="auto"/>
        <w:ind w:firstLineChars="200" w:firstLine="480"/>
        <w:rPr>
          <w:rFonts w:asciiTheme="minorEastAsia" w:hAnsiTheme="minorEastAsia"/>
          <w:sz w:val="24"/>
        </w:rPr>
      </w:pPr>
      <w:r w:rsidRPr="00B76A37">
        <w:rPr>
          <w:rFonts w:asciiTheme="minorEastAsia" w:hAnsiTheme="minorEastAsia" w:hint="eastAsia"/>
          <w:sz w:val="24"/>
        </w:rPr>
        <w:t>1.</w:t>
      </w:r>
      <w:r w:rsidRPr="00B76A37">
        <w:rPr>
          <w:rFonts w:asciiTheme="minorEastAsia" w:hAnsiTheme="minorEastAsia" w:hint="eastAsia"/>
          <w:sz w:val="24"/>
        </w:rPr>
        <w:tab/>
      </w:r>
      <w:r w:rsidRPr="00B76A37">
        <w:rPr>
          <w:rFonts w:asciiTheme="minorEastAsia" w:hAnsiTheme="minorEastAsia" w:hint="eastAsia"/>
          <w:sz w:val="24"/>
        </w:rPr>
        <w:t>甲方开票资料</w:t>
      </w:r>
    </w:p>
    <w:p w:rsidR="00F854D3" w:rsidRDefault="00F854D3" w:rsidP="00F854D3">
      <w:pPr>
        <w:spacing w:line="312" w:lineRule="auto"/>
        <w:ind w:firstLineChars="200" w:firstLine="480"/>
        <w:rPr>
          <w:rFonts w:asciiTheme="minorEastAsia" w:hAnsiTheme="minorEastAsia"/>
          <w:sz w:val="24"/>
        </w:rPr>
      </w:pPr>
      <w:r w:rsidRPr="00B76A37">
        <w:rPr>
          <w:rFonts w:asciiTheme="minorEastAsia" w:hAnsiTheme="minorEastAsia" w:hint="eastAsia"/>
          <w:sz w:val="24"/>
        </w:rPr>
        <w:t>名称：</w:t>
      </w:r>
      <w:r>
        <w:rPr>
          <w:rFonts w:asciiTheme="minorEastAsia" w:hAnsiTheme="minorEastAsia" w:hint="eastAsia"/>
          <w:sz w:val="24"/>
        </w:rPr>
        <w:t>【</w:t>
      </w:r>
      <w:r w:rsidRPr="000B4D08">
        <w:rPr>
          <w:rFonts w:asciiTheme="minorEastAsia" w:hAnsiTheme="minorEastAsia" w:hint="eastAsia"/>
          <w:sz w:val="24"/>
        </w:rPr>
        <w:t>浙江省轨道交通运营管理集团有限公司</w:t>
      </w:r>
      <w:r>
        <w:rPr>
          <w:rFonts w:asciiTheme="minorEastAsia" w:hAnsiTheme="minorEastAsia" w:hint="eastAsia"/>
          <w:sz w:val="24"/>
        </w:rPr>
        <w:t>】</w:t>
      </w:r>
    </w:p>
    <w:p w:rsidR="00F854D3" w:rsidRPr="00B76A37" w:rsidRDefault="00F854D3" w:rsidP="00F854D3">
      <w:pPr>
        <w:spacing w:line="312" w:lineRule="auto"/>
        <w:ind w:firstLineChars="200" w:firstLine="480"/>
        <w:rPr>
          <w:rFonts w:asciiTheme="minorEastAsia" w:hAnsiTheme="minorEastAsia"/>
          <w:sz w:val="24"/>
        </w:rPr>
      </w:pPr>
      <w:r w:rsidRPr="00B76A37">
        <w:rPr>
          <w:rFonts w:asciiTheme="minorEastAsia" w:hAnsiTheme="minorEastAsia" w:hint="eastAsia"/>
          <w:sz w:val="24"/>
        </w:rPr>
        <w:t>纳税人识别号：</w:t>
      </w:r>
      <w:r>
        <w:rPr>
          <w:rFonts w:asciiTheme="minorEastAsia" w:hAnsiTheme="minorEastAsia" w:hint="eastAsia"/>
          <w:sz w:val="24"/>
        </w:rPr>
        <w:t>【</w:t>
      </w:r>
      <w:r w:rsidRPr="000B4D08">
        <w:rPr>
          <w:rFonts w:asciiTheme="minorEastAsia" w:hAnsiTheme="minorEastAsia"/>
          <w:sz w:val="24"/>
        </w:rPr>
        <w:t>91330000MA27U0B51D</w:t>
      </w:r>
      <w:r>
        <w:rPr>
          <w:rFonts w:asciiTheme="minorEastAsia" w:hAnsiTheme="minorEastAsia" w:hint="eastAsia"/>
          <w:sz w:val="24"/>
        </w:rPr>
        <w:t>】</w:t>
      </w:r>
    </w:p>
    <w:p w:rsidR="00F854D3" w:rsidRPr="00B76A37" w:rsidRDefault="00F854D3" w:rsidP="00F854D3">
      <w:pPr>
        <w:spacing w:line="312" w:lineRule="auto"/>
        <w:ind w:firstLineChars="200" w:firstLine="480"/>
        <w:rPr>
          <w:rFonts w:asciiTheme="minorEastAsia" w:hAnsiTheme="minorEastAsia"/>
          <w:sz w:val="24"/>
        </w:rPr>
      </w:pPr>
      <w:r w:rsidRPr="00B76A37">
        <w:rPr>
          <w:rFonts w:asciiTheme="minorEastAsia" w:hAnsiTheme="minorEastAsia" w:hint="eastAsia"/>
          <w:sz w:val="24"/>
        </w:rPr>
        <w:t>地址</w:t>
      </w:r>
      <w:r w:rsidRPr="00B76A37">
        <w:rPr>
          <w:rFonts w:asciiTheme="minorEastAsia" w:hAnsiTheme="minorEastAsia" w:hint="eastAsia"/>
          <w:sz w:val="24"/>
        </w:rPr>
        <w:t xml:space="preserve"> </w:t>
      </w:r>
      <w:r w:rsidRPr="00B76A37">
        <w:rPr>
          <w:rFonts w:asciiTheme="minorEastAsia" w:hAnsiTheme="minorEastAsia" w:hint="eastAsia"/>
          <w:sz w:val="24"/>
        </w:rPr>
        <w:t>、电</w:t>
      </w:r>
      <w:r w:rsidRPr="00B76A37">
        <w:rPr>
          <w:rFonts w:asciiTheme="minorEastAsia" w:hAnsiTheme="minorEastAsia" w:hint="eastAsia"/>
          <w:sz w:val="24"/>
        </w:rPr>
        <w:t xml:space="preserve"> </w:t>
      </w:r>
      <w:r w:rsidRPr="00B76A37">
        <w:rPr>
          <w:rFonts w:asciiTheme="minorEastAsia" w:hAnsiTheme="minorEastAsia" w:hint="eastAsia"/>
          <w:sz w:val="24"/>
        </w:rPr>
        <w:t>话：</w:t>
      </w:r>
      <w:r>
        <w:rPr>
          <w:rFonts w:asciiTheme="minorEastAsia" w:hAnsiTheme="minorEastAsia" w:hint="eastAsia"/>
          <w:sz w:val="24"/>
        </w:rPr>
        <w:t>【</w:t>
      </w:r>
      <w:r w:rsidRPr="000B4D08">
        <w:rPr>
          <w:rFonts w:asciiTheme="minorEastAsia" w:hAnsiTheme="minorEastAsia" w:hint="eastAsia"/>
          <w:sz w:val="24"/>
        </w:rPr>
        <w:t>浙江省杭州市下城区文晖路</w:t>
      </w:r>
      <w:r w:rsidRPr="000B4D08">
        <w:rPr>
          <w:rFonts w:asciiTheme="minorEastAsia" w:hAnsiTheme="minorEastAsia" w:hint="eastAsia"/>
          <w:sz w:val="24"/>
        </w:rPr>
        <w:t>303</w:t>
      </w:r>
      <w:r w:rsidRPr="000B4D08">
        <w:rPr>
          <w:rFonts w:asciiTheme="minorEastAsia" w:hAnsiTheme="minorEastAsia" w:hint="eastAsia"/>
          <w:sz w:val="24"/>
        </w:rPr>
        <w:t>号</w:t>
      </w:r>
      <w:r w:rsidRPr="000B4D08">
        <w:rPr>
          <w:rFonts w:asciiTheme="minorEastAsia" w:hAnsiTheme="minorEastAsia" w:hint="eastAsia"/>
          <w:sz w:val="24"/>
        </w:rPr>
        <w:t>301</w:t>
      </w:r>
      <w:r w:rsidRPr="000B4D08">
        <w:rPr>
          <w:rFonts w:asciiTheme="minorEastAsia" w:hAnsiTheme="minorEastAsia" w:hint="eastAsia"/>
          <w:sz w:val="24"/>
        </w:rPr>
        <w:t>室</w:t>
      </w:r>
      <w:r w:rsidRPr="000B4D08">
        <w:rPr>
          <w:rFonts w:asciiTheme="minorEastAsia" w:hAnsiTheme="minorEastAsia" w:hint="eastAsia"/>
          <w:sz w:val="24"/>
        </w:rPr>
        <w:t>0571-87560611</w:t>
      </w:r>
      <w:r>
        <w:rPr>
          <w:rFonts w:asciiTheme="minorEastAsia" w:hAnsiTheme="minorEastAsia" w:hint="eastAsia"/>
          <w:sz w:val="24"/>
        </w:rPr>
        <w:t>】</w:t>
      </w:r>
    </w:p>
    <w:p w:rsidR="00F854D3" w:rsidRPr="00B76A37" w:rsidRDefault="00F854D3" w:rsidP="00F854D3">
      <w:pPr>
        <w:spacing w:line="312" w:lineRule="auto"/>
        <w:ind w:firstLineChars="200" w:firstLine="480"/>
        <w:rPr>
          <w:rFonts w:asciiTheme="minorEastAsia" w:hAnsiTheme="minorEastAsia"/>
          <w:sz w:val="24"/>
        </w:rPr>
      </w:pPr>
      <w:r w:rsidRPr="00B76A37">
        <w:rPr>
          <w:rFonts w:asciiTheme="minorEastAsia" w:hAnsiTheme="minorEastAsia" w:hint="eastAsia"/>
          <w:sz w:val="24"/>
        </w:rPr>
        <w:t>开户行及账号：</w:t>
      </w:r>
      <w:r>
        <w:rPr>
          <w:rFonts w:asciiTheme="minorEastAsia" w:hAnsiTheme="minorEastAsia" w:hint="eastAsia"/>
          <w:sz w:val="24"/>
        </w:rPr>
        <w:t>【</w:t>
      </w:r>
      <w:r w:rsidRPr="000B4D08">
        <w:rPr>
          <w:rFonts w:asciiTheme="minorEastAsia" w:hAnsiTheme="minorEastAsia" w:hint="eastAsia"/>
          <w:sz w:val="24"/>
        </w:rPr>
        <w:t>中国工商银行杭州市朝晖支行</w:t>
      </w:r>
      <w:r w:rsidRPr="000B4D08">
        <w:rPr>
          <w:rFonts w:asciiTheme="minorEastAsia" w:hAnsiTheme="minorEastAsia" w:hint="eastAsia"/>
          <w:sz w:val="24"/>
        </w:rPr>
        <w:t>1202022109900293332</w:t>
      </w:r>
      <w:r>
        <w:rPr>
          <w:rFonts w:asciiTheme="minorEastAsia" w:hAnsiTheme="minorEastAsia" w:hint="eastAsia"/>
          <w:sz w:val="24"/>
        </w:rPr>
        <w:t>】</w:t>
      </w:r>
    </w:p>
    <w:p w:rsidR="00F854D3" w:rsidRPr="00B76A37" w:rsidRDefault="00F854D3" w:rsidP="00F854D3">
      <w:pPr>
        <w:spacing w:line="312" w:lineRule="auto"/>
        <w:ind w:firstLineChars="200" w:firstLine="480"/>
        <w:rPr>
          <w:rFonts w:asciiTheme="minorEastAsia" w:hAnsiTheme="minorEastAsia"/>
          <w:sz w:val="24"/>
        </w:rPr>
      </w:pPr>
      <w:r w:rsidRPr="00B76A37">
        <w:rPr>
          <w:rFonts w:asciiTheme="minorEastAsia" w:hAnsiTheme="minorEastAsia" w:hint="eastAsia"/>
          <w:sz w:val="24"/>
        </w:rPr>
        <w:t>2.</w:t>
      </w:r>
      <w:r w:rsidRPr="00B76A37">
        <w:rPr>
          <w:rFonts w:asciiTheme="minorEastAsia" w:hAnsiTheme="minorEastAsia" w:hint="eastAsia"/>
          <w:sz w:val="24"/>
        </w:rPr>
        <w:tab/>
      </w:r>
      <w:r w:rsidRPr="00B76A37">
        <w:rPr>
          <w:rFonts w:asciiTheme="minorEastAsia" w:hAnsiTheme="minorEastAsia" w:hint="eastAsia"/>
          <w:sz w:val="24"/>
        </w:rPr>
        <w:t>开票要求</w:t>
      </w:r>
    </w:p>
    <w:p w:rsidR="00F854D3" w:rsidRPr="00B76A37" w:rsidRDefault="00F854D3" w:rsidP="00F854D3">
      <w:pPr>
        <w:spacing w:line="312" w:lineRule="auto"/>
        <w:ind w:firstLineChars="200" w:firstLine="480"/>
        <w:rPr>
          <w:rFonts w:asciiTheme="minorEastAsia" w:hAnsiTheme="minorEastAsia"/>
          <w:sz w:val="24"/>
        </w:rPr>
      </w:pPr>
      <w:r w:rsidRPr="00B76A37">
        <w:rPr>
          <w:rFonts w:asciiTheme="minorEastAsia" w:hAnsiTheme="minorEastAsia" w:hint="eastAsia"/>
          <w:sz w:val="24"/>
        </w:rPr>
        <w:t>（</w:t>
      </w:r>
      <w:r w:rsidRPr="00B76A37">
        <w:rPr>
          <w:rFonts w:asciiTheme="minorEastAsia" w:hAnsiTheme="minorEastAsia" w:hint="eastAsia"/>
          <w:sz w:val="24"/>
        </w:rPr>
        <w:t>1</w:t>
      </w:r>
      <w:r w:rsidRPr="00B76A37">
        <w:rPr>
          <w:rFonts w:asciiTheme="minorEastAsia" w:hAnsiTheme="minorEastAsia" w:hint="eastAsia"/>
          <w:sz w:val="24"/>
        </w:rPr>
        <w:t>）发票信息需填写齐全，与实际交易相符；甲乙双方的名称、纳税人识别号、地址电话、开户行及账号必须填写完整；乙方在合同、发票、付款申请中的名称、开户行及账号信息须保持一致。</w:t>
      </w:r>
    </w:p>
    <w:p w:rsidR="00F854D3" w:rsidRPr="00B76A37" w:rsidRDefault="00F854D3" w:rsidP="00F854D3">
      <w:pPr>
        <w:spacing w:line="312" w:lineRule="auto"/>
        <w:ind w:firstLineChars="200" w:firstLine="480"/>
        <w:rPr>
          <w:rFonts w:asciiTheme="minorEastAsia" w:hAnsiTheme="minorEastAsia"/>
          <w:sz w:val="24"/>
        </w:rPr>
      </w:pPr>
      <w:r w:rsidRPr="00B76A37">
        <w:rPr>
          <w:rFonts w:asciiTheme="minorEastAsia" w:hAnsiTheme="minorEastAsia" w:hint="eastAsia"/>
          <w:sz w:val="24"/>
        </w:rPr>
        <w:t>（</w:t>
      </w:r>
      <w:r w:rsidRPr="00B76A37">
        <w:rPr>
          <w:rFonts w:asciiTheme="minorEastAsia" w:hAnsiTheme="minorEastAsia" w:hint="eastAsia"/>
          <w:sz w:val="24"/>
        </w:rPr>
        <w:t>2</w:t>
      </w:r>
      <w:r w:rsidRPr="00B76A37">
        <w:rPr>
          <w:rFonts w:asciiTheme="minorEastAsia" w:hAnsiTheme="minorEastAsia" w:hint="eastAsia"/>
          <w:sz w:val="24"/>
        </w:rPr>
        <w:t>）发票应字迹清楚，不得压线、错格，尤其是密码区数据或二维码数据；专用发票不得有折痕，表面不得有污渍；</w:t>
      </w:r>
    </w:p>
    <w:p w:rsidR="00F854D3" w:rsidRPr="00B76A37" w:rsidRDefault="00F854D3" w:rsidP="00F854D3">
      <w:pPr>
        <w:spacing w:line="312" w:lineRule="auto"/>
        <w:ind w:firstLineChars="200" w:firstLine="480"/>
        <w:rPr>
          <w:rFonts w:asciiTheme="minorEastAsia" w:hAnsiTheme="minorEastAsia"/>
          <w:sz w:val="24"/>
        </w:rPr>
      </w:pPr>
      <w:r w:rsidRPr="00B76A37">
        <w:rPr>
          <w:rFonts w:asciiTheme="minorEastAsia" w:hAnsiTheme="minorEastAsia" w:hint="eastAsia"/>
          <w:sz w:val="24"/>
        </w:rPr>
        <w:t>（</w:t>
      </w:r>
      <w:r w:rsidRPr="00B76A37">
        <w:rPr>
          <w:rFonts w:asciiTheme="minorEastAsia" w:hAnsiTheme="minorEastAsia" w:hint="eastAsia"/>
          <w:sz w:val="24"/>
        </w:rPr>
        <w:t>3</w:t>
      </w:r>
      <w:r w:rsidRPr="00B76A37">
        <w:rPr>
          <w:rFonts w:asciiTheme="minorEastAsia" w:hAnsiTheme="minorEastAsia" w:hint="eastAsia"/>
          <w:sz w:val="24"/>
        </w:rPr>
        <w:t>）发票联和抵扣联需加盖发票专用章，印章需清晰，印章不得盖压到金额；由税局代开发票的，除加盖乙方发票专用章外，还需加盖代开税局的《代开增值税专用发票专用章》；</w:t>
      </w:r>
    </w:p>
    <w:p w:rsidR="00F854D3" w:rsidRPr="00B76A37" w:rsidRDefault="00F854D3" w:rsidP="00F854D3">
      <w:pPr>
        <w:spacing w:line="312" w:lineRule="auto"/>
        <w:ind w:firstLineChars="200" w:firstLine="480"/>
        <w:rPr>
          <w:rFonts w:asciiTheme="minorEastAsia" w:hAnsiTheme="minorEastAsia"/>
          <w:sz w:val="24"/>
        </w:rPr>
      </w:pPr>
      <w:r w:rsidRPr="00B76A37">
        <w:rPr>
          <w:rFonts w:asciiTheme="minorEastAsia" w:hAnsiTheme="minorEastAsia" w:hint="eastAsia"/>
          <w:sz w:val="24"/>
        </w:rPr>
        <w:t>（</w:t>
      </w:r>
      <w:r w:rsidRPr="00B76A37">
        <w:rPr>
          <w:rFonts w:asciiTheme="minorEastAsia" w:hAnsiTheme="minorEastAsia" w:hint="eastAsia"/>
          <w:sz w:val="24"/>
        </w:rPr>
        <w:t>4</w:t>
      </w:r>
      <w:r w:rsidRPr="00B76A37">
        <w:rPr>
          <w:rFonts w:asciiTheme="minorEastAsia" w:hAnsiTheme="minorEastAsia" w:hint="eastAsia"/>
          <w:sz w:val="24"/>
        </w:rPr>
        <w:t>）单位、数量、单价必须填写完整，“单价”栏和“金额”栏分别填写不含增值税税额的单价和销售额；“税率”栏填写对应税率或征收率，“税额”栏填写对应计算的增值税税额，“税率”栏和“税额”栏不得出现“</w:t>
      </w:r>
      <w:r w:rsidRPr="00B76A37">
        <w:rPr>
          <w:rFonts w:asciiTheme="minorEastAsia" w:hAnsiTheme="minorEastAsia" w:hint="eastAsia"/>
          <w:sz w:val="24"/>
        </w:rPr>
        <w:t>***</w:t>
      </w:r>
      <w:r w:rsidRPr="00B76A37">
        <w:rPr>
          <w:rFonts w:asciiTheme="minorEastAsia" w:hAnsiTheme="minorEastAsia" w:hint="eastAsia"/>
          <w:sz w:val="24"/>
        </w:rPr>
        <w:t>”字样；单位、货物或应税劳务名称应用中文表示，不允许仅用字母或英文表示；</w:t>
      </w:r>
    </w:p>
    <w:p w:rsidR="00F854D3" w:rsidRPr="00B76A37" w:rsidRDefault="00F854D3" w:rsidP="00F854D3">
      <w:pPr>
        <w:spacing w:line="312" w:lineRule="auto"/>
        <w:ind w:firstLineChars="200" w:firstLine="480"/>
        <w:rPr>
          <w:rFonts w:asciiTheme="minorEastAsia" w:hAnsiTheme="minorEastAsia"/>
          <w:sz w:val="24"/>
        </w:rPr>
      </w:pPr>
      <w:r w:rsidRPr="00B76A37">
        <w:rPr>
          <w:rFonts w:asciiTheme="minorEastAsia" w:hAnsiTheme="minorEastAsia" w:hint="eastAsia"/>
          <w:sz w:val="24"/>
        </w:rPr>
        <w:t>（</w:t>
      </w:r>
      <w:r w:rsidRPr="00B76A37">
        <w:rPr>
          <w:rFonts w:asciiTheme="minorEastAsia" w:hAnsiTheme="minorEastAsia" w:hint="eastAsia"/>
          <w:sz w:val="24"/>
        </w:rPr>
        <w:t>5</w:t>
      </w:r>
      <w:r w:rsidRPr="00B76A37">
        <w:rPr>
          <w:rFonts w:asciiTheme="minorEastAsia" w:hAnsiTheme="minorEastAsia" w:hint="eastAsia"/>
          <w:sz w:val="24"/>
        </w:rPr>
        <w:t>）收款人、复核人、开票人必须齐全，且复核人、开票人不得为同一个人，不得为“管理员”字样；</w:t>
      </w:r>
    </w:p>
    <w:p w:rsidR="00F854D3" w:rsidRPr="00B76A37" w:rsidRDefault="00F854D3" w:rsidP="00F854D3">
      <w:pPr>
        <w:spacing w:line="312" w:lineRule="auto"/>
        <w:ind w:firstLineChars="200" w:firstLine="480"/>
        <w:rPr>
          <w:rFonts w:asciiTheme="minorEastAsia" w:hAnsiTheme="minorEastAsia"/>
          <w:sz w:val="24"/>
        </w:rPr>
      </w:pPr>
      <w:r w:rsidRPr="00B76A37">
        <w:rPr>
          <w:rFonts w:asciiTheme="minorEastAsia" w:hAnsiTheme="minorEastAsia" w:hint="eastAsia"/>
          <w:sz w:val="24"/>
        </w:rPr>
        <w:t>（</w:t>
      </w:r>
      <w:r w:rsidRPr="00B76A37">
        <w:rPr>
          <w:rFonts w:asciiTheme="minorEastAsia" w:hAnsiTheme="minorEastAsia" w:hint="eastAsia"/>
          <w:sz w:val="24"/>
        </w:rPr>
        <w:t>6</w:t>
      </w:r>
      <w:r w:rsidRPr="00B76A37">
        <w:rPr>
          <w:rFonts w:asciiTheme="minorEastAsia" w:hAnsiTheme="minorEastAsia" w:hint="eastAsia"/>
          <w:sz w:val="24"/>
        </w:rPr>
        <w:t>）乙方应在发票备注栏注明合同号、订单号（如有）、折扣或运费金额（如有）；乙方开具的如是建筑业增值税专用发票，还应按国家税务总局（</w:t>
      </w:r>
      <w:r w:rsidRPr="00B76A37">
        <w:rPr>
          <w:rFonts w:asciiTheme="minorEastAsia" w:hAnsiTheme="minorEastAsia" w:hint="eastAsia"/>
          <w:sz w:val="24"/>
        </w:rPr>
        <w:t>2016</w:t>
      </w:r>
      <w:r w:rsidRPr="00B76A37">
        <w:rPr>
          <w:rFonts w:asciiTheme="minorEastAsia" w:hAnsiTheme="minorEastAsia" w:hint="eastAsia"/>
          <w:sz w:val="24"/>
        </w:rPr>
        <w:t>年</w:t>
      </w:r>
      <w:r w:rsidRPr="00B76A37">
        <w:rPr>
          <w:rFonts w:asciiTheme="minorEastAsia" w:hAnsiTheme="minorEastAsia" w:hint="eastAsia"/>
          <w:sz w:val="24"/>
        </w:rPr>
        <w:t>23</w:t>
      </w:r>
      <w:r w:rsidRPr="00B76A37">
        <w:rPr>
          <w:rFonts w:asciiTheme="minorEastAsia" w:hAnsiTheme="minorEastAsia" w:hint="eastAsia"/>
          <w:sz w:val="24"/>
        </w:rPr>
        <w:t>号公告）规定，在备注栏注明建筑服务发生地县（市、区）名称及项目名称（劳务名称按合同内容填写）。</w:t>
      </w:r>
    </w:p>
    <w:p w:rsidR="00F854D3" w:rsidRPr="00B76A37" w:rsidRDefault="00F854D3" w:rsidP="00F854D3">
      <w:pPr>
        <w:spacing w:line="312" w:lineRule="auto"/>
        <w:ind w:firstLineChars="200" w:firstLine="480"/>
        <w:rPr>
          <w:rFonts w:asciiTheme="minorEastAsia" w:hAnsiTheme="minorEastAsia"/>
          <w:sz w:val="24"/>
        </w:rPr>
      </w:pPr>
      <w:r w:rsidRPr="00B76A37">
        <w:rPr>
          <w:rFonts w:asciiTheme="minorEastAsia" w:hAnsiTheme="minorEastAsia" w:hint="eastAsia"/>
          <w:sz w:val="24"/>
        </w:rPr>
        <w:t>（</w:t>
      </w:r>
      <w:r w:rsidRPr="00B76A37">
        <w:rPr>
          <w:rFonts w:asciiTheme="minorEastAsia" w:hAnsiTheme="minorEastAsia" w:hint="eastAsia"/>
          <w:sz w:val="24"/>
        </w:rPr>
        <w:t>7</w:t>
      </w:r>
      <w:r w:rsidRPr="00B76A37">
        <w:rPr>
          <w:rFonts w:asciiTheme="minorEastAsia" w:hAnsiTheme="minorEastAsia" w:hint="eastAsia"/>
          <w:sz w:val="24"/>
        </w:rPr>
        <w:t>）汇总填开（单位为“批”）的发票，必须附有销售方开具并加盖发票专用章的《销售货物或者提供应税劳务清单》，并在发票的货物或应税劳务、服务名称栏注明“详见清单”字样。</w:t>
      </w:r>
    </w:p>
    <w:p w:rsidR="00F854D3" w:rsidRPr="00B76A37" w:rsidRDefault="00F854D3" w:rsidP="00F854D3">
      <w:pPr>
        <w:spacing w:line="312" w:lineRule="auto"/>
        <w:ind w:firstLineChars="200" w:firstLine="480"/>
        <w:rPr>
          <w:rFonts w:asciiTheme="minorEastAsia" w:hAnsiTheme="minorEastAsia"/>
          <w:sz w:val="24"/>
        </w:rPr>
      </w:pPr>
      <w:r w:rsidRPr="00B76A37">
        <w:rPr>
          <w:rFonts w:asciiTheme="minorEastAsia" w:hAnsiTheme="minorEastAsia" w:hint="eastAsia"/>
          <w:sz w:val="24"/>
        </w:rPr>
        <w:t>（</w:t>
      </w:r>
      <w:r w:rsidRPr="00B76A37">
        <w:rPr>
          <w:rFonts w:asciiTheme="minorEastAsia" w:hAnsiTheme="minorEastAsia" w:hint="eastAsia"/>
          <w:sz w:val="24"/>
        </w:rPr>
        <w:t>8</w:t>
      </w:r>
      <w:r w:rsidRPr="00B76A37">
        <w:rPr>
          <w:rFonts w:asciiTheme="minorEastAsia" w:hAnsiTheme="minorEastAsia" w:hint="eastAsia"/>
          <w:sz w:val="24"/>
        </w:rPr>
        <w:t>）按订单结算的，原则上每一张订单开具一张发票，也可以多张订单开具一张发票，或一张订单开具多张发票，但不允许将不同的订单拆分再混合开在多张发票上。</w:t>
      </w:r>
    </w:p>
    <w:p w:rsidR="00F854D3" w:rsidRPr="00B76A37" w:rsidRDefault="00F854D3" w:rsidP="00F854D3">
      <w:pPr>
        <w:spacing w:line="312" w:lineRule="auto"/>
        <w:ind w:firstLineChars="200" w:firstLine="480"/>
        <w:rPr>
          <w:rFonts w:asciiTheme="minorEastAsia" w:hAnsiTheme="minorEastAsia"/>
          <w:sz w:val="24"/>
        </w:rPr>
      </w:pPr>
      <w:r w:rsidRPr="00B76A37">
        <w:rPr>
          <w:rFonts w:asciiTheme="minorEastAsia" w:hAnsiTheme="minorEastAsia" w:hint="eastAsia"/>
          <w:sz w:val="24"/>
        </w:rPr>
        <w:t>3.</w:t>
      </w:r>
      <w:r w:rsidRPr="00B76A37">
        <w:rPr>
          <w:rFonts w:asciiTheme="minorEastAsia" w:hAnsiTheme="minorEastAsia" w:hint="eastAsia"/>
          <w:sz w:val="24"/>
        </w:rPr>
        <w:tab/>
      </w:r>
      <w:r w:rsidRPr="00B76A37">
        <w:rPr>
          <w:rFonts w:asciiTheme="minorEastAsia" w:hAnsiTheme="minorEastAsia" w:hint="eastAsia"/>
          <w:sz w:val="24"/>
        </w:rPr>
        <w:t>发票的种类、税目及税率</w:t>
      </w:r>
    </w:p>
    <w:p w:rsidR="00F854D3" w:rsidRPr="00B76A37" w:rsidRDefault="00F854D3" w:rsidP="00F854D3">
      <w:pPr>
        <w:spacing w:line="312" w:lineRule="auto"/>
        <w:ind w:firstLineChars="200" w:firstLine="480"/>
        <w:rPr>
          <w:rFonts w:asciiTheme="minorEastAsia" w:hAnsiTheme="minorEastAsia"/>
          <w:sz w:val="24"/>
        </w:rPr>
      </w:pPr>
      <w:r w:rsidRPr="00B76A37">
        <w:rPr>
          <w:rFonts w:asciiTheme="minorEastAsia" w:hAnsiTheme="minorEastAsia" w:hint="eastAsia"/>
          <w:sz w:val="24"/>
        </w:rPr>
        <w:t>乙方应按税法规定向甲方开具合法、有效、税率正确的发票；如乙方已向税</w:t>
      </w:r>
      <w:r w:rsidRPr="00B76A37">
        <w:rPr>
          <w:rFonts w:asciiTheme="minorEastAsia" w:hAnsiTheme="minorEastAsia" w:hint="eastAsia"/>
          <w:sz w:val="24"/>
        </w:rPr>
        <w:lastRenderedPageBreak/>
        <w:t>务机关申请并获得批准，按照相应的简易征收税率向甲方开具增值税发票的，须提供经主管税务机关盖章的简易征收备案表。</w:t>
      </w:r>
    </w:p>
    <w:p w:rsidR="00F854D3" w:rsidRPr="00B76A37" w:rsidRDefault="00F854D3" w:rsidP="00F854D3">
      <w:pPr>
        <w:spacing w:line="312" w:lineRule="auto"/>
        <w:ind w:firstLineChars="200" w:firstLine="480"/>
        <w:rPr>
          <w:rFonts w:asciiTheme="minorEastAsia" w:hAnsiTheme="minorEastAsia"/>
          <w:sz w:val="24"/>
        </w:rPr>
      </w:pPr>
      <w:r w:rsidRPr="00B76A37">
        <w:rPr>
          <w:rFonts w:asciiTheme="minorEastAsia" w:hAnsiTheme="minorEastAsia" w:hint="eastAsia"/>
          <w:sz w:val="24"/>
        </w:rPr>
        <w:t>4.</w:t>
      </w:r>
      <w:r w:rsidRPr="00B76A37">
        <w:rPr>
          <w:rFonts w:asciiTheme="minorEastAsia" w:hAnsiTheme="minorEastAsia" w:hint="eastAsia"/>
          <w:sz w:val="24"/>
        </w:rPr>
        <w:tab/>
      </w:r>
      <w:r w:rsidRPr="00B76A37">
        <w:rPr>
          <w:rFonts w:asciiTheme="minorEastAsia" w:hAnsiTheme="minorEastAsia" w:hint="eastAsia"/>
          <w:sz w:val="24"/>
        </w:rPr>
        <w:t>发票寄送与接收</w:t>
      </w:r>
    </w:p>
    <w:p w:rsidR="00F854D3" w:rsidRPr="00B76A37" w:rsidRDefault="00F854D3" w:rsidP="00F854D3">
      <w:pPr>
        <w:spacing w:line="312" w:lineRule="auto"/>
        <w:ind w:firstLineChars="200" w:firstLine="480"/>
        <w:rPr>
          <w:rFonts w:asciiTheme="minorEastAsia" w:hAnsiTheme="minorEastAsia"/>
          <w:sz w:val="24"/>
        </w:rPr>
      </w:pPr>
      <w:r w:rsidRPr="00B76A37">
        <w:rPr>
          <w:rFonts w:asciiTheme="minorEastAsia" w:hAnsiTheme="minorEastAsia" w:hint="eastAsia"/>
          <w:sz w:val="24"/>
        </w:rPr>
        <w:t>乙方在收到甲方通知后开具发票，乙方应派专人或使用挂号信件或特快专递方式在发票开具后</w:t>
      </w:r>
      <w:r w:rsidRPr="00B76A37">
        <w:rPr>
          <w:rFonts w:asciiTheme="minorEastAsia" w:hAnsiTheme="minorEastAsia" w:hint="eastAsia"/>
          <w:sz w:val="24"/>
        </w:rPr>
        <w:t>15</w:t>
      </w:r>
      <w:r w:rsidRPr="00B76A37">
        <w:rPr>
          <w:rFonts w:asciiTheme="minorEastAsia" w:hAnsiTheme="minorEastAsia" w:hint="eastAsia"/>
          <w:sz w:val="24"/>
        </w:rPr>
        <w:t>日内送达甲方，送达日期以甲方签收日期为准；若因逾期送达造成甲方无法抵扣的，乙方应全额承担甲方无法抵扣的损失金额。</w:t>
      </w:r>
    </w:p>
    <w:p w:rsidR="00F854D3" w:rsidRPr="00B76A37" w:rsidRDefault="00F854D3" w:rsidP="00F854D3">
      <w:pPr>
        <w:spacing w:line="312" w:lineRule="auto"/>
        <w:ind w:firstLineChars="200" w:firstLine="480"/>
        <w:rPr>
          <w:rFonts w:asciiTheme="minorEastAsia" w:hAnsiTheme="minorEastAsia"/>
          <w:sz w:val="24"/>
        </w:rPr>
      </w:pPr>
      <w:r w:rsidRPr="00B76A37">
        <w:rPr>
          <w:rFonts w:asciiTheme="minorEastAsia" w:hAnsiTheme="minorEastAsia" w:hint="eastAsia"/>
          <w:sz w:val="24"/>
        </w:rPr>
        <w:t>如乙方提供的发票不符合法律法规要求或本合同约定，或不能通过税务认证的，甲方有权拒收或于发现问题后退回，乙方应及时更换。</w:t>
      </w:r>
    </w:p>
    <w:p w:rsidR="00F854D3" w:rsidRDefault="00F854D3" w:rsidP="00F854D3">
      <w:pPr>
        <w:spacing w:line="312" w:lineRule="auto"/>
        <w:ind w:firstLineChars="200" w:firstLine="480"/>
        <w:rPr>
          <w:rFonts w:asciiTheme="minorEastAsia" w:hAnsiTheme="minorEastAsia"/>
          <w:sz w:val="24"/>
        </w:rPr>
      </w:pPr>
      <w:r w:rsidRPr="00B76A37">
        <w:rPr>
          <w:rFonts w:asciiTheme="minorEastAsia" w:hAnsiTheme="minorEastAsia" w:hint="eastAsia"/>
          <w:sz w:val="24"/>
        </w:rPr>
        <w:t>随发票同时送达的，还应包含合同要求的验收单据。</w:t>
      </w:r>
    </w:p>
    <w:p w:rsidR="00F854D3" w:rsidRDefault="00F854D3" w:rsidP="00F854D3">
      <w:pPr>
        <w:spacing w:line="312" w:lineRule="auto"/>
        <w:rPr>
          <w:rFonts w:asciiTheme="minorEastAsia" w:hAnsiTheme="minorEastAsia"/>
          <w:sz w:val="24"/>
        </w:rPr>
      </w:pPr>
    </w:p>
    <w:p w:rsidR="00F854D3" w:rsidRDefault="00F854D3" w:rsidP="00F854D3">
      <w:pPr>
        <w:widowControl/>
        <w:jc w:val="left"/>
        <w:rPr>
          <w:rFonts w:asciiTheme="minorEastAsia" w:hAnsiTheme="minorEastAsia"/>
          <w:sz w:val="24"/>
        </w:rPr>
      </w:pPr>
    </w:p>
    <w:p w:rsidR="00F854D3" w:rsidRPr="00F854D3" w:rsidRDefault="00F854D3" w:rsidP="00D32D44">
      <w:pPr>
        <w:widowControl/>
        <w:spacing w:line="440" w:lineRule="exact"/>
        <w:ind w:firstLineChars="200" w:firstLine="560"/>
        <w:outlineLvl w:val="0"/>
        <w:rPr>
          <w:rFonts w:ascii="黑体" w:eastAsia="黑体" w:hAnsi="黑体"/>
          <w:sz w:val="28"/>
          <w:szCs w:val="28"/>
        </w:rPr>
      </w:pPr>
    </w:p>
    <w:p w:rsidR="002B75A4" w:rsidRPr="002B75A4" w:rsidRDefault="002B75A4" w:rsidP="00324A8B">
      <w:pPr>
        <w:jc w:val="center"/>
        <w:rPr>
          <w:rFonts w:ascii="楷体_GB2312" w:eastAsia="楷体_GB2312" w:hAnsi="宋体"/>
          <w:b/>
          <w:sz w:val="52"/>
          <w:highlight w:val="yellow"/>
        </w:rPr>
      </w:pPr>
    </w:p>
    <w:p w:rsidR="002320B1" w:rsidRDefault="002320B1" w:rsidP="00F96C0D">
      <w:pPr>
        <w:widowControl/>
        <w:spacing w:line="440" w:lineRule="exact"/>
        <w:ind w:firstLineChars="200" w:firstLine="560"/>
        <w:outlineLvl w:val="0"/>
        <w:rPr>
          <w:rFonts w:ascii="黑体" w:eastAsia="黑体" w:hAnsi="黑体"/>
          <w:sz w:val="28"/>
          <w:szCs w:val="28"/>
        </w:rPr>
      </w:pPr>
    </w:p>
    <w:p w:rsidR="002320B1" w:rsidRDefault="002320B1" w:rsidP="00F96C0D">
      <w:pPr>
        <w:widowControl/>
        <w:spacing w:line="440" w:lineRule="exact"/>
        <w:ind w:firstLineChars="200" w:firstLine="560"/>
        <w:outlineLvl w:val="0"/>
        <w:rPr>
          <w:rFonts w:ascii="黑体" w:eastAsia="黑体" w:hAnsi="黑体"/>
          <w:sz w:val="28"/>
          <w:szCs w:val="28"/>
        </w:rPr>
      </w:pPr>
    </w:p>
    <w:p w:rsidR="002320B1" w:rsidRDefault="002320B1" w:rsidP="00F96C0D">
      <w:pPr>
        <w:widowControl/>
        <w:spacing w:line="440" w:lineRule="exact"/>
        <w:ind w:firstLineChars="200" w:firstLine="560"/>
        <w:outlineLvl w:val="0"/>
        <w:rPr>
          <w:rFonts w:ascii="黑体" w:eastAsia="黑体" w:hAnsi="黑体"/>
          <w:sz w:val="28"/>
          <w:szCs w:val="28"/>
        </w:rPr>
      </w:pPr>
    </w:p>
    <w:p w:rsidR="002320B1" w:rsidRDefault="002320B1" w:rsidP="00F96C0D">
      <w:pPr>
        <w:widowControl/>
        <w:spacing w:line="440" w:lineRule="exact"/>
        <w:ind w:firstLineChars="200" w:firstLine="560"/>
        <w:outlineLvl w:val="0"/>
        <w:rPr>
          <w:rFonts w:ascii="黑体" w:eastAsia="黑体" w:hAnsi="黑体"/>
          <w:sz w:val="28"/>
          <w:szCs w:val="28"/>
        </w:rPr>
      </w:pPr>
    </w:p>
    <w:p w:rsidR="002320B1" w:rsidRDefault="002320B1" w:rsidP="00F96C0D">
      <w:pPr>
        <w:widowControl/>
        <w:spacing w:line="440" w:lineRule="exact"/>
        <w:ind w:firstLineChars="200" w:firstLine="560"/>
        <w:outlineLvl w:val="0"/>
        <w:rPr>
          <w:rFonts w:ascii="黑体" w:eastAsia="黑体" w:hAnsi="黑体"/>
          <w:sz w:val="28"/>
          <w:szCs w:val="28"/>
        </w:rPr>
      </w:pPr>
    </w:p>
    <w:p w:rsidR="002320B1" w:rsidRDefault="002320B1" w:rsidP="00F96C0D">
      <w:pPr>
        <w:widowControl/>
        <w:spacing w:line="440" w:lineRule="exact"/>
        <w:ind w:firstLineChars="200" w:firstLine="560"/>
        <w:outlineLvl w:val="0"/>
        <w:rPr>
          <w:rFonts w:ascii="黑体" w:eastAsia="黑体" w:hAnsi="黑体"/>
          <w:sz w:val="28"/>
          <w:szCs w:val="28"/>
        </w:rPr>
      </w:pPr>
    </w:p>
    <w:p w:rsidR="002320B1" w:rsidRDefault="002320B1" w:rsidP="00F96C0D">
      <w:pPr>
        <w:widowControl/>
        <w:spacing w:line="440" w:lineRule="exact"/>
        <w:ind w:firstLineChars="200" w:firstLine="560"/>
        <w:outlineLvl w:val="0"/>
        <w:rPr>
          <w:rFonts w:ascii="黑体" w:eastAsia="黑体" w:hAnsi="黑体"/>
          <w:sz w:val="28"/>
          <w:szCs w:val="28"/>
        </w:rPr>
      </w:pPr>
    </w:p>
    <w:p w:rsidR="002320B1" w:rsidRDefault="002320B1" w:rsidP="00F96C0D">
      <w:pPr>
        <w:widowControl/>
        <w:spacing w:line="440" w:lineRule="exact"/>
        <w:ind w:firstLineChars="200" w:firstLine="560"/>
        <w:outlineLvl w:val="0"/>
        <w:rPr>
          <w:rFonts w:ascii="黑体" w:eastAsia="黑体" w:hAnsi="黑体"/>
          <w:sz w:val="28"/>
          <w:szCs w:val="28"/>
        </w:rPr>
      </w:pPr>
    </w:p>
    <w:p w:rsidR="002320B1" w:rsidRDefault="002320B1" w:rsidP="00F96C0D">
      <w:pPr>
        <w:widowControl/>
        <w:spacing w:line="440" w:lineRule="exact"/>
        <w:ind w:firstLineChars="200" w:firstLine="560"/>
        <w:outlineLvl w:val="0"/>
        <w:rPr>
          <w:rFonts w:ascii="黑体" w:eastAsia="黑体" w:hAnsi="黑体"/>
          <w:sz w:val="28"/>
          <w:szCs w:val="28"/>
        </w:rPr>
      </w:pPr>
    </w:p>
    <w:p w:rsidR="002320B1" w:rsidRDefault="002320B1" w:rsidP="00F96C0D">
      <w:pPr>
        <w:widowControl/>
        <w:spacing w:line="440" w:lineRule="exact"/>
        <w:ind w:firstLineChars="200" w:firstLine="560"/>
        <w:outlineLvl w:val="0"/>
        <w:rPr>
          <w:rFonts w:ascii="黑体" w:eastAsia="黑体" w:hAnsi="黑体"/>
          <w:sz w:val="28"/>
          <w:szCs w:val="28"/>
        </w:rPr>
      </w:pPr>
    </w:p>
    <w:p w:rsidR="002320B1" w:rsidRDefault="002320B1" w:rsidP="00F96C0D">
      <w:pPr>
        <w:widowControl/>
        <w:spacing w:line="440" w:lineRule="exact"/>
        <w:ind w:firstLineChars="200" w:firstLine="560"/>
        <w:outlineLvl w:val="0"/>
        <w:rPr>
          <w:rFonts w:ascii="黑体" w:eastAsia="黑体" w:hAnsi="黑体"/>
          <w:sz w:val="28"/>
          <w:szCs w:val="28"/>
        </w:rPr>
      </w:pPr>
    </w:p>
    <w:p w:rsidR="002320B1" w:rsidRDefault="002320B1" w:rsidP="00F96C0D">
      <w:pPr>
        <w:widowControl/>
        <w:spacing w:line="440" w:lineRule="exact"/>
        <w:ind w:firstLineChars="200" w:firstLine="560"/>
        <w:outlineLvl w:val="0"/>
        <w:rPr>
          <w:rFonts w:ascii="黑体" w:eastAsia="黑体" w:hAnsi="黑体"/>
          <w:sz w:val="28"/>
          <w:szCs w:val="28"/>
        </w:rPr>
      </w:pPr>
    </w:p>
    <w:p w:rsidR="002320B1" w:rsidRDefault="002320B1" w:rsidP="00F96C0D">
      <w:pPr>
        <w:widowControl/>
        <w:spacing w:line="440" w:lineRule="exact"/>
        <w:ind w:firstLineChars="200" w:firstLine="560"/>
        <w:outlineLvl w:val="0"/>
        <w:rPr>
          <w:rFonts w:ascii="黑体" w:eastAsia="黑体" w:hAnsi="黑体"/>
          <w:sz w:val="28"/>
          <w:szCs w:val="28"/>
        </w:rPr>
      </w:pPr>
    </w:p>
    <w:p w:rsidR="002320B1" w:rsidRDefault="002320B1" w:rsidP="00F96C0D">
      <w:pPr>
        <w:widowControl/>
        <w:spacing w:line="440" w:lineRule="exact"/>
        <w:ind w:firstLineChars="200" w:firstLine="560"/>
        <w:outlineLvl w:val="0"/>
        <w:rPr>
          <w:rFonts w:ascii="黑体" w:eastAsia="黑体" w:hAnsi="黑体"/>
          <w:sz w:val="28"/>
          <w:szCs w:val="28"/>
        </w:rPr>
      </w:pPr>
    </w:p>
    <w:p w:rsidR="002320B1" w:rsidRDefault="002320B1" w:rsidP="00F96C0D">
      <w:pPr>
        <w:widowControl/>
        <w:spacing w:line="440" w:lineRule="exact"/>
        <w:ind w:firstLineChars="200" w:firstLine="560"/>
        <w:outlineLvl w:val="0"/>
        <w:rPr>
          <w:rFonts w:ascii="黑体" w:eastAsia="黑体" w:hAnsi="黑体"/>
          <w:sz w:val="28"/>
          <w:szCs w:val="28"/>
        </w:rPr>
      </w:pPr>
    </w:p>
    <w:p w:rsidR="002320B1" w:rsidRDefault="002320B1" w:rsidP="00F96C0D">
      <w:pPr>
        <w:widowControl/>
        <w:spacing w:line="440" w:lineRule="exact"/>
        <w:ind w:firstLineChars="200" w:firstLine="560"/>
        <w:outlineLvl w:val="0"/>
        <w:rPr>
          <w:rFonts w:ascii="黑体" w:eastAsia="黑体" w:hAnsi="黑体"/>
          <w:sz w:val="28"/>
          <w:szCs w:val="28"/>
        </w:rPr>
      </w:pPr>
    </w:p>
    <w:p w:rsidR="002320B1" w:rsidRDefault="002320B1" w:rsidP="00F96C0D">
      <w:pPr>
        <w:widowControl/>
        <w:spacing w:line="440" w:lineRule="exact"/>
        <w:ind w:firstLineChars="200" w:firstLine="560"/>
        <w:outlineLvl w:val="0"/>
        <w:rPr>
          <w:rFonts w:ascii="黑体" w:eastAsia="黑体" w:hAnsi="黑体"/>
          <w:sz w:val="28"/>
          <w:szCs w:val="28"/>
        </w:rPr>
      </w:pPr>
    </w:p>
    <w:p w:rsidR="002320B1" w:rsidRDefault="002320B1" w:rsidP="00F96C0D">
      <w:pPr>
        <w:widowControl/>
        <w:spacing w:line="440" w:lineRule="exact"/>
        <w:ind w:firstLineChars="200" w:firstLine="560"/>
        <w:outlineLvl w:val="0"/>
        <w:rPr>
          <w:rFonts w:ascii="黑体" w:eastAsia="黑体" w:hAnsi="黑体"/>
          <w:sz w:val="28"/>
          <w:szCs w:val="28"/>
        </w:rPr>
      </w:pPr>
    </w:p>
    <w:p w:rsidR="007F63F4" w:rsidRDefault="007F63F4" w:rsidP="00F96C0D">
      <w:pPr>
        <w:widowControl/>
        <w:spacing w:line="440" w:lineRule="exact"/>
        <w:ind w:firstLineChars="200" w:firstLine="560"/>
        <w:outlineLvl w:val="0"/>
        <w:rPr>
          <w:rFonts w:ascii="黑体" w:eastAsia="黑体" w:hAnsi="黑体"/>
          <w:sz w:val="28"/>
          <w:szCs w:val="28"/>
        </w:rPr>
      </w:pPr>
      <w:r w:rsidRPr="00F96C0D">
        <w:rPr>
          <w:rFonts w:ascii="黑体" w:eastAsia="黑体" w:hAnsi="黑体" w:hint="eastAsia"/>
          <w:sz w:val="28"/>
          <w:szCs w:val="28"/>
        </w:rPr>
        <w:lastRenderedPageBreak/>
        <w:t>5.采购需求</w:t>
      </w:r>
    </w:p>
    <w:p w:rsidR="005B62E7" w:rsidRPr="00F96C0D" w:rsidRDefault="005B62E7" w:rsidP="00F96C0D">
      <w:pPr>
        <w:widowControl/>
        <w:spacing w:line="440" w:lineRule="exact"/>
        <w:ind w:firstLineChars="200" w:firstLine="560"/>
        <w:outlineLvl w:val="0"/>
        <w:rPr>
          <w:rFonts w:ascii="黑体" w:eastAsia="黑体" w:hAnsi="黑体"/>
          <w:sz w:val="28"/>
          <w:szCs w:val="28"/>
        </w:rPr>
      </w:pPr>
    </w:p>
    <w:tbl>
      <w:tblPr>
        <w:tblStyle w:val="a5"/>
        <w:tblW w:w="0" w:type="auto"/>
        <w:tblLook w:val="04A0"/>
      </w:tblPr>
      <w:tblGrid>
        <w:gridCol w:w="457"/>
        <w:gridCol w:w="786"/>
        <w:gridCol w:w="7279"/>
      </w:tblGrid>
      <w:tr w:rsidR="00453524" w:rsidRPr="00453524" w:rsidTr="005B62E7">
        <w:tc>
          <w:tcPr>
            <w:tcW w:w="457" w:type="dxa"/>
          </w:tcPr>
          <w:p w:rsidR="00453524" w:rsidRPr="00453524" w:rsidRDefault="00453524" w:rsidP="00453524">
            <w:pPr>
              <w:widowControl/>
              <w:spacing w:line="440" w:lineRule="exact"/>
              <w:jc w:val="center"/>
              <w:outlineLvl w:val="0"/>
              <w:rPr>
                <w:rFonts w:ascii="仿宋_GB2312" w:hAnsi="黑体"/>
                <w:b/>
                <w:sz w:val="24"/>
              </w:rPr>
            </w:pPr>
            <w:r w:rsidRPr="00453524">
              <w:rPr>
                <w:rFonts w:ascii="仿宋_GB2312" w:hAnsi="黑体" w:hint="eastAsia"/>
                <w:b/>
                <w:sz w:val="24"/>
              </w:rPr>
              <w:t>序号</w:t>
            </w:r>
          </w:p>
        </w:tc>
        <w:tc>
          <w:tcPr>
            <w:tcW w:w="786" w:type="dxa"/>
          </w:tcPr>
          <w:p w:rsidR="00453524" w:rsidRPr="00453524" w:rsidRDefault="00453524" w:rsidP="00453524">
            <w:pPr>
              <w:widowControl/>
              <w:spacing w:line="440" w:lineRule="exact"/>
              <w:jc w:val="center"/>
              <w:outlineLvl w:val="0"/>
              <w:rPr>
                <w:rFonts w:ascii="仿宋_GB2312" w:hAnsi="黑体"/>
                <w:b/>
                <w:sz w:val="24"/>
              </w:rPr>
            </w:pPr>
            <w:r w:rsidRPr="00453524">
              <w:rPr>
                <w:rFonts w:ascii="仿宋_GB2312" w:hAnsi="黑体" w:hint="eastAsia"/>
                <w:b/>
                <w:sz w:val="24"/>
              </w:rPr>
              <w:t>条款名称</w:t>
            </w:r>
          </w:p>
        </w:tc>
        <w:tc>
          <w:tcPr>
            <w:tcW w:w="7279" w:type="dxa"/>
          </w:tcPr>
          <w:p w:rsidR="00453524" w:rsidRPr="00453524" w:rsidRDefault="00453524" w:rsidP="00453524">
            <w:pPr>
              <w:spacing w:line="560" w:lineRule="exact"/>
              <w:ind w:firstLine="570"/>
              <w:jc w:val="center"/>
              <w:rPr>
                <w:rFonts w:ascii="仿宋_GB2312"/>
                <w:b/>
                <w:color w:val="000000"/>
                <w:sz w:val="24"/>
              </w:rPr>
            </w:pPr>
            <w:r w:rsidRPr="00453524">
              <w:rPr>
                <w:rFonts w:ascii="仿宋_GB2312" w:hint="eastAsia"/>
                <w:b/>
                <w:color w:val="000000"/>
                <w:sz w:val="24"/>
              </w:rPr>
              <w:t>具体内容</w:t>
            </w:r>
          </w:p>
        </w:tc>
      </w:tr>
      <w:tr w:rsidR="00453524" w:rsidRPr="00453524" w:rsidTr="005B62E7">
        <w:tc>
          <w:tcPr>
            <w:tcW w:w="457" w:type="dxa"/>
          </w:tcPr>
          <w:p w:rsidR="00453524" w:rsidRPr="00453524" w:rsidRDefault="00453524" w:rsidP="00453524">
            <w:pPr>
              <w:widowControl/>
              <w:spacing w:line="440" w:lineRule="exact"/>
              <w:jc w:val="center"/>
              <w:outlineLvl w:val="0"/>
              <w:rPr>
                <w:rFonts w:ascii="仿宋_GB2312" w:hAnsi="黑体"/>
                <w:sz w:val="24"/>
              </w:rPr>
            </w:pPr>
            <w:r w:rsidRPr="00453524">
              <w:rPr>
                <w:rFonts w:ascii="仿宋_GB2312" w:hAnsi="黑体" w:hint="eastAsia"/>
                <w:sz w:val="24"/>
              </w:rPr>
              <w:t>1</w:t>
            </w:r>
          </w:p>
        </w:tc>
        <w:tc>
          <w:tcPr>
            <w:tcW w:w="786" w:type="dxa"/>
          </w:tcPr>
          <w:p w:rsidR="00453524" w:rsidRPr="00453524" w:rsidRDefault="00453524" w:rsidP="00453524">
            <w:pPr>
              <w:widowControl/>
              <w:spacing w:line="440" w:lineRule="exact"/>
              <w:jc w:val="center"/>
              <w:outlineLvl w:val="0"/>
              <w:rPr>
                <w:rFonts w:ascii="仿宋_GB2312" w:hAnsi="黑体"/>
                <w:sz w:val="24"/>
              </w:rPr>
            </w:pPr>
            <w:r w:rsidRPr="00453524">
              <w:rPr>
                <w:rFonts w:ascii="仿宋_GB2312" w:hAnsi="黑体" w:hint="eastAsia"/>
                <w:sz w:val="24"/>
              </w:rPr>
              <w:t>服务内容</w:t>
            </w:r>
          </w:p>
        </w:tc>
        <w:tc>
          <w:tcPr>
            <w:tcW w:w="7279" w:type="dxa"/>
          </w:tcPr>
          <w:p w:rsidR="00663034" w:rsidRDefault="00663034" w:rsidP="00663034">
            <w:pPr>
              <w:spacing w:line="380" w:lineRule="exact"/>
              <w:ind w:firstLineChars="50" w:firstLine="120"/>
              <w:rPr>
                <w:rFonts w:ascii="仿宋_GB2312" w:hAnsi="宋体"/>
                <w:color w:val="000000"/>
                <w:sz w:val="24"/>
              </w:rPr>
            </w:pPr>
            <w:r>
              <w:rPr>
                <w:rFonts w:ascii="仿宋_GB2312" w:hAnsi="宋体" w:hint="eastAsia"/>
                <w:color w:val="000000"/>
                <w:sz w:val="24"/>
              </w:rPr>
              <w:t>（1）</w:t>
            </w:r>
            <w:r w:rsidR="00A52D0A">
              <w:rPr>
                <w:rFonts w:ascii="仿宋_GB2312" w:hAnsi="宋体" w:hint="eastAsia"/>
                <w:color w:val="000000"/>
                <w:sz w:val="24"/>
              </w:rPr>
              <w:t>制作龙门廉洁文化示范基地线上参观展览馆（VR实景），包括共计5个场馆（孙晓梅故居、端履馆、正道馆、正身馆、家风馆）以及地图导览，拍摄场景不超过40个。</w:t>
            </w:r>
          </w:p>
          <w:p w:rsidR="00663034" w:rsidRDefault="00663034" w:rsidP="00663034">
            <w:pPr>
              <w:spacing w:line="380" w:lineRule="exact"/>
              <w:ind w:firstLineChars="50" w:firstLine="120"/>
              <w:rPr>
                <w:rFonts w:ascii="仿宋_GB2312" w:hAnsi="宋体"/>
                <w:color w:val="000000"/>
                <w:sz w:val="24"/>
              </w:rPr>
            </w:pPr>
            <w:r>
              <w:rPr>
                <w:rFonts w:ascii="仿宋_GB2312" w:hAnsi="仿宋" w:cs="宋体" w:hint="eastAsia"/>
                <w:color w:val="333333"/>
                <w:sz w:val="24"/>
              </w:rPr>
              <w:t>（2）</w:t>
            </w:r>
            <w:r w:rsidRPr="00F54D43">
              <w:rPr>
                <w:rFonts w:ascii="仿宋_GB2312" w:hAnsi="仿宋" w:cs="宋体" w:hint="eastAsia"/>
                <w:color w:val="333333"/>
                <w:sz w:val="24"/>
              </w:rPr>
              <w:t>拍摄制作1亿3千万像素画质的原片</w:t>
            </w:r>
            <w:r w:rsidRPr="00F54D43">
              <w:rPr>
                <w:rFonts w:ascii="仿宋_GB2312" w:hAnsi="宋体" w:hint="eastAsia"/>
                <w:color w:val="000000"/>
                <w:sz w:val="24"/>
              </w:rPr>
              <w:t>，</w:t>
            </w:r>
            <w:r>
              <w:rPr>
                <w:rFonts w:ascii="仿宋_GB2312" w:hAnsi="宋体" w:hint="eastAsia"/>
                <w:color w:val="000000"/>
                <w:sz w:val="24"/>
              </w:rPr>
              <w:t>负责后期合成制作VR实景，制作项目成品html在线连接，嵌入单位官网，于单位官网顺利上线运营并可正常使用；</w:t>
            </w:r>
          </w:p>
          <w:p w:rsidR="00453524" w:rsidRPr="00663034" w:rsidRDefault="00663034" w:rsidP="00663034">
            <w:pPr>
              <w:spacing w:line="380" w:lineRule="exact"/>
              <w:ind w:firstLineChars="50" w:firstLine="120"/>
              <w:rPr>
                <w:rFonts w:ascii="仿宋_GB2312" w:hAnsi="宋体"/>
                <w:color w:val="000000"/>
                <w:sz w:val="24"/>
              </w:rPr>
            </w:pPr>
            <w:r>
              <w:rPr>
                <w:rFonts w:ascii="仿宋_GB2312" w:hAnsi="宋体" w:hint="eastAsia"/>
                <w:color w:val="000000"/>
                <w:sz w:val="24"/>
              </w:rPr>
              <w:t>（3）两年内负责该项目成品无偿保修工作。</w:t>
            </w:r>
          </w:p>
        </w:tc>
      </w:tr>
      <w:tr w:rsidR="00453524" w:rsidRPr="00453524" w:rsidTr="005B62E7">
        <w:tc>
          <w:tcPr>
            <w:tcW w:w="457" w:type="dxa"/>
          </w:tcPr>
          <w:p w:rsidR="00453524" w:rsidRPr="00453524" w:rsidRDefault="00453524" w:rsidP="00453524">
            <w:pPr>
              <w:widowControl/>
              <w:spacing w:line="440" w:lineRule="exact"/>
              <w:jc w:val="center"/>
              <w:outlineLvl w:val="0"/>
              <w:rPr>
                <w:rFonts w:ascii="仿宋_GB2312" w:hAnsi="黑体"/>
                <w:sz w:val="24"/>
              </w:rPr>
            </w:pPr>
            <w:r w:rsidRPr="00453524">
              <w:rPr>
                <w:rFonts w:ascii="仿宋_GB2312" w:hAnsi="黑体" w:hint="eastAsia"/>
                <w:sz w:val="24"/>
              </w:rPr>
              <w:t>2</w:t>
            </w:r>
          </w:p>
        </w:tc>
        <w:tc>
          <w:tcPr>
            <w:tcW w:w="786" w:type="dxa"/>
          </w:tcPr>
          <w:p w:rsidR="00453524" w:rsidRPr="00453524" w:rsidRDefault="00453524" w:rsidP="00453524">
            <w:pPr>
              <w:widowControl/>
              <w:spacing w:line="440" w:lineRule="exact"/>
              <w:jc w:val="center"/>
              <w:outlineLvl w:val="0"/>
              <w:rPr>
                <w:rFonts w:ascii="仿宋_GB2312" w:hAnsi="黑体"/>
                <w:sz w:val="24"/>
              </w:rPr>
            </w:pPr>
            <w:r w:rsidRPr="00453524">
              <w:rPr>
                <w:rFonts w:ascii="仿宋_GB2312" w:hint="eastAsia"/>
                <w:color w:val="000000"/>
                <w:sz w:val="24"/>
              </w:rPr>
              <w:t>服务范围</w:t>
            </w:r>
          </w:p>
        </w:tc>
        <w:tc>
          <w:tcPr>
            <w:tcW w:w="7279" w:type="dxa"/>
          </w:tcPr>
          <w:p w:rsidR="00453524" w:rsidRPr="00663034" w:rsidRDefault="00663034" w:rsidP="00663034">
            <w:pPr>
              <w:widowControl/>
              <w:spacing w:line="440" w:lineRule="exact"/>
              <w:ind w:firstLineChars="200" w:firstLine="480"/>
              <w:outlineLvl w:val="0"/>
              <w:rPr>
                <w:rFonts w:ascii="仿宋_GB2312"/>
                <w:sz w:val="24"/>
              </w:rPr>
            </w:pPr>
            <w:r w:rsidRPr="00F73D84">
              <w:rPr>
                <w:rFonts w:ascii="仿宋_GB2312" w:hint="eastAsia"/>
                <w:sz w:val="24"/>
              </w:rPr>
              <w:t>本项目主要服务我单位</w:t>
            </w:r>
            <w:r>
              <w:rPr>
                <w:rFonts w:ascii="仿宋_GB2312" w:hint="eastAsia"/>
                <w:sz w:val="24"/>
              </w:rPr>
              <w:t>龙门廉洁文化示范基地线上参观基地（VR）制作，为我方拍摄并合成VR实景，以html形式嵌入官网，上线使用。并提供为期两年的免费保修。</w:t>
            </w:r>
          </w:p>
        </w:tc>
      </w:tr>
      <w:tr w:rsidR="00453524" w:rsidRPr="00453524" w:rsidTr="005B62E7">
        <w:trPr>
          <w:trHeight w:val="1935"/>
        </w:trPr>
        <w:tc>
          <w:tcPr>
            <w:tcW w:w="457" w:type="dxa"/>
          </w:tcPr>
          <w:p w:rsidR="00453524" w:rsidRPr="00453524" w:rsidRDefault="005B62E7" w:rsidP="00453524">
            <w:pPr>
              <w:widowControl/>
              <w:spacing w:line="440" w:lineRule="exact"/>
              <w:jc w:val="center"/>
              <w:outlineLvl w:val="0"/>
              <w:rPr>
                <w:rFonts w:ascii="仿宋_GB2312" w:hAnsi="黑体"/>
                <w:sz w:val="24"/>
              </w:rPr>
            </w:pPr>
            <w:r>
              <w:rPr>
                <w:rFonts w:ascii="仿宋_GB2312" w:hAnsi="黑体" w:hint="eastAsia"/>
                <w:sz w:val="24"/>
              </w:rPr>
              <w:t>3</w:t>
            </w:r>
          </w:p>
        </w:tc>
        <w:tc>
          <w:tcPr>
            <w:tcW w:w="786" w:type="dxa"/>
          </w:tcPr>
          <w:p w:rsidR="00453524" w:rsidRPr="00453524" w:rsidRDefault="00453524" w:rsidP="00453524">
            <w:pPr>
              <w:widowControl/>
              <w:spacing w:line="440" w:lineRule="exact"/>
              <w:jc w:val="center"/>
              <w:outlineLvl w:val="0"/>
              <w:rPr>
                <w:rFonts w:ascii="仿宋_GB2312" w:hAnsi="黑体"/>
                <w:sz w:val="24"/>
              </w:rPr>
            </w:pPr>
            <w:r w:rsidRPr="00453524">
              <w:rPr>
                <w:rFonts w:ascii="仿宋_GB2312" w:hint="eastAsia"/>
                <w:color w:val="000000"/>
                <w:sz w:val="24"/>
              </w:rPr>
              <w:t>服务方式和时限要求</w:t>
            </w:r>
          </w:p>
        </w:tc>
        <w:tc>
          <w:tcPr>
            <w:tcW w:w="7279" w:type="dxa"/>
          </w:tcPr>
          <w:p w:rsidR="005B62E7" w:rsidRDefault="00453524" w:rsidP="00453524">
            <w:pPr>
              <w:spacing w:line="560" w:lineRule="exact"/>
              <w:ind w:firstLineChars="200" w:firstLine="480"/>
              <w:rPr>
                <w:rFonts w:ascii="仿宋_GB2312"/>
                <w:color w:val="000000"/>
                <w:sz w:val="24"/>
              </w:rPr>
            </w:pPr>
            <w:r w:rsidRPr="00453524">
              <w:rPr>
                <w:rFonts w:ascii="仿宋_GB2312" w:hint="eastAsia"/>
                <w:color w:val="000000"/>
                <w:sz w:val="24"/>
              </w:rPr>
              <w:t>（1）响应方</w:t>
            </w:r>
            <w:r w:rsidR="005B62E7">
              <w:rPr>
                <w:rFonts w:ascii="仿宋_GB2312" w:hint="eastAsia"/>
                <w:color w:val="000000"/>
                <w:sz w:val="24"/>
              </w:rPr>
              <w:t>为需方拍摄并制作所需项目成品</w:t>
            </w:r>
          </w:p>
          <w:p w:rsidR="00453524" w:rsidRPr="00453524" w:rsidRDefault="00453524" w:rsidP="005B62E7">
            <w:pPr>
              <w:spacing w:line="560" w:lineRule="exact"/>
              <w:ind w:firstLineChars="200" w:firstLine="480"/>
              <w:rPr>
                <w:rFonts w:ascii="仿宋_GB2312"/>
                <w:color w:val="000000"/>
                <w:sz w:val="24"/>
              </w:rPr>
            </w:pPr>
            <w:r w:rsidRPr="00453524">
              <w:rPr>
                <w:rFonts w:ascii="仿宋_GB2312" w:hint="eastAsia"/>
                <w:color w:val="000000"/>
                <w:sz w:val="24"/>
              </w:rPr>
              <w:t>（2）响应方</w:t>
            </w:r>
            <w:r w:rsidR="005B62E7">
              <w:rPr>
                <w:rFonts w:ascii="仿宋_GB2312" w:hint="eastAsia"/>
                <w:color w:val="000000"/>
                <w:sz w:val="24"/>
              </w:rPr>
              <w:t>应于2020年8月31日之前完成所有项目成品并上线运营。</w:t>
            </w:r>
          </w:p>
        </w:tc>
      </w:tr>
      <w:tr w:rsidR="00453524" w:rsidRPr="00453524" w:rsidTr="005B62E7">
        <w:tc>
          <w:tcPr>
            <w:tcW w:w="457" w:type="dxa"/>
          </w:tcPr>
          <w:p w:rsidR="00453524" w:rsidRPr="00453524" w:rsidRDefault="005B62E7" w:rsidP="00453524">
            <w:pPr>
              <w:widowControl/>
              <w:spacing w:line="440" w:lineRule="exact"/>
              <w:jc w:val="center"/>
              <w:outlineLvl w:val="0"/>
              <w:rPr>
                <w:rFonts w:ascii="仿宋_GB2312" w:hAnsi="黑体"/>
                <w:sz w:val="24"/>
              </w:rPr>
            </w:pPr>
            <w:r>
              <w:rPr>
                <w:rFonts w:ascii="仿宋_GB2312" w:hAnsi="黑体" w:hint="eastAsia"/>
                <w:sz w:val="24"/>
              </w:rPr>
              <w:t>4</w:t>
            </w:r>
          </w:p>
        </w:tc>
        <w:tc>
          <w:tcPr>
            <w:tcW w:w="786" w:type="dxa"/>
          </w:tcPr>
          <w:p w:rsidR="00453524" w:rsidRPr="00453524" w:rsidRDefault="00453524" w:rsidP="00453524">
            <w:pPr>
              <w:widowControl/>
              <w:spacing w:line="440" w:lineRule="exact"/>
              <w:jc w:val="center"/>
              <w:outlineLvl w:val="0"/>
              <w:rPr>
                <w:rFonts w:ascii="仿宋_GB2312" w:hAnsi="黑体"/>
                <w:sz w:val="24"/>
              </w:rPr>
            </w:pPr>
            <w:r w:rsidRPr="00453524">
              <w:rPr>
                <w:rFonts w:ascii="仿宋_GB2312" w:hint="eastAsia"/>
                <w:color w:val="000000"/>
                <w:sz w:val="24"/>
              </w:rPr>
              <w:t>保密</w:t>
            </w:r>
          </w:p>
        </w:tc>
        <w:tc>
          <w:tcPr>
            <w:tcW w:w="7279" w:type="dxa"/>
          </w:tcPr>
          <w:p w:rsidR="00453524" w:rsidRPr="00453524" w:rsidRDefault="00453524" w:rsidP="007F63F4">
            <w:pPr>
              <w:widowControl/>
              <w:spacing w:line="440" w:lineRule="exact"/>
              <w:outlineLvl w:val="0"/>
              <w:rPr>
                <w:rFonts w:ascii="仿宋_GB2312" w:hAnsi="黑体"/>
                <w:sz w:val="24"/>
              </w:rPr>
            </w:pPr>
            <w:r w:rsidRPr="00453524">
              <w:rPr>
                <w:rFonts w:ascii="仿宋_GB2312" w:hint="eastAsia"/>
                <w:color w:val="000000"/>
                <w:sz w:val="24"/>
              </w:rPr>
              <w:t>对需方商业秘密和与本项目有关的非公开的信息、资料进行保密，不得向任何第三方披露。</w:t>
            </w:r>
          </w:p>
        </w:tc>
      </w:tr>
    </w:tbl>
    <w:p w:rsidR="00F96C0D" w:rsidRDefault="00F96C0D" w:rsidP="00F96C0D">
      <w:pPr>
        <w:widowControl/>
        <w:spacing w:line="440" w:lineRule="exact"/>
        <w:ind w:firstLineChars="200" w:firstLine="560"/>
        <w:outlineLvl w:val="0"/>
        <w:rPr>
          <w:rFonts w:ascii="黑体" w:eastAsia="黑体" w:hAnsi="黑体"/>
          <w:sz w:val="28"/>
          <w:szCs w:val="28"/>
        </w:rPr>
      </w:pPr>
    </w:p>
    <w:p w:rsidR="007F63F4" w:rsidRPr="00F96C0D" w:rsidRDefault="007F63F4" w:rsidP="00F96C0D">
      <w:pPr>
        <w:widowControl/>
        <w:spacing w:line="440" w:lineRule="exact"/>
        <w:ind w:firstLineChars="200" w:firstLine="560"/>
        <w:outlineLvl w:val="0"/>
        <w:rPr>
          <w:rFonts w:ascii="黑体" w:eastAsia="黑体" w:hAnsi="黑体"/>
          <w:sz w:val="28"/>
          <w:szCs w:val="28"/>
        </w:rPr>
      </w:pPr>
      <w:r w:rsidRPr="00F96C0D">
        <w:rPr>
          <w:rFonts w:ascii="黑体" w:eastAsia="黑体" w:hAnsi="黑体" w:hint="eastAsia"/>
          <w:sz w:val="28"/>
          <w:szCs w:val="28"/>
        </w:rPr>
        <w:t>6.响应文件格式</w:t>
      </w:r>
    </w:p>
    <w:p w:rsidR="002B75A4" w:rsidRDefault="002B75A4" w:rsidP="002B75A4">
      <w:pPr>
        <w:pStyle w:val="a6"/>
        <w:spacing w:line="560" w:lineRule="exact"/>
        <w:ind w:firstLineChars="181" w:firstLine="434"/>
        <w:rPr>
          <w:rFonts w:ascii="仿宋_GB2312" w:eastAsia="仿宋_GB2312"/>
          <w:color w:val="000000"/>
          <w:sz w:val="24"/>
          <w:szCs w:val="28"/>
        </w:rPr>
      </w:pPr>
      <w:r>
        <w:rPr>
          <w:rFonts w:ascii="仿宋_GB2312" w:eastAsia="仿宋_GB2312" w:hint="eastAsia"/>
          <w:color w:val="000000"/>
          <w:sz w:val="24"/>
          <w:szCs w:val="28"/>
        </w:rPr>
        <w:t>响应文件</w:t>
      </w:r>
      <w:r w:rsidR="00453524">
        <w:rPr>
          <w:rFonts w:ascii="仿宋_GB2312" w:eastAsia="仿宋_GB2312" w:hint="eastAsia"/>
          <w:color w:val="000000"/>
          <w:sz w:val="24"/>
          <w:szCs w:val="28"/>
        </w:rPr>
        <w:t>应</w:t>
      </w:r>
      <w:r>
        <w:rPr>
          <w:rFonts w:ascii="仿宋_GB2312" w:eastAsia="仿宋_GB2312" w:hint="eastAsia"/>
          <w:color w:val="000000"/>
          <w:sz w:val="24"/>
          <w:szCs w:val="28"/>
        </w:rPr>
        <w:t>包括：</w:t>
      </w:r>
    </w:p>
    <w:p w:rsidR="002B75A4" w:rsidRPr="0003106F" w:rsidRDefault="002B75A4" w:rsidP="002B75A4">
      <w:pPr>
        <w:pStyle w:val="a6"/>
        <w:spacing w:line="560" w:lineRule="exact"/>
        <w:ind w:firstLineChars="181" w:firstLine="434"/>
        <w:rPr>
          <w:rFonts w:ascii="仿宋_GB2312" w:eastAsia="仿宋_GB2312"/>
          <w:color w:val="000000"/>
          <w:sz w:val="24"/>
          <w:szCs w:val="28"/>
        </w:rPr>
      </w:pPr>
      <w:r w:rsidRPr="0003106F">
        <w:rPr>
          <w:rFonts w:ascii="仿宋_GB2312" w:eastAsia="仿宋_GB2312" w:hint="eastAsia"/>
          <w:color w:val="000000"/>
          <w:sz w:val="24"/>
          <w:szCs w:val="28"/>
        </w:rPr>
        <w:t>（1</w:t>
      </w:r>
      <w:r w:rsidR="00626383">
        <w:rPr>
          <w:rFonts w:ascii="仿宋_GB2312" w:eastAsia="仿宋_GB2312" w:hint="eastAsia"/>
          <w:color w:val="000000"/>
          <w:sz w:val="24"/>
          <w:szCs w:val="28"/>
        </w:rPr>
        <w:t>）响应书（附件一）</w:t>
      </w:r>
    </w:p>
    <w:p w:rsidR="002B75A4" w:rsidRPr="0003106F" w:rsidRDefault="002B75A4" w:rsidP="002B75A4">
      <w:pPr>
        <w:pStyle w:val="a6"/>
        <w:spacing w:line="560" w:lineRule="exact"/>
        <w:ind w:firstLineChars="181" w:firstLine="434"/>
        <w:rPr>
          <w:rFonts w:ascii="仿宋_GB2312" w:eastAsia="仿宋_GB2312"/>
          <w:color w:val="000000"/>
          <w:sz w:val="24"/>
          <w:szCs w:val="28"/>
        </w:rPr>
      </w:pPr>
      <w:r w:rsidRPr="0003106F">
        <w:rPr>
          <w:rFonts w:ascii="仿宋_GB2312" w:eastAsia="仿宋_GB2312" w:hint="eastAsia"/>
          <w:color w:val="000000"/>
          <w:sz w:val="24"/>
          <w:szCs w:val="28"/>
        </w:rPr>
        <w:t>（</w:t>
      </w:r>
      <w:r w:rsidRPr="0003106F">
        <w:rPr>
          <w:rFonts w:ascii="仿宋_GB2312" w:eastAsia="仿宋_GB2312"/>
          <w:color w:val="000000"/>
          <w:sz w:val="24"/>
          <w:szCs w:val="28"/>
        </w:rPr>
        <w:t>2</w:t>
      </w:r>
      <w:r w:rsidR="00626383">
        <w:rPr>
          <w:rFonts w:ascii="仿宋_GB2312" w:eastAsia="仿宋_GB2312" w:hint="eastAsia"/>
          <w:color w:val="000000"/>
          <w:sz w:val="24"/>
          <w:szCs w:val="28"/>
        </w:rPr>
        <w:t>）法定代表人授权书（附件二）</w:t>
      </w:r>
    </w:p>
    <w:p w:rsidR="002B75A4" w:rsidRPr="0003106F" w:rsidRDefault="002B75A4" w:rsidP="002B75A4">
      <w:pPr>
        <w:pStyle w:val="a6"/>
        <w:spacing w:line="560" w:lineRule="exact"/>
        <w:ind w:firstLineChars="181" w:firstLine="434"/>
        <w:rPr>
          <w:rFonts w:ascii="仿宋_GB2312" w:eastAsia="仿宋_GB2312"/>
          <w:color w:val="000000"/>
          <w:sz w:val="24"/>
          <w:szCs w:val="28"/>
        </w:rPr>
      </w:pPr>
      <w:r w:rsidRPr="0003106F">
        <w:rPr>
          <w:rFonts w:ascii="仿宋_GB2312" w:eastAsia="仿宋_GB2312" w:hint="eastAsia"/>
          <w:color w:val="000000"/>
          <w:sz w:val="24"/>
          <w:szCs w:val="28"/>
        </w:rPr>
        <w:t>（</w:t>
      </w:r>
      <w:r w:rsidRPr="0003106F">
        <w:rPr>
          <w:rFonts w:ascii="仿宋_GB2312" w:eastAsia="仿宋_GB2312"/>
          <w:color w:val="000000"/>
          <w:sz w:val="24"/>
          <w:szCs w:val="28"/>
        </w:rPr>
        <w:t>3</w:t>
      </w:r>
      <w:r w:rsidRPr="0003106F">
        <w:rPr>
          <w:rFonts w:ascii="仿宋_GB2312" w:eastAsia="仿宋_GB2312" w:hint="eastAsia"/>
          <w:color w:val="000000"/>
          <w:sz w:val="24"/>
          <w:szCs w:val="28"/>
        </w:rPr>
        <w:t>）</w:t>
      </w:r>
      <w:r w:rsidR="0083718D">
        <w:rPr>
          <w:rFonts w:ascii="仿宋_GB2312" w:eastAsia="仿宋_GB2312" w:hint="eastAsia"/>
          <w:color w:val="000000"/>
          <w:sz w:val="24"/>
          <w:szCs w:val="28"/>
        </w:rPr>
        <w:t>法定代表人及</w:t>
      </w:r>
      <w:r w:rsidR="00626383">
        <w:rPr>
          <w:rFonts w:ascii="仿宋_GB2312" w:eastAsia="仿宋_GB2312" w:hint="eastAsia"/>
          <w:color w:val="000000"/>
          <w:sz w:val="24"/>
          <w:szCs w:val="28"/>
        </w:rPr>
        <w:t>被授权人身份证明复印件</w:t>
      </w:r>
    </w:p>
    <w:p w:rsidR="002B75A4" w:rsidRDefault="002B75A4" w:rsidP="002B75A4">
      <w:pPr>
        <w:pStyle w:val="a6"/>
        <w:spacing w:line="560" w:lineRule="exact"/>
        <w:ind w:firstLineChars="181" w:firstLine="434"/>
        <w:rPr>
          <w:rFonts w:ascii="仿宋_GB2312" w:eastAsia="仿宋_GB2312"/>
          <w:color w:val="000000"/>
          <w:sz w:val="24"/>
          <w:szCs w:val="28"/>
        </w:rPr>
      </w:pPr>
      <w:r w:rsidRPr="0003106F">
        <w:rPr>
          <w:rFonts w:ascii="仿宋_GB2312" w:eastAsia="仿宋_GB2312" w:hint="eastAsia"/>
          <w:color w:val="000000"/>
          <w:sz w:val="24"/>
          <w:szCs w:val="28"/>
        </w:rPr>
        <w:t>（</w:t>
      </w:r>
      <w:r w:rsidR="0083718D">
        <w:rPr>
          <w:rFonts w:ascii="仿宋_GB2312" w:eastAsia="仿宋_GB2312" w:hint="eastAsia"/>
          <w:color w:val="000000"/>
          <w:sz w:val="24"/>
          <w:szCs w:val="28"/>
        </w:rPr>
        <w:t>4</w:t>
      </w:r>
      <w:r w:rsidRPr="0003106F">
        <w:rPr>
          <w:rFonts w:ascii="仿宋_GB2312" w:eastAsia="仿宋_GB2312" w:hint="eastAsia"/>
          <w:color w:val="000000"/>
          <w:sz w:val="24"/>
          <w:szCs w:val="28"/>
        </w:rPr>
        <w:t>）报价单（附件</w:t>
      </w:r>
      <w:r w:rsidR="0083718D">
        <w:rPr>
          <w:rFonts w:ascii="仿宋_GB2312" w:eastAsia="仿宋_GB2312" w:hint="eastAsia"/>
          <w:color w:val="000000"/>
          <w:sz w:val="24"/>
          <w:szCs w:val="28"/>
        </w:rPr>
        <w:t>三</w:t>
      </w:r>
      <w:r w:rsidR="00626383">
        <w:rPr>
          <w:rFonts w:ascii="仿宋_GB2312" w:eastAsia="仿宋_GB2312" w:hint="eastAsia"/>
          <w:color w:val="000000"/>
          <w:sz w:val="24"/>
          <w:szCs w:val="28"/>
        </w:rPr>
        <w:t>）</w:t>
      </w:r>
    </w:p>
    <w:p w:rsidR="00626383" w:rsidRPr="0003106F" w:rsidRDefault="00626383" w:rsidP="002B75A4">
      <w:pPr>
        <w:pStyle w:val="a6"/>
        <w:spacing w:line="560" w:lineRule="exact"/>
        <w:ind w:firstLineChars="181" w:firstLine="434"/>
        <w:rPr>
          <w:rFonts w:ascii="仿宋_GB2312" w:eastAsia="仿宋_GB2312"/>
          <w:color w:val="000000"/>
          <w:sz w:val="24"/>
          <w:szCs w:val="28"/>
        </w:rPr>
      </w:pPr>
      <w:r>
        <w:rPr>
          <w:rFonts w:ascii="仿宋_GB2312" w:eastAsia="仿宋_GB2312" w:hint="eastAsia"/>
          <w:color w:val="000000"/>
          <w:sz w:val="24"/>
          <w:szCs w:val="28"/>
        </w:rPr>
        <w:t>（5）响应人营业执照复印件</w:t>
      </w:r>
    </w:p>
    <w:p w:rsidR="002B75A4" w:rsidRPr="00F96C0D" w:rsidRDefault="002B75A4" w:rsidP="00F96C0D">
      <w:pPr>
        <w:pStyle w:val="a6"/>
        <w:spacing w:line="560" w:lineRule="exact"/>
        <w:ind w:firstLine="480"/>
        <w:rPr>
          <w:rFonts w:ascii="仿宋_GB2312" w:eastAsia="仿宋_GB2312"/>
          <w:color w:val="000000"/>
          <w:sz w:val="24"/>
          <w:szCs w:val="28"/>
        </w:rPr>
      </w:pPr>
      <w:r>
        <w:rPr>
          <w:rFonts w:ascii="仿宋_GB2312" w:eastAsia="仿宋_GB2312" w:hint="eastAsia"/>
          <w:color w:val="000000"/>
          <w:sz w:val="24"/>
          <w:szCs w:val="28"/>
        </w:rPr>
        <w:t>本项目报价以人民币报价。</w:t>
      </w:r>
      <w:r w:rsidR="00F96C0D">
        <w:rPr>
          <w:rFonts w:ascii="仿宋_GB2312" w:eastAsia="仿宋_GB2312" w:hint="eastAsia"/>
          <w:color w:val="000000"/>
          <w:sz w:val="24"/>
          <w:szCs w:val="28"/>
        </w:rPr>
        <w:t>报价</w:t>
      </w:r>
      <w:r>
        <w:rPr>
          <w:rFonts w:ascii="仿宋_GB2312" w:eastAsia="仿宋_GB2312" w:hint="eastAsia"/>
          <w:color w:val="000000"/>
          <w:sz w:val="24"/>
          <w:szCs w:val="28"/>
        </w:rPr>
        <w:t>为作为服务内容及相关要求的所有费用（包</w:t>
      </w:r>
      <w:r>
        <w:rPr>
          <w:rFonts w:ascii="仿宋_GB2312" w:eastAsia="仿宋_GB2312" w:hint="eastAsia"/>
          <w:color w:val="000000"/>
          <w:sz w:val="24"/>
          <w:szCs w:val="28"/>
        </w:rPr>
        <w:lastRenderedPageBreak/>
        <w:t>括但不限于咨询费、差旅费、办公费用、利润、税费、风险因素等服务内容和范</w:t>
      </w:r>
      <w:r w:rsidR="00F96C0D">
        <w:rPr>
          <w:rFonts w:ascii="仿宋_GB2312" w:eastAsia="仿宋_GB2312" w:hint="eastAsia"/>
          <w:color w:val="000000"/>
          <w:sz w:val="24"/>
          <w:szCs w:val="28"/>
        </w:rPr>
        <w:t>围所需全部费用）。为营造良性的竞争氛围和杜绝恶意的竞争行为，评审小组有权对报价</w:t>
      </w:r>
      <w:r>
        <w:rPr>
          <w:rFonts w:ascii="仿宋_GB2312" w:eastAsia="仿宋_GB2312" w:hint="eastAsia"/>
          <w:color w:val="000000"/>
          <w:sz w:val="24"/>
          <w:szCs w:val="28"/>
        </w:rPr>
        <w:t>的真实有效性作出判断。</w:t>
      </w:r>
    </w:p>
    <w:p w:rsidR="007F63F4" w:rsidRPr="00F96C0D" w:rsidRDefault="007F63F4" w:rsidP="00F96C0D">
      <w:pPr>
        <w:widowControl/>
        <w:spacing w:line="440" w:lineRule="exact"/>
        <w:ind w:firstLineChars="200" w:firstLine="560"/>
        <w:outlineLvl w:val="0"/>
        <w:rPr>
          <w:rFonts w:ascii="黑体" w:eastAsia="黑体" w:hAnsi="黑体"/>
          <w:sz w:val="28"/>
        </w:rPr>
      </w:pPr>
      <w:r w:rsidRPr="00F96C0D">
        <w:rPr>
          <w:rFonts w:ascii="黑体" w:eastAsia="黑体" w:hAnsi="黑体" w:hint="eastAsia"/>
          <w:sz w:val="28"/>
        </w:rPr>
        <w:t>7.其他内容</w:t>
      </w:r>
    </w:p>
    <w:p w:rsidR="002B75A4" w:rsidRDefault="00F96C0D" w:rsidP="002B75A4">
      <w:pPr>
        <w:pStyle w:val="a6"/>
        <w:spacing w:line="560" w:lineRule="exact"/>
        <w:ind w:firstLine="480"/>
        <w:rPr>
          <w:rFonts w:ascii="仿宋_GB2312" w:eastAsia="仿宋_GB2312"/>
          <w:color w:val="000000"/>
          <w:sz w:val="24"/>
          <w:szCs w:val="28"/>
        </w:rPr>
      </w:pPr>
      <w:r>
        <w:rPr>
          <w:rFonts w:ascii="仿宋_GB2312" w:eastAsia="仿宋_GB2312" w:hint="eastAsia"/>
          <w:color w:val="000000"/>
          <w:sz w:val="24"/>
          <w:szCs w:val="28"/>
        </w:rPr>
        <w:t>（1）</w:t>
      </w:r>
      <w:r w:rsidR="002B75A4">
        <w:rPr>
          <w:rFonts w:ascii="仿宋_GB2312" w:eastAsia="仿宋_GB2312" w:hint="eastAsia"/>
          <w:color w:val="000000"/>
          <w:sz w:val="24"/>
          <w:szCs w:val="28"/>
        </w:rPr>
        <w:t>响应文件需打印或用不褪色的墨水填写。响应文件的装订顺序应按</w:t>
      </w:r>
      <w:r w:rsidR="0005420D">
        <w:rPr>
          <w:rFonts w:ascii="仿宋_GB2312" w:eastAsia="仿宋_GB2312" w:hint="eastAsia"/>
          <w:color w:val="000000"/>
          <w:sz w:val="24"/>
          <w:szCs w:val="28"/>
        </w:rPr>
        <w:t>本文件第6条顺序编制</w:t>
      </w:r>
      <w:r w:rsidR="002B75A4">
        <w:rPr>
          <w:rFonts w:ascii="仿宋_GB2312" w:eastAsia="仿宋_GB2312" w:hint="eastAsia"/>
          <w:color w:val="000000"/>
          <w:sz w:val="24"/>
          <w:szCs w:val="28"/>
        </w:rPr>
        <w:t>。</w:t>
      </w:r>
    </w:p>
    <w:p w:rsidR="002B75A4" w:rsidRDefault="00F96C0D" w:rsidP="002B75A4">
      <w:pPr>
        <w:pStyle w:val="a6"/>
        <w:spacing w:line="560" w:lineRule="exact"/>
        <w:ind w:firstLine="480"/>
        <w:rPr>
          <w:rFonts w:ascii="仿宋_GB2312" w:eastAsia="仿宋_GB2312"/>
          <w:color w:val="000000"/>
          <w:sz w:val="24"/>
          <w:szCs w:val="28"/>
        </w:rPr>
      </w:pPr>
      <w:r>
        <w:rPr>
          <w:rFonts w:ascii="仿宋_GB2312" w:eastAsia="仿宋_GB2312" w:hint="eastAsia"/>
          <w:color w:val="000000"/>
          <w:sz w:val="24"/>
          <w:szCs w:val="28"/>
        </w:rPr>
        <w:t>（2）</w:t>
      </w:r>
      <w:r w:rsidR="002B75A4">
        <w:rPr>
          <w:rFonts w:ascii="仿宋_GB2312" w:eastAsia="仿宋_GB2312" w:hint="eastAsia"/>
          <w:color w:val="000000"/>
          <w:sz w:val="24"/>
          <w:szCs w:val="28"/>
        </w:rPr>
        <w:t>所有</w:t>
      </w:r>
      <w:r>
        <w:rPr>
          <w:rFonts w:ascii="仿宋_GB2312" w:eastAsia="仿宋_GB2312" w:hint="eastAsia"/>
          <w:color w:val="000000"/>
          <w:sz w:val="24"/>
          <w:szCs w:val="28"/>
        </w:rPr>
        <w:t>响应文件正本均须由</w:t>
      </w:r>
      <w:r w:rsidR="002B75A4">
        <w:rPr>
          <w:rFonts w:ascii="仿宋_GB2312" w:eastAsia="仿宋_GB2312" w:hint="eastAsia"/>
          <w:color w:val="000000"/>
          <w:sz w:val="24"/>
          <w:szCs w:val="28"/>
        </w:rPr>
        <w:t>响应方盖章，并由授权代表签署。</w:t>
      </w:r>
    </w:p>
    <w:p w:rsidR="002B75A4" w:rsidRDefault="00F96C0D" w:rsidP="002B75A4">
      <w:pPr>
        <w:pStyle w:val="a6"/>
        <w:spacing w:line="560" w:lineRule="exact"/>
        <w:ind w:firstLine="480"/>
        <w:rPr>
          <w:rFonts w:ascii="仿宋_GB2312" w:eastAsia="仿宋_GB2312"/>
          <w:color w:val="000000"/>
          <w:sz w:val="24"/>
          <w:szCs w:val="28"/>
        </w:rPr>
      </w:pPr>
      <w:r>
        <w:rPr>
          <w:rFonts w:ascii="仿宋_GB2312" w:eastAsia="仿宋_GB2312" w:hint="eastAsia"/>
          <w:color w:val="000000"/>
          <w:sz w:val="24"/>
          <w:szCs w:val="28"/>
        </w:rPr>
        <w:t>（3）</w:t>
      </w:r>
      <w:r w:rsidR="002B75A4">
        <w:rPr>
          <w:rFonts w:ascii="仿宋_GB2312" w:eastAsia="仿宋_GB2312" w:hint="eastAsia"/>
          <w:color w:val="000000"/>
          <w:sz w:val="24"/>
          <w:szCs w:val="28"/>
        </w:rPr>
        <w:t>响应文件正本壹份，副本壹份</w:t>
      </w:r>
      <w:r w:rsidR="002B75A4" w:rsidRPr="00F96C0D">
        <w:rPr>
          <w:rFonts w:ascii="仿宋_GB2312" w:eastAsia="仿宋_GB2312" w:hint="eastAsia"/>
          <w:color w:val="000000"/>
          <w:sz w:val="24"/>
          <w:szCs w:val="28"/>
        </w:rPr>
        <w:t>。</w:t>
      </w:r>
      <w:r w:rsidR="002B75A4">
        <w:rPr>
          <w:rFonts w:ascii="仿宋_GB2312" w:eastAsia="仿宋_GB2312" w:hint="eastAsia"/>
          <w:color w:val="000000"/>
          <w:sz w:val="24"/>
          <w:szCs w:val="28"/>
        </w:rPr>
        <w:t>响应方应将响应文件正本和副本分别用信封密封，并在封面上写明采购项目名称、响应方名称及“正本”或“副本”字样。正本、副本同时提交给需方。</w:t>
      </w:r>
    </w:p>
    <w:p w:rsidR="002B75A4" w:rsidRDefault="00F96C0D" w:rsidP="002B75A4">
      <w:pPr>
        <w:pStyle w:val="a6"/>
        <w:spacing w:line="560" w:lineRule="exact"/>
        <w:ind w:firstLine="480"/>
        <w:rPr>
          <w:rFonts w:ascii="仿宋_GB2312" w:eastAsia="仿宋_GB2312"/>
          <w:color w:val="000000"/>
          <w:sz w:val="24"/>
          <w:szCs w:val="28"/>
        </w:rPr>
      </w:pPr>
      <w:r>
        <w:rPr>
          <w:rFonts w:ascii="仿宋_GB2312" w:eastAsia="仿宋_GB2312" w:hint="eastAsia"/>
          <w:color w:val="000000"/>
          <w:sz w:val="24"/>
          <w:szCs w:val="28"/>
        </w:rPr>
        <w:t>（4）如果响应方未加写标记，需方对</w:t>
      </w:r>
      <w:r w:rsidR="002B75A4">
        <w:rPr>
          <w:rFonts w:ascii="仿宋_GB2312" w:eastAsia="仿宋_GB2312" w:hint="eastAsia"/>
          <w:color w:val="000000"/>
          <w:sz w:val="24"/>
          <w:szCs w:val="28"/>
        </w:rPr>
        <w:t>响应方文件的误投和提前启封不负责任。</w:t>
      </w:r>
    </w:p>
    <w:p w:rsidR="002B75A4" w:rsidRDefault="00F96C0D" w:rsidP="002B75A4">
      <w:pPr>
        <w:pStyle w:val="a6"/>
        <w:spacing w:line="560" w:lineRule="exact"/>
        <w:ind w:firstLine="480"/>
        <w:rPr>
          <w:rFonts w:ascii="仿宋_GB2312" w:eastAsia="仿宋_GB2312"/>
          <w:color w:val="000000"/>
          <w:sz w:val="24"/>
          <w:szCs w:val="28"/>
        </w:rPr>
      </w:pPr>
      <w:r>
        <w:rPr>
          <w:rFonts w:ascii="仿宋_GB2312" w:eastAsia="仿宋_GB2312" w:hint="eastAsia"/>
          <w:color w:val="000000"/>
          <w:sz w:val="24"/>
          <w:szCs w:val="28"/>
        </w:rPr>
        <w:t>（5）</w:t>
      </w:r>
      <w:r w:rsidR="002B75A4">
        <w:rPr>
          <w:rFonts w:ascii="仿宋_GB2312" w:eastAsia="仿宋_GB2312" w:hint="eastAsia"/>
          <w:color w:val="000000"/>
          <w:sz w:val="24"/>
          <w:szCs w:val="28"/>
        </w:rPr>
        <w:t>响应文件</w:t>
      </w:r>
      <w:r>
        <w:rPr>
          <w:rFonts w:ascii="仿宋_GB2312" w:eastAsia="仿宋_GB2312" w:hint="eastAsia"/>
          <w:color w:val="000000"/>
          <w:sz w:val="24"/>
          <w:szCs w:val="28"/>
        </w:rPr>
        <w:t>的修改</w:t>
      </w:r>
    </w:p>
    <w:p w:rsidR="002B75A4" w:rsidRDefault="00F96C0D" w:rsidP="002B75A4">
      <w:pPr>
        <w:pStyle w:val="a6"/>
        <w:spacing w:line="560" w:lineRule="exact"/>
        <w:ind w:firstLineChars="181" w:firstLine="434"/>
        <w:rPr>
          <w:rFonts w:ascii="仿宋_GB2312" w:eastAsia="仿宋_GB2312"/>
          <w:color w:val="000000"/>
          <w:sz w:val="24"/>
          <w:szCs w:val="28"/>
        </w:rPr>
      </w:pPr>
      <w:r>
        <w:rPr>
          <w:rFonts w:ascii="仿宋_GB2312" w:eastAsia="仿宋_GB2312" w:hint="eastAsia"/>
          <w:color w:val="000000"/>
          <w:sz w:val="24"/>
          <w:szCs w:val="28"/>
        </w:rPr>
        <w:t>响应文件提</w:t>
      </w:r>
      <w:r w:rsidRPr="00055EDD">
        <w:rPr>
          <w:rFonts w:ascii="仿宋_GB2312" w:eastAsia="仿宋_GB2312" w:hint="eastAsia"/>
          <w:color w:val="000000"/>
          <w:sz w:val="24"/>
          <w:szCs w:val="28"/>
        </w:rPr>
        <w:t>交</w:t>
      </w:r>
      <w:r w:rsidR="002B75A4" w:rsidRPr="00055EDD">
        <w:rPr>
          <w:rFonts w:ascii="仿宋_GB2312" w:eastAsia="仿宋_GB2312" w:hint="eastAsia"/>
          <w:color w:val="000000"/>
          <w:sz w:val="24"/>
          <w:szCs w:val="28"/>
        </w:rPr>
        <w:t>截止时间（</w:t>
      </w:r>
      <w:r w:rsidRPr="00055EDD">
        <w:rPr>
          <w:rFonts w:ascii="仿宋_GB2312" w:eastAsia="仿宋_GB2312" w:hint="eastAsia"/>
          <w:color w:val="000000"/>
          <w:sz w:val="24"/>
          <w:szCs w:val="28"/>
        </w:rPr>
        <w:t>2020</w:t>
      </w:r>
      <w:r w:rsidR="002B75A4" w:rsidRPr="00055EDD">
        <w:rPr>
          <w:rFonts w:ascii="仿宋_GB2312" w:eastAsia="仿宋_GB2312" w:hint="eastAsia"/>
          <w:color w:val="000000"/>
          <w:sz w:val="24"/>
          <w:szCs w:val="28"/>
        </w:rPr>
        <w:t>年</w:t>
      </w:r>
      <w:r w:rsidR="002F42F4">
        <w:rPr>
          <w:rFonts w:ascii="仿宋_GB2312" w:eastAsia="仿宋_GB2312" w:hint="eastAsia"/>
          <w:color w:val="000000"/>
          <w:sz w:val="24"/>
          <w:szCs w:val="28"/>
        </w:rPr>
        <w:t>8</w:t>
      </w:r>
      <w:r w:rsidR="002B75A4" w:rsidRPr="00055EDD">
        <w:rPr>
          <w:rFonts w:ascii="仿宋_GB2312" w:eastAsia="仿宋_GB2312" w:hint="eastAsia"/>
          <w:color w:val="000000"/>
          <w:sz w:val="24"/>
          <w:szCs w:val="28"/>
        </w:rPr>
        <w:t>月</w:t>
      </w:r>
      <w:r w:rsidR="002F42F4">
        <w:rPr>
          <w:rFonts w:ascii="仿宋_GB2312" w:eastAsia="仿宋_GB2312" w:hint="eastAsia"/>
          <w:color w:val="000000"/>
          <w:sz w:val="24"/>
          <w:szCs w:val="28"/>
        </w:rPr>
        <w:t>12</w:t>
      </w:r>
      <w:r w:rsidR="002B75A4" w:rsidRPr="00055EDD">
        <w:rPr>
          <w:rFonts w:ascii="仿宋_GB2312" w:eastAsia="仿宋_GB2312" w:hint="eastAsia"/>
          <w:color w:val="000000"/>
          <w:sz w:val="24"/>
          <w:szCs w:val="28"/>
        </w:rPr>
        <w:t>日</w:t>
      </w:r>
      <w:r w:rsidR="002F42F4">
        <w:rPr>
          <w:rFonts w:ascii="仿宋_GB2312" w:eastAsia="仿宋_GB2312" w:hint="eastAsia"/>
          <w:color w:val="000000"/>
          <w:sz w:val="24"/>
          <w:szCs w:val="28"/>
        </w:rPr>
        <w:t>16</w:t>
      </w:r>
      <w:r w:rsidR="002B75A4" w:rsidRPr="00055EDD">
        <w:rPr>
          <w:rFonts w:ascii="仿宋_GB2312" w:eastAsia="仿宋_GB2312" w:hint="eastAsia"/>
          <w:color w:val="000000"/>
          <w:sz w:val="24"/>
          <w:szCs w:val="28"/>
        </w:rPr>
        <w:t>时</w:t>
      </w:r>
      <w:r w:rsidRPr="00055EDD">
        <w:rPr>
          <w:rFonts w:ascii="仿宋_GB2312" w:eastAsia="仿宋_GB2312" w:hint="eastAsia"/>
          <w:color w:val="000000"/>
          <w:sz w:val="24"/>
          <w:szCs w:val="28"/>
        </w:rPr>
        <w:t>0分</w:t>
      </w:r>
      <w:r w:rsidR="002B75A4" w:rsidRPr="00055EDD">
        <w:rPr>
          <w:rFonts w:ascii="仿宋_GB2312" w:eastAsia="仿宋_GB2312" w:hint="eastAsia"/>
          <w:color w:val="000000"/>
          <w:sz w:val="24"/>
          <w:szCs w:val="28"/>
        </w:rPr>
        <w:t>）前（北京时间）</w:t>
      </w:r>
      <w:r w:rsidRPr="00055EDD">
        <w:rPr>
          <w:rFonts w:ascii="仿宋_GB2312" w:eastAsia="仿宋_GB2312" w:hint="eastAsia"/>
          <w:color w:val="000000"/>
          <w:sz w:val="24"/>
          <w:szCs w:val="28"/>
        </w:rPr>
        <w:t>，</w:t>
      </w:r>
      <w:r>
        <w:rPr>
          <w:rFonts w:ascii="仿宋_GB2312" w:eastAsia="仿宋_GB2312" w:hint="eastAsia"/>
          <w:color w:val="000000"/>
          <w:sz w:val="24"/>
          <w:szCs w:val="28"/>
        </w:rPr>
        <w:t>响应方可以以书面形式向需方递交修改申请，需方同意后，</w:t>
      </w:r>
      <w:r w:rsidR="002B75A4">
        <w:rPr>
          <w:rFonts w:ascii="仿宋_GB2312" w:eastAsia="仿宋_GB2312" w:hint="eastAsia"/>
          <w:color w:val="000000"/>
          <w:sz w:val="24"/>
          <w:szCs w:val="28"/>
        </w:rPr>
        <w:t>响应方可对文件提出补充</w:t>
      </w:r>
      <w:r>
        <w:rPr>
          <w:rFonts w:ascii="仿宋_GB2312" w:eastAsia="仿宋_GB2312" w:hint="eastAsia"/>
          <w:color w:val="000000"/>
          <w:sz w:val="24"/>
          <w:szCs w:val="28"/>
        </w:rPr>
        <w:t>和修改，相应部分以最后的补充和修改为准。该书面材料应密封，由</w:t>
      </w:r>
      <w:r w:rsidR="002B75A4">
        <w:rPr>
          <w:rFonts w:ascii="仿宋_GB2312" w:eastAsia="仿宋_GB2312" w:hint="eastAsia"/>
          <w:color w:val="000000"/>
          <w:sz w:val="24"/>
          <w:szCs w:val="28"/>
        </w:rPr>
        <w:t>响应方代表签字。</w:t>
      </w:r>
    </w:p>
    <w:p w:rsidR="002B75A4" w:rsidRDefault="00F96C0D" w:rsidP="002B75A4">
      <w:pPr>
        <w:pStyle w:val="a6"/>
        <w:spacing w:line="560" w:lineRule="exact"/>
        <w:ind w:firstLineChars="181" w:firstLine="434"/>
        <w:rPr>
          <w:rFonts w:ascii="仿宋_GB2312" w:eastAsia="仿宋_GB2312"/>
          <w:color w:val="000000"/>
          <w:sz w:val="24"/>
          <w:szCs w:val="28"/>
        </w:rPr>
      </w:pPr>
      <w:r>
        <w:rPr>
          <w:rFonts w:ascii="仿宋_GB2312" w:eastAsia="仿宋_GB2312" w:hint="eastAsia"/>
          <w:color w:val="000000"/>
          <w:sz w:val="24"/>
          <w:szCs w:val="28"/>
        </w:rPr>
        <w:t>（6）</w:t>
      </w:r>
      <w:r w:rsidR="002B75A4">
        <w:rPr>
          <w:rFonts w:ascii="仿宋_GB2312" w:eastAsia="仿宋_GB2312" w:hint="eastAsia"/>
          <w:color w:val="000000"/>
          <w:sz w:val="24"/>
          <w:szCs w:val="28"/>
        </w:rPr>
        <w:t>响应文件不得涂改和增删，如有错漏必须修改，修改处由同一签署人签字或盖章。</w:t>
      </w:r>
    </w:p>
    <w:p w:rsidR="00F96C0D" w:rsidRDefault="00F96C0D" w:rsidP="00F96C0D">
      <w:pPr>
        <w:pStyle w:val="a6"/>
        <w:spacing w:line="560" w:lineRule="exact"/>
        <w:ind w:firstLineChars="181" w:firstLine="434"/>
        <w:rPr>
          <w:rFonts w:ascii="仿宋_GB2312" w:eastAsia="仿宋_GB2312"/>
          <w:color w:val="000000"/>
          <w:sz w:val="24"/>
          <w:szCs w:val="28"/>
        </w:rPr>
      </w:pPr>
      <w:r>
        <w:rPr>
          <w:rFonts w:ascii="仿宋_GB2312" w:eastAsia="仿宋_GB2312" w:hint="eastAsia"/>
          <w:color w:val="000000"/>
          <w:sz w:val="24"/>
          <w:szCs w:val="28"/>
        </w:rPr>
        <w:t>（7）</w:t>
      </w:r>
      <w:r w:rsidR="002B75A4">
        <w:rPr>
          <w:rFonts w:ascii="仿宋_GB2312" w:eastAsia="仿宋_GB2312" w:hint="eastAsia"/>
          <w:color w:val="000000"/>
          <w:sz w:val="24"/>
          <w:szCs w:val="28"/>
        </w:rPr>
        <w:t>由于字迹模糊或表达不清引起的后果由响应方负责。</w:t>
      </w:r>
      <w:bookmarkStart w:id="0" w:name="_Toc417288481"/>
      <w:bookmarkStart w:id="1" w:name="_Toc503280563"/>
    </w:p>
    <w:p w:rsidR="00F96C0D" w:rsidRDefault="00F96C0D" w:rsidP="00F96C0D">
      <w:pPr>
        <w:pStyle w:val="a6"/>
        <w:spacing w:line="560" w:lineRule="exact"/>
        <w:ind w:firstLineChars="181" w:firstLine="434"/>
        <w:rPr>
          <w:rFonts w:ascii="仿宋_GB2312" w:eastAsia="仿宋_GB2312"/>
          <w:color w:val="000000"/>
          <w:sz w:val="24"/>
          <w:szCs w:val="28"/>
        </w:rPr>
      </w:pPr>
    </w:p>
    <w:p w:rsidR="00F96C0D" w:rsidRDefault="00F96C0D" w:rsidP="00F96C0D">
      <w:pPr>
        <w:pStyle w:val="a6"/>
        <w:spacing w:line="560" w:lineRule="exact"/>
        <w:ind w:firstLineChars="181" w:firstLine="434"/>
        <w:rPr>
          <w:rFonts w:ascii="仿宋_GB2312" w:eastAsia="仿宋_GB2312"/>
          <w:color w:val="000000"/>
          <w:sz w:val="24"/>
          <w:szCs w:val="28"/>
        </w:rPr>
      </w:pPr>
    </w:p>
    <w:p w:rsidR="00F96C0D" w:rsidRDefault="00F96C0D" w:rsidP="00F96C0D">
      <w:pPr>
        <w:pStyle w:val="a6"/>
        <w:spacing w:line="560" w:lineRule="exact"/>
        <w:ind w:firstLineChars="181" w:firstLine="434"/>
        <w:rPr>
          <w:rFonts w:ascii="仿宋_GB2312" w:eastAsia="仿宋_GB2312"/>
          <w:color w:val="000000"/>
          <w:sz w:val="24"/>
          <w:szCs w:val="28"/>
        </w:rPr>
      </w:pPr>
    </w:p>
    <w:p w:rsidR="005B62E7" w:rsidRPr="00F47A40" w:rsidRDefault="005B62E7" w:rsidP="00F47A40">
      <w:pPr>
        <w:spacing w:line="560" w:lineRule="exact"/>
        <w:rPr>
          <w:rFonts w:ascii="仿宋_GB2312" w:hAnsi="宋体" w:cs="SimSun,Bold"/>
          <w:b/>
          <w:bCs/>
          <w:color w:val="000000"/>
          <w:kern w:val="0"/>
          <w:sz w:val="24"/>
          <w:szCs w:val="32"/>
        </w:rPr>
      </w:pPr>
    </w:p>
    <w:p w:rsidR="00677264" w:rsidRDefault="00677264" w:rsidP="00F96C0D">
      <w:pPr>
        <w:pStyle w:val="a6"/>
        <w:spacing w:line="560" w:lineRule="exact"/>
        <w:ind w:firstLineChars="181" w:firstLine="436"/>
        <w:rPr>
          <w:rFonts w:ascii="仿宋_GB2312" w:eastAsia="仿宋_GB2312" w:hAnsi="宋体" w:cs="SimSun,Bold"/>
          <w:b/>
          <w:bCs/>
          <w:color w:val="000000"/>
          <w:kern w:val="0"/>
          <w:sz w:val="24"/>
          <w:szCs w:val="32"/>
        </w:rPr>
      </w:pPr>
    </w:p>
    <w:p w:rsidR="009D4558" w:rsidRPr="00FA7545" w:rsidRDefault="009D4558" w:rsidP="00FA7545">
      <w:pPr>
        <w:spacing w:line="560" w:lineRule="exact"/>
        <w:rPr>
          <w:rFonts w:ascii="仿宋_GB2312"/>
          <w:color w:val="000000"/>
          <w:sz w:val="24"/>
          <w:szCs w:val="28"/>
        </w:rPr>
      </w:pPr>
      <w:r w:rsidRPr="00FA7545">
        <w:rPr>
          <w:rFonts w:ascii="仿宋_GB2312" w:hAnsi="宋体" w:cs="SimSun,Bold" w:hint="eastAsia"/>
          <w:b/>
          <w:bCs/>
          <w:color w:val="000000"/>
          <w:kern w:val="0"/>
          <w:sz w:val="24"/>
          <w:szCs w:val="32"/>
        </w:rPr>
        <w:lastRenderedPageBreak/>
        <w:t>附件一</w:t>
      </w:r>
      <w:bookmarkEnd w:id="0"/>
      <w:bookmarkEnd w:id="1"/>
    </w:p>
    <w:p w:rsidR="009D4558" w:rsidRDefault="0005420D" w:rsidP="00853B06">
      <w:pPr>
        <w:pStyle w:val="a7"/>
        <w:spacing w:before="156" w:line="560" w:lineRule="exact"/>
        <w:ind w:firstLineChars="0" w:firstLine="0"/>
        <w:jc w:val="center"/>
        <w:outlineLvl w:val="1"/>
        <w:rPr>
          <w:rFonts w:ascii="黑体" w:eastAsia="黑体" w:hAnsi="黑体" w:cs="Times New Roman"/>
          <w:color w:val="000000"/>
          <w:szCs w:val="32"/>
        </w:rPr>
      </w:pPr>
      <w:bookmarkStart w:id="2" w:name="_Toc433113294"/>
      <w:bookmarkStart w:id="3" w:name="_Toc503280564"/>
      <w:r>
        <w:rPr>
          <w:rFonts w:ascii="黑体" w:eastAsia="黑体" w:hAnsi="黑体" w:hint="eastAsia"/>
          <w:color w:val="000000"/>
          <w:szCs w:val="32"/>
        </w:rPr>
        <w:t>询比</w:t>
      </w:r>
      <w:r w:rsidR="009D4558">
        <w:rPr>
          <w:rFonts w:ascii="黑体" w:eastAsia="黑体" w:hAnsi="黑体" w:cs="Times New Roman" w:hint="eastAsia"/>
          <w:color w:val="000000"/>
          <w:szCs w:val="32"/>
        </w:rPr>
        <w:t>响应书</w:t>
      </w:r>
      <w:bookmarkEnd w:id="2"/>
      <w:bookmarkEnd w:id="3"/>
    </w:p>
    <w:p w:rsidR="009D4558" w:rsidRDefault="009D4558" w:rsidP="00853B06">
      <w:pPr>
        <w:pStyle w:val="a7"/>
        <w:spacing w:before="156" w:line="560" w:lineRule="exact"/>
        <w:ind w:firstLineChars="0" w:firstLine="0"/>
        <w:rPr>
          <w:rFonts w:ascii="宋体" w:eastAsia="宋体" w:hAnsi="宋体" w:cs="Times New Roman"/>
          <w:color w:val="000000"/>
          <w:sz w:val="24"/>
        </w:rPr>
      </w:pPr>
    </w:p>
    <w:p w:rsidR="009D4558" w:rsidRDefault="009D4558" w:rsidP="00853B06">
      <w:pPr>
        <w:pStyle w:val="a7"/>
        <w:spacing w:before="156" w:line="560" w:lineRule="exact"/>
        <w:ind w:firstLineChars="0" w:firstLine="0"/>
        <w:rPr>
          <w:rFonts w:hAnsi="宋体" w:cs="Times New Roman"/>
          <w:color w:val="000000"/>
          <w:sz w:val="24"/>
          <w:szCs w:val="24"/>
        </w:rPr>
      </w:pPr>
      <w:r>
        <w:rPr>
          <w:rFonts w:hAnsi="宋体" w:cs="Times New Roman" w:hint="eastAsia"/>
          <w:color w:val="000000"/>
          <w:sz w:val="24"/>
          <w:szCs w:val="24"/>
        </w:rPr>
        <w:t>致：浙江省轨道交通运营管理集团有限公司</w:t>
      </w:r>
    </w:p>
    <w:p w:rsidR="009D4558" w:rsidRDefault="009D4558" w:rsidP="009D4558">
      <w:pPr>
        <w:pStyle w:val="a6"/>
        <w:spacing w:line="560" w:lineRule="exact"/>
        <w:ind w:firstLineChars="0" w:firstLine="0"/>
        <w:jc w:val="left"/>
        <w:rPr>
          <w:rFonts w:ascii="仿宋_GB2312" w:eastAsia="仿宋_GB2312" w:hAnsi="宋体"/>
          <w:color w:val="000000"/>
          <w:sz w:val="24"/>
          <w:szCs w:val="24"/>
        </w:rPr>
      </w:pPr>
      <w:r>
        <w:rPr>
          <w:rFonts w:hAnsi="宋体" w:hint="eastAsia"/>
          <w:color w:val="000000"/>
          <w:sz w:val="24"/>
          <w:szCs w:val="24"/>
          <w:u w:val="single"/>
        </w:rPr>
        <w:t xml:space="preserve">                       </w:t>
      </w:r>
      <w:r>
        <w:rPr>
          <w:rFonts w:ascii="仿宋_GB2312" w:eastAsia="仿宋_GB2312" w:hAnsi="宋体" w:hint="eastAsia"/>
          <w:color w:val="000000"/>
          <w:sz w:val="24"/>
          <w:szCs w:val="24"/>
        </w:rPr>
        <w:t xml:space="preserve">   （响应方全称）授权</w:t>
      </w:r>
      <w:r>
        <w:rPr>
          <w:rFonts w:ascii="仿宋_GB2312" w:eastAsia="仿宋_GB2312" w:hAnsi="宋体" w:hint="eastAsia"/>
          <w:color w:val="000000"/>
          <w:sz w:val="24"/>
          <w:szCs w:val="24"/>
          <w:u w:val="single"/>
        </w:rPr>
        <w:t xml:space="preserve">              </w:t>
      </w:r>
      <w:r w:rsidR="0005420D">
        <w:rPr>
          <w:rFonts w:ascii="仿宋_GB2312" w:eastAsia="仿宋_GB2312" w:hAnsi="宋体" w:hint="eastAsia"/>
          <w:color w:val="000000"/>
          <w:sz w:val="24"/>
          <w:szCs w:val="24"/>
        </w:rPr>
        <w:t>（全名、职务）为全权代表，参加贵方组织</w:t>
      </w:r>
      <w:r w:rsidR="00DB2C28">
        <w:rPr>
          <w:rFonts w:ascii="仿宋_GB2312" w:eastAsia="仿宋_GB2312" w:hAnsi="宋体" w:hint="eastAsia"/>
          <w:color w:val="000000"/>
          <w:sz w:val="24"/>
          <w:szCs w:val="24"/>
        </w:rPr>
        <w:t>的龙门廉洁文化示范基地线上参观基地（VR实景）制作</w:t>
      </w:r>
      <w:r w:rsidR="0005420D">
        <w:rPr>
          <w:rFonts w:ascii="仿宋_GB2312" w:eastAsia="仿宋_GB2312" w:hAnsi="宋体" w:hint="eastAsia"/>
          <w:color w:val="000000"/>
          <w:sz w:val="24"/>
          <w:szCs w:val="24"/>
        </w:rPr>
        <w:t>采购</w:t>
      </w:r>
      <w:r w:rsidR="00F96C0D">
        <w:rPr>
          <w:rFonts w:ascii="仿宋_GB2312" w:eastAsia="仿宋_GB2312" w:hAnsi="宋体" w:hint="eastAsia"/>
          <w:color w:val="000000"/>
          <w:sz w:val="24"/>
          <w:szCs w:val="24"/>
        </w:rPr>
        <w:t>项目有关活动，并参与询比评审</w:t>
      </w:r>
      <w:r>
        <w:rPr>
          <w:rFonts w:ascii="仿宋_GB2312" w:eastAsia="仿宋_GB2312" w:hAnsi="宋体" w:hint="eastAsia"/>
          <w:color w:val="000000"/>
          <w:sz w:val="24"/>
          <w:szCs w:val="24"/>
        </w:rPr>
        <w:t>，为此：</w:t>
      </w:r>
    </w:p>
    <w:p w:rsidR="009D4558" w:rsidRDefault="009D4558" w:rsidP="00853B06">
      <w:pPr>
        <w:pStyle w:val="a7"/>
        <w:spacing w:before="156" w:line="560" w:lineRule="exact"/>
        <w:ind w:firstLine="480"/>
        <w:rPr>
          <w:rFonts w:hAnsi="宋体" w:cs="Times New Roman"/>
          <w:color w:val="000000"/>
          <w:sz w:val="24"/>
          <w:szCs w:val="24"/>
        </w:rPr>
      </w:pPr>
      <w:r>
        <w:rPr>
          <w:rFonts w:hAnsi="宋体" w:cs="Times New Roman" w:hint="eastAsia"/>
          <w:color w:val="000000"/>
          <w:sz w:val="24"/>
          <w:szCs w:val="24"/>
        </w:rPr>
        <w:t>1</w:t>
      </w:r>
      <w:r w:rsidR="00F96C0D">
        <w:rPr>
          <w:rFonts w:hAnsi="宋体" w:cs="Times New Roman" w:hint="eastAsia"/>
          <w:color w:val="000000"/>
          <w:sz w:val="24"/>
          <w:szCs w:val="24"/>
        </w:rPr>
        <w:t>．提供规定的全部</w:t>
      </w:r>
      <w:r>
        <w:rPr>
          <w:rFonts w:hAnsi="宋体" w:cs="Times New Roman" w:hint="eastAsia"/>
          <w:color w:val="000000"/>
          <w:sz w:val="24"/>
          <w:szCs w:val="24"/>
        </w:rPr>
        <w:t>响应文件；</w:t>
      </w:r>
    </w:p>
    <w:p w:rsidR="009D4558" w:rsidRDefault="009D4558" w:rsidP="00853B06">
      <w:pPr>
        <w:pStyle w:val="a7"/>
        <w:spacing w:before="156" w:line="560" w:lineRule="exact"/>
        <w:ind w:firstLine="480"/>
        <w:rPr>
          <w:rFonts w:hAnsi="宋体" w:cs="Times New Roman"/>
          <w:color w:val="000000"/>
          <w:sz w:val="24"/>
          <w:szCs w:val="24"/>
        </w:rPr>
      </w:pPr>
      <w:r>
        <w:rPr>
          <w:rFonts w:hAnsi="宋体" w:cs="Times New Roman" w:hint="eastAsia"/>
          <w:color w:val="000000"/>
          <w:sz w:val="24"/>
          <w:szCs w:val="24"/>
        </w:rPr>
        <w:t>2</w:t>
      </w:r>
      <w:r w:rsidR="00F96C0D">
        <w:rPr>
          <w:rFonts w:hAnsi="宋体" w:cs="Times New Roman" w:hint="eastAsia"/>
          <w:color w:val="000000"/>
          <w:sz w:val="24"/>
          <w:szCs w:val="24"/>
        </w:rPr>
        <w:t>．响应方已详细审查全部响应文件，同意采购文件规定</w:t>
      </w:r>
      <w:r>
        <w:rPr>
          <w:rFonts w:hAnsi="宋体" w:cs="Times New Roman" w:hint="eastAsia"/>
          <w:color w:val="000000"/>
          <w:sz w:val="24"/>
          <w:szCs w:val="24"/>
        </w:rPr>
        <w:t>的各项要求；</w:t>
      </w:r>
    </w:p>
    <w:p w:rsidR="009D4558" w:rsidRDefault="009D4558" w:rsidP="00853B06">
      <w:pPr>
        <w:pStyle w:val="a7"/>
        <w:spacing w:before="156" w:line="560" w:lineRule="exact"/>
        <w:ind w:firstLine="480"/>
        <w:rPr>
          <w:rFonts w:hAnsi="宋体" w:cs="Times New Roman"/>
          <w:color w:val="000000"/>
          <w:sz w:val="24"/>
          <w:szCs w:val="24"/>
        </w:rPr>
      </w:pPr>
      <w:r>
        <w:rPr>
          <w:rFonts w:hAnsi="宋体" w:cs="Times New Roman" w:hint="eastAsia"/>
          <w:color w:val="000000"/>
          <w:sz w:val="24"/>
          <w:szCs w:val="24"/>
        </w:rPr>
        <w:t>3</w:t>
      </w:r>
      <w:r w:rsidR="00F96C0D">
        <w:rPr>
          <w:rFonts w:hAnsi="宋体" w:cs="Times New Roman" w:hint="eastAsia"/>
          <w:color w:val="000000"/>
          <w:sz w:val="24"/>
          <w:szCs w:val="24"/>
        </w:rPr>
        <w:t>．若</w:t>
      </w:r>
      <w:r w:rsidR="00666343">
        <w:rPr>
          <w:rFonts w:hAnsi="宋体" w:cs="Times New Roman" w:hint="eastAsia"/>
          <w:color w:val="000000"/>
          <w:sz w:val="24"/>
          <w:szCs w:val="24"/>
        </w:rPr>
        <w:t>中选</w:t>
      </w:r>
      <w:r w:rsidR="00F96C0D">
        <w:rPr>
          <w:rFonts w:hAnsi="宋体" w:cs="Times New Roman" w:hint="eastAsia"/>
          <w:color w:val="000000"/>
          <w:sz w:val="24"/>
          <w:szCs w:val="24"/>
        </w:rPr>
        <w:t>，响应方将按采购</w:t>
      </w:r>
      <w:r>
        <w:rPr>
          <w:rFonts w:hAnsi="宋体" w:cs="Times New Roman" w:hint="eastAsia"/>
          <w:color w:val="000000"/>
          <w:sz w:val="24"/>
          <w:szCs w:val="24"/>
        </w:rPr>
        <w:t>文件规定履行责任和义务；</w:t>
      </w:r>
    </w:p>
    <w:p w:rsidR="009D4558" w:rsidRDefault="009D4558" w:rsidP="00853B06">
      <w:pPr>
        <w:pStyle w:val="a7"/>
        <w:spacing w:before="156" w:line="560" w:lineRule="exact"/>
        <w:ind w:firstLine="480"/>
        <w:rPr>
          <w:rFonts w:hAnsi="宋体" w:cs="Times New Roman"/>
          <w:color w:val="000000"/>
          <w:sz w:val="24"/>
          <w:szCs w:val="24"/>
        </w:rPr>
      </w:pPr>
      <w:r>
        <w:rPr>
          <w:rFonts w:hAnsi="宋体" w:cs="Times New Roman" w:hint="eastAsia"/>
          <w:color w:val="000000"/>
          <w:sz w:val="24"/>
          <w:szCs w:val="24"/>
        </w:rPr>
        <w:t>4</w:t>
      </w:r>
      <w:r w:rsidR="00F96C0D">
        <w:rPr>
          <w:rFonts w:hAnsi="宋体" w:cs="Times New Roman" w:hint="eastAsia"/>
          <w:color w:val="000000"/>
          <w:sz w:val="24"/>
          <w:szCs w:val="24"/>
        </w:rPr>
        <w:t>．响应方按照贵方要求提供与其评审</w:t>
      </w:r>
      <w:r>
        <w:rPr>
          <w:rFonts w:hAnsi="宋体" w:cs="Times New Roman" w:hint="eastAsia"/>
          <w:color w:val="000000"/>
          <w:sz w:val="24"/>
          <w:szCs w:val="24"/>
        </w:rPr>
        <w:t>有关的一切数据或资料，并保证其真实性、合法性；</w:t>
      </w:r>
    </w:p>
    <w:p w:rsidR="009D4558" w:rsidRDefault="009D4558" w:rsidP="00853B06">
      <w:pPr>
        <w:pStyle w:val="a7"/>
        <w:spacing w:before="156" w:line="560" w:lineRule="exact"/>
        <w:ind w:firstLine="480"/>
        <w:rPr>
          <w:rFonts w:hAnsi="宋体" w:cs="Times New Roman"/>
          <w:color w:val="000000"/>
          <w:sz w:val="24"/>
          <w:szCs w:val="24"/>
        </w:rPr>
      </w:pPr>
      <w:r>
        <w:rPr>
          <w:rFonts w:hAnsi="宋体" w:cs="Times New Roman" w:hint="eastAsia"/>
          <w:color w:val="000000"/>
          <w:sz w:val="24"/>
          <w:szCs w:val="24"/>
        </w:rPr>
        <w:t>5</w:t>
      </w:r>
      <w:r w:rsidR="00F96C0D">
        <w:rPr>
          <w:rFonts w:hAnsi="宋体" w:cs="Times New Roman" w:hint="eastAsia"/>
          <w:color w:val="000000"/>
          <w:sz w:val="24"/>
          <w:szCs w:val="24"/>
        </w:rPr>
        <w:t>．我方与本次评审</w:t>
      </w:r>
      <w:r>
        <w:rPr>
          <w:rFonts w:hAnsi="宋体" w:cs="Times New Roman" w:hint="eastAsia"/>
          <w:color w:val="000000"/>
          <w:sz w:val="24"/>
          <w:szCs w:val="24"/>
        </w:rPr>
        <w:t>有关的一切正式来往通讯请寄：</w:t>
      </w:r>
    </w:p>
    <w:p w:rsidR="009D4558" w:rsidRDefault="009D4558" w:rsidP="00853B06">
      <w:pPr>
        <w:pStyle w:val="a7"/>
        <w:spacing w:before="156" w:line="560" w:lineRule="exact"/>
        <w:ind w:firstLine="480"/>
        <w:rPr>
          <w:rFonts w:hAnsi="宋体" w:cs="Times New Roman"/>
          <w:color w:val="000000"/>
          <w:sz w:val="24"/>
          <w:szCs w:val="24"/>
          <w:u w:val="single"/>
        </w:rPr>
      </w:pPr>
      <w:r>
        <w:rPr>
          <w:rFonts w:hAnsi="宋体" w:cs="Times New Roman" w:hint="eastAsia"/>
          <w:color w:val="000000"/>
          <w:sz w:val="24"/>
          <w:szCs w:val="24"/>
        </w:rPr>
        <w:t>地址：</w:t>
      </w:r>
      <w:r>
        <w:rPr>
          <w:rFonts w:hAnsi="宋体" w:cs="Times New Roman" w:hint="eastAsia"/>
          <w:color w:val="000000"/>
          <w:sz w:val="24"/>
          <w:szCs w:val="24"/>
          <w:u w:val="single"/>
        </w:rPr>
        <w:t xml:space="preserve">                           </w:t>
      </w:r>
      <w:r>
        <w:rPr>
          <w:rFonts w:hAnsi="宋体" w:cs="Times New Roman" w:hint="eastAsia"/>
          <w:color w:val="000000"/>
          <w:sz w:val="24"/>
          <w:szCs w:val="24"/>
        </w:rPr>
        <w:t>邮编：</w:t>
      </w:r>
      <w:r>
        <w:rPr>
          <w:rFonts w:hAnsi="宋体" w:cs="Times New Roman" w:hint="eastAsia"/>
          <w:color w:val="000000"/>
          <w:sz w:val="24"/>
          <w:szCs w:val="24"/>
          <w:u w:val="single"/>
        </w:rPr>
        <w:t xml:space="preserve">             </w:t>
      </w:r>
    </w:p>
    <w:p w:rsidR="009D4558" w:rsidRDefault="009D4558" w:rsidP="00853B06">
      <w:pPr>
        <w:pStyle w:val="a7"/>
        <w:spacing w:before="156" w:line="560" w:lineRule="exact"/>
        <w:ind w:firstLine="480"/>
        <w:rPr>
          <w:rFonts w:hAnsi="宋体" w:cs="Times New Roman"/>
          <w:color w:val="000000"/>
          <w:sz w:val="24"/>
          <w:szCs w:val="24"/>
          <w:u w:val="single"/>
        </w:rPr>
      </w:pPr>
      <w:r>
        <w:rPr>
          <w:rFonts w:hAnsi="宋体" w:cs="Times New Roman" w:hint="eastAsia"/>
          <w:color w:val="000000"/>
          <w:sz w:val="24"/>
          <w:szCs w:val="24"/>
        </w:rPr>
        <w:t>电话：</w:t>
      </w:r>
      <w:r>
        <w:rPr>
          <w:rFonts w:hAnsi="宋体" w:cs="Times New Roman" w:hint="eastAsia"/>
          <w:color w:val="000000"/>
          <w:sz w:val="24"/>
          <w:szCs w:val="24"/>
          <w:u w:val="single"/>
        </w:rPr>
        <w:t xml:space="preserve">                           </w:t>
      </w:r>
      <w:r>
        <w:rPr>
          <w:rFonts w:hAnsi="宋体" w:cs="Times New Roman" w:hint="eastAsia"/>
          <w:color w:val="000000"/>
          <w:sz w:val="24"/>
          <w:szCs w:val="24"/>
        </w:rPr>
        <w:t>传真：</w:t>
      </w:r>
      <w:r>
        <w:rPr>
          <w:rFonts w:hAnsi="宋体" w:cs="Times New Roman" w:hint="eastAsia"/>
          <w:color w:val="000000"/>
          <w:sz w:val="24"/>
          <w:szCs w:val="24"/>
          <w:u w:val="single"/>
        </w:rPr>
        <w:t xml:space="preserve">             </w:t>
      </w:r>
    </w:p>
    <w:p w:rsidR="009D4558" w:rsidRDefault="009D4558" w:rsidP="00853B06">
      <w:pPr>
        <w:pStyle w:val="a7"/>
        <w:spacing w:before="156" w:line="560" w:lineRule="exact"/>
        <w:ind w:firstLine="480"/>
        <w:rPr>
          <w:rFonts w:hAnsi="宋体" w:cs="Times New Roman"/>
          <w:color w:val="000000"/>
          <w:sz w:val="24"/>
          <w:szCs w:val="24"/>
        </w:rPr>
      </w:pPr>
      <w:r>
        <w:rPr>
          <w:rFonts w:hAnsi="宋体" w:cs="Times New Roman" w:hint="eastAsia"/>
          <w:color w:val="000000"/>
          <w:sz w:val="24"/>
          <w:szCs w:val="24"/>
        </w:rPr>
        <w:t>响应方名称：</w:t>
      </w:r>
      <w:r>
        <w:rPr>
          <w:rFonts w:hAnsi="宋体" w:cs="Times New Roman" w:hint="eastAsia"/>
          <w:color w:val="000000"/>
          <w:sz w:val="24"/>
          <w:szCs w:val="24"/>
          <w:u w:val="single"/>
        </w:rPr>
        <w:t xml:space="preserve">                          </w:t>
      </w:r>
      <w:r>
        <w:rPr>
          <w:rFonts w:hAnsi="宋体" w:cs="Times New Roman" w:hint="eastAsia"/>
          <w:color w:val="000000"/>
          <w:sz w:val="24"/>
          <w:szCs w:val="24"/>
        </w:rPr>
        <w:t>（公章）</w:t>
      </w:r>
    </w:p>
    <w:p w:rsidR="009D4558" w:rsidRDefault="009D4558" w:rsidP="00853B06">
      <w:pPr>
        <w:pStyle w:val="a7"/>
        <w:spacing w:before="156" w:line="560" w:lineRule="exact"/>
        <w:ind w:firstLine="480"/>
        <w:rPr>
          <w:rFonts w:hAnsi="宋体" w:cs="Times New Roman"/>
          <w:color w:val="000000"/>
          <w:sz w:val="24"/>
          <w:szCs w:val="24"/>
        </w:rPr>
      </w:pPr>
      <w:r>
        <w:rPr>
          <w:rFonts w:hAnsi="宋体" w:cs="Times New Roman" w:hint="eastAsia"/>
          <w:color w:val="000000"/>
          <w:sz w:val="24"/>
          <w:szCs w:val="24"/>
        </w:rPr>
        <w:t>全权代表签字：</w:t>
      </w:r>
      <w:r>
        <w:rPr>
          <w:rFonts w:hAnsi="宋体" w:cs="Times New Roman" w:hint="eastAsia"/>
          <w:color w:val="000000"/>
          <w:sz w:val="24"/>
          <w:szCs w:val="24"/>
          <w:u w:val="single"/>
        </w:rPr>
        <w:t xml:space="preserve">                    </w:t>
      </w:r>
    </w:p>
    <w:p w:rsidR="00F96C0D" w:rsidRDefault="009D4558" w:rsidP="00853B06">
      <w:pPr>
        <w:pStyle w:val="a7"/>
        <w:spacing w:before="156" w:line="560" w:lineRule="exact"/>
        <w:ind w:firstLine="480"/>
        <w:rPr>
          <w:rFonts w:hAnsi="宋体" w:cs="Times New Roman"/>
          <w:color w:val="000000"/>
          <w:sz w:val="24"/>
          <w:szCs w:val="24"/>
        </w:rPr>
      </w:pPr>
      <w:r>
        <w:rPr>
          <w:rFonts w:hAnsi="宋体" w:cs="Times New Roman" w:hint="eastAsia"/>
          <w:color w:val="000000"/>
          <w:sz w:val="24"/>
          <w:szCs w:val="24"/>
        </w:rPr>
        <w:t>响应文件递交日期：</w:t>
      </w:r>
      <w:r>
        <w:rPr>
          <w:rFonts w:hAnsi="宋体" w:cs="Times New Roman" w:hint="eastAsia"/>
          <w:color w:val="000000"/>
          <w:sz w:val="24"/>
          <w:szCs w:val="24"/>
          <w:u w:val="single"/>
        </w:rPr>
        <w:t xml:space="preserve">      </w:t>
      </w:r>
      <w:r>
        <w:rPr>
          <w:rFonts w:hAnsi="宋体" w:cs="Times New Roman" w:hint="eastAsia"/>
          <w:color w:val="000000"/>
          <w:sz w:val="24"/>
          <w:szCs w:val="24"/>
        </w:rPr>
        <w:t>年</w:t>
      </w:r>
      <w:r>
        <w:rPr>
          <w:rFonts w:hAnsi="宋体" w:cs="Times New Roman" w:hint="eastAsia"/>
          <w:color w:val="000000"/>
          <w:sz w:val="24"/>
          <w:szCs w:val="24"/>
          <w:u w:val="single"/>
        </w:rPr>
        <w:t xml:space="preserve">   </w:t>
      </w:r>
      <w:r>
        <w:rPr>
          <w:rFonts w:hAnsi="宋体" w:cs="Times New Roman" w:hint="eastAsia"/>
          <w:color w:val="000000"/>
          <w:sz w:val="24"/>
          <w:szCs w:val="24"/>
        </w:rPr>
        <w:t>月</w:t>
      </w:r>
      <w:r>
        <w:rPr>
          <w:rFonts w:hAnsi="宋体" w:cs="Times New Roman" w:hint="eastAsia"/>
          <w:color w:val="000000"/>
          <w:sz w:val="24"/>
          <w:szCs w:val="24"/>
          <w:u w:val="single"/>
        </w:rPr>
        <w:t xml:space="preserve">   </w:t>
      </w:r>
      <w:r>
        <w:rPr>
          <w:rFonts w:hAnsi="宋体" w:cs="Times New Roman" w:hint="eastAsia"/>
          <w:color w:val="000000"/>
          <w:sz w:val="24"/>
          <w:szCs w:val="24"/>
        </w:rPr>
        <w:t>日</w:t>
      </w:r>
      <w:bookmarkStart w:id="4" w:name="_Toc503280565"/>
      <w:bookmarkStart w:id="5" w:name="_Toc417288482"/>
      <w:bookmarkStart w:id="6" w:name="_Toc290463858"/>
      <w:bookmarkStart w:id="7" w:name="_Toc352918557"/>
    </w:p>
    <w:p w:rsidR="00F96C0D" w:rsidRDefault="00F96C0D" w:rsidP="00853B06">
      <w:pPr>
        <w:pStyle w:val="a7"/>
        <w:spacing w:before="156" w:line="560" w:lineRule="exact"/>
        <w:ind w:firstLine="480"/>
        <w:rPr>
          <w:rFonts w:hAnsi="宋体" w:cs="Times New Roman"/>
          <w:color w:val="000000"/>
          <w:sz w:val="24"/>
          <w:szCs w:val="24"/>
        </w:rPr>
      </w:pPr>
    </w:p>
    <w:p w:rsidR="00F96C0D" w:rsidRDefault="00F96C0D" w:rsidP="00853B06">
      <w:pPr>
        <w:pStyle w:val="a7"/>
        <w:spacing w:before="156" w:line="560" w:lineRule="exact"/>
        <w:ind w:firstLine="480"/>
        <w:rPr>
          <w:rFonts w:hAnsi="宋体" w:cs="Times New Roman"/>
          <w:color w:val="000000"/>
          <w:sz w:val="24"/>
          <w:szCs w:val="24"/>
        </w:rPr>
      </w:pPr>
    </w:p>
    <w:p w:rsidR="009D4558" w:rsidRPr="00F96C0D" w:rsidRDefault="009D4558" w:rsidP="00853B06">
      <w:pPr>
        <w:pStyle w:val="a7"/>
        <w:spacing w:before="156" w:line="560" w:lineRule="exact"/>
        <w:ind w:firstLine="482"/>
        <w:rPr>
          <w:rFonts w:hAnsi="宋体" w:cs="Times New Roman"/>
          <w:color w:val="000000"/>
          <w:sz w:val="24"/>
          <w:szCs w:val="24"/>
        </w:rPr>
      </w:pPr>
      <w:r>
        <w:rPr>
          <w:rFonts w:hAnsi="宋体" w:cs="SimSun,Bold" w:hint="eastAsia"/>
          <w:b/>
          <w:bCs/>
          <w:color w:val="000000"/>
          <w:kern w:val="0"/>
          <w:sz w:val="24"/>
          <w:szCs w:val="32"/>
        </w:rPr>
        <w:lastRenderedPageBreak/>
        <w:t>附件二</w:t>
      </w:r>
      <w:bookmarkEnd w:id="4"/>
    </w:p>
    <w:p w:rsidR="009D4558" w:rsidRDefault="009D4558" w:rsidP="00853B06">
      <w:pPr>
        <w:pStyle w:val="a7"/>
        <w:spacing w:before="156" w:line="560" w:lineRule="exact"/>
        <w:ind w:firstLineChars="0" w:firstLine="0"/>
        <w:jc w:val="center"/>
        <w:outlineLvl w:val="1"/>
        <w:rPr>
          <w:rFonts w:ascii="黑体" w:eastAsia="黑体" w:hAnsi="黑体" w:cs="Times New Roman"/>
          <w:color w:val="000000"/>
          <w:szCs w:val="32"/>
        </w:rPr>
      </w:pPr>
      <w:bookmarkStart w:id="8" w:name="_Toc433113296"/>
      <w:bookmarkStart w:id="9" w:name="_Toc503280566"/>
      <w:r>
        <w:rPr>
          <w:rFonts w:ascii="黑体" w:eastAsia="黑体" w:hAnsi="黑体" w:cs="Times New Roman" w:hint="eastAsia"/>
          <w:color w:val="000000"/>
          <w:szCs w:val="32"/>
        </w:rPr>
        <w:t>法定代表人授权书</w:t>
      </w:r>
      <w:bookmarkEnd w:id="8"/>
      <w:bookmarkEnd w:id="9"/>
    </w:p>
    <w:p w:rsidR="009D4558" w:rsidRDefault="009D4558" w:rsidP="00853B06">
      <w:pPr>
        <w:pStyle w:val="a7"/>
        <w:spacing w:before="156" w:line="560" w:lineRule="exact"/>
        <w:ind w:firstLineChars="0" w:firstLine="0"/>
        <w:jc w:val="center"/>
        <w:rPr>
          <w:rFonts w:ascii="宋体" w:eastAsia="宋体" w:hAnsi="宋体" w:cs="Times New Roman"/>
          <w:b/>
          <w:color w:val="000000"/>
          <w:sz w:val="28"/>
          <w:szCs w:val="28"/>
        </w:rPr>
      </w:pPr>
    </w:p>
    <w:p w:rsidR="009D4558" w:rsidRDefault="009D4558" w:rsidP="00853B06">
      <w:pPr>
        <w:pStyle w:val="a7"/>
        <w:spacing w:before="156" w:line="560" w:lineRule="exact"/>
        <w:ind w:firstLineChars="0" w:firstLine="0"/>
        <w:rPr>
          <w:rFonts w:hAnsi="宋体" w:cs="Times New Roman"/>
          <w:color w:val="000000"/>
          <w:sz w:val="24"/>
        </w:rPr>
      </w:pPr>
      <w:r>
        <w:rPr>
          <w:rFonts w:hAnsi="宋体" w:cs="Times New Roman" w:hint="eastAsia"/>
          <w:color w:val="000000"/>
          <w:sz w:val="24"/>
        </w:rPr>
        <w:t>致：</w:t>
      </w:r>
      <w:r>
        <w:rPr>
          <w:rFonts w:hAnsi="宋体" w:cs="Times New Roman" w:hint="eastAsia"/>
          <w:color w:val="000000"/>
          <w:sz w:val="24"/>
          <w:szCs w:val="24"/>
        </w:rPr>
        <w:t>浙江省轨道交通运营管理集团有限公司</w:t>
      </w:r>
    </w:p>
    <w:p w:rsidR="00F96C0D" w:rsidRDefault="009D4558" w:rsidP="00853B06">
      <w:pPr>
        <w:pStyle w:val="a7"/>
        <w:spacing w:before="156" w:line="560" w:lineRule="exact"/>
        <w:ind w:firstLineChars="275" w:firstLine="660"/>
        <w:rPr>
          <w:rFonts w:hAnsi="宋体" w:cs="Times New Roman"/>
          <w:color w:val="000000"/>
          <w:sz w:val="24"/>
        </w:rPr>
      </w:pPr>
      <w:r>
        <w:rPr>
          <w:rFonts w:hAnsi="宋体" w:cs="Times New Roman" w:hint="eastAsia"/>
          <w:color w:val="000000"/>
          <w:sz w:val="24"/>
          <w:u w:val="single"/>
        </w:rPr>
        <w:t xml:space="preserve">    </w:t>
      </w:r>
      <w:r>
        <w:rPr>
          <w:rFonts w:hAnsi="宋体" w:cs="Times New Roman"/>
          <w:color w:val="000000"/>
          <w:sz w:val="24"/>
          <w:u w:val="single"/>
        </w:rPr>
        <w:t xml:space="preserve"> </w:t>
      </w:r>
      <w:r>
        <w:rPr>
          <w:rFonts w:hAnsi="宋体" w:cs="Times New Roman" w:hint="eastAsia"/>
          <w:color w:val="000000"/>
          <w:sz w:val="24"/>
          <w:u w:val="single"/>
        </w:rPr>
        <w:t xml:space="preserve">    </w:t>
      </w:r>
      <w:r>
        <w:rPr>
          <w:rFonts w:hAnsi="宋体" w:cs="Times New Roman"/>
          <w:color w:val="000000"/>
          <w:sz w:val="24"/>
          <w:u w:val="single"/>
        </w:rPr>
        <w:t xml:space="preserve">       </w:t>
      </w:r>
      <w:r>
        <w:rPr>
          <w:rFonts w:hAnsi="宋体" w:cs="Times New Roman" w:hint="eastAsia"/>
          <w:color w:val="000000"/>
          <w:sz w:val="24"/>
          <w:u w:val="single"/>
        </w:rPr>
        <w:t xml:space="preserve">             </w:t>
      </w:r>
      <w:r>
        <w:rPr>
          <w:rFonts w:hAnsi="宋体" w:cs="Times New Roman" w:hint="eastAsia"/>
          <w:color w:val="000000"/>
          <w:sz w:val="24"/>
        </w:rPr>
        <w:t>（响应方全称）法定代表人</w:t>
      </w:r>
      <w:r>
        <w:rPr>
          <w:rFonts w:hAnsi="宋体" w:cs="Times New Roman" w:hint="eastAsia"/>
          <w:color w:val="000000"/>
          <w:sz w:val="24"/>
          <w:u w:val="single"/>
        </w:rPr>
        <w:t xml:space="preserve">        </w:t>
      </w:r>
      <w:r>
        <w:rPr>
          <w:rFonts w:hAnsi="宋体" w:cs="Times New Roman" w:hint="eastAsia"/>
          <w:color w:val="000000"/>
          <w:sz w:val="24"/>
        </w:rPr>
        <w:t>授权</w:t>
      </w:r>
      <w:r>
        <w:rPr>
          <w:rFonts w:hAnsi="宋体" w:cs="Times New Roman" w:hint="eastAsia"/>
          <w:color w:val="000000"/>
          <w:sz w:val="24"/>
          <w:u w:val="single"/>
        </w:rPr>
        <w:t xml:space="preserve">             </w:t>
      </w:r>
      <w:r>
        <w:rPr>
          <w:rFonts w:hAnsi="宋体" w:cs="Times New Roman" w:hint="eastAsia"/>
          <w:color w:val="000000"/>
          <w:sz w:val="24"/>
        </w:rPr>
        <w:t>（全权代表名称）为全权代表，参加贵公司</w:t>
      </w:r>
      <w:r w:rsidR="00DB2C28">
        <w:rPr>
          <w:rFonts w:hAnsi="宋体" w:hint="eastAsia"/>
          <w:color w:val="000000"/>
          <w:sz w:val="24"/>
          <w:szCs w:val="24"/>
        </w:rPr>
        <w:t>龙门廉洁文化示范基地线上参观基地（VR实景）制作</w:t>
      </w:r>
      <w:r>
        <w:rPr>
          <w:rFonts w:hAnsi="宋体" w:cs="Times New Roman" w:hint="eastAsia"/>
          <w:color w:val="000000"/>
          <w:sz w:val="24"/>
        </w:rPr>
        <w:t>（采购项目全称）</w:t>
      </w:r>
      <w:r w:rsidR="00666343">
        <w:rPr>
          <w:rFonts w:hAnsi="宋体" w:cs="Times New Roman" w:hint="eastAsia"/>
          <w:color w:val="000000"/>
          <w:sz w:val="24"/>
        </w:rPr>
        <w:t>询比评审</w:t>
      </w:r>
      <w:r>
        <w:rPr>
          <w:rFonts w:hAnsi="宋体" w:cs="Times New Roman" w:hint="eastAsia"/>
          <w:color w:val="000000"/>
          <w:sz w:val="24"/>
        </w:rPr>
        <w:t>，其在</w:t>
      </w:r>
      <w:r w:rsidR="00666343">
        <w:rPr>
          <w:rFonts w:hAnsi="宋体" w:cs="Times New Roman" w:hint="eastAsia"/>
          <w:color w:val="000000"/>
          <w:sz w:val="24"/>
        </w:rPr>
        <w:t>评审</w:t>
      </w:r>
      <w:r>
        <w:rPr>
          <w:rFonts w:hAnsi="宋体" w:cs="Times New Roman" w:hint="eastAsia"/>
          <w:color w:val="000000"/>
          <w:sz w:val="24"/>
        </w:rPr>
        <w:t>中的一切活动本公司均予承认。</w:t>
      </w:r>
    </w:p>
    <w:p w:rsidR="00F96C0D" w:rsidRDefault="00F96C0D" w:rsidP="00853B06">
      <w:pPr>
        <w:pStyle w:val="a7"/>
        <w:spacing w:before="156" w:line="560" w:lineRule="exact"/>
        <w:ind w:firstLine="480"/>
        <w:rPr>
          <w:rFonts w:hAnsi="宋体" w:cs="Times New Roman"/>
          <w:color w:val="000000"/>
          <w:sz w:val="24"/>
        </w:rPr>
      </w:pPr>
    </w:p>
    <w:p w:rsidR="009D4558" w:rsidRDefault="009D4558" w:rsidP="00853B06">
      <w:pPr>
        <w:pStyle w:val="a7"/>
        <w:spacing w:before="156" w:line="560" w:lineRule="exact"/>
        <w:ind w:firstLine="480"/>
        <w:rPr>
          <w:rFonts w:hAnsi="宋体" w:cs="Times New Roman"/>
          <w:color w:val="000000"/>
          <w:sz w:val="24"/>
        </w:rPr>
      </w:pPr>
      <w:r>
        <w:rPr>
          <w:rFonts w:hAnsi="宋体" w:cs="Times New Roman" w:hint="eastAsia"/>
          <w:color w:val="000000"/>
          <w:sz w:val="24"/>
        </w:rPr>
        <w:t xml:space="preserve">                         法定代表人签章：</w:t>
      </w:r>
    </w:p>
    <w:p w:rsidR="009D4558" w:rsidRDefault="009D4558" w:rsidP="00853B06">
      <w:pPr>
        <w:pStyle w:val="a7"/>
        <w:spacing w:before="156" w:line="560" w:lineRule="exact"/>
        <w:ind w:firstLine="480"/>
        <w:rPr>
          <w:rFonts w:hAnsi="宋体" w:cs="Times New Roman"/>
          <w:color w:val="000000"/>
          <w:sz w:val="24"/>
        </w:rPr>
      </w:pPr>
      <w:r>
        <w:rPr>
          <w:rFonts w:hAnsi="宋体" w:cs="Times New Roman" w:hint="eastAsia"/>
          <w:color w:val="000000"/>
          <w:sz w:val="24"/>
        </w:rPr>
        <w:t xml:space="preserve">                              单位公章：</w:t>
      </w:r>
    </w:p>
    <w:p w:rsidR="009D4558" w:rsidRDefault="009D4558" w:rsidP="00853B06">
      <w:pPr>
        <w:pStyle w:val="a7"/>
        <w:spacing w:before="156" w:line="560" w:lineRule="exact"/>
        <w:ind w:firstLine="480"/>
        <w:rPr>
          <w:rFonts w:hAnsi="宋体" w:cs="Times New Roman"/>
          <w:color w:val="000000"/>
          <w:sz w:val="24"/>
        </w:rPr>
      </w:pPr>
      <w:r>
        <w:rPr>
          <w:rFonts w:hAnsi="宋体" w:cs="Times New Roman" w:hint="eastAsia"/>
          <w:color w:val="000000"/>
          <w:sz w:val="24"/>
        </w:rPr>
        <w:t xml:space="preserve">                               </w:t>
      </w:r>
      <w:r>
        <w:rPr>
          <w:rFonts w:hAnsi="宋体" w:cs="Times New Roman"/>
          <w:color w:val="000000"/>
          <w:sz w:val="24"/>
        </w:rPr>
        <w:t xml:space="preserve">  </w:t>
      </w:r>
      <w:r>
        <w:rPr>
          <w:rFonts w:hAnsi="宋体" w:cs="Times New Roman" w:hint="eastAsia"/>
          <w:color w:val="000000"/>
          <w:sz w:val="24"/>
        </w:rPr>
        <w:t xml:space="preserve"> </w:t>
      </w:r>
      <w:r>
        <w:rPr>
          <w:rFonts w:hAnsi="宋体" w:cs="Times New Roman" w:hint="eastAsia"/>
          <w:color w:val="000000"/>
          <w:sz w:val="24"/>
          <w:u w:val="single"/>
        </w:rPr>
        <w:t xml:space="preserve">         </w:t>
      </w:r>
      <w:r>
        <w:rPr>
          <w:rFonts w:hAnsi="宋体" w:cs="Times New Roman" w:hint="eastAsia"/>
          <w:color w:val="000000"/>
          <w:sz w:val="24"/>
        </w:rPr>
        <w:t>年</w:t>
      </w:r>
      <w:r>
        <w:rPr>
          <w:rFonts w:hAnsi="宋体" w:cs="Times New Roman" w:hint="eastAsia"/>
          <w:color w:val="000000"/>
          <w:sz w:val="24"/>
          <w:u w:val="single"/>
        </w:rPr>
        <w:t xml:space="preserve">    </w:t>
      </w:r>
      <w:r>
        <w:rPr>
          <w:rFonts w:hAnsi="宋体" w:cs="Times New Roman" w:hint="eastAsia"/>
          <w:color w:val="000000"/>
          <w:sz w:val="24"/>
        </w:rPr>
        <w:t>月</w:t>
      </w:r>
      <w:r>
        <w:rPr>
          <w:rFonts w:hAnsi="宋体" w:cs="Times New Roman" w:hint="eastAsia"/>
          <w:color w:val="000000"/>
          <w:sz w:val="24"/>
          <w:u w:val="single"/>
        </w:rPr>
        <w:t xml:space="preserve">    </w:t>
      </w:r>
      <w:r>
        <w:rPr>
          <w:rFonts w:hAnsi="宋体" w:cs="Times New Roman" w:hint="eastAsia"/>
          <w:color w:val="000000"/>
          <w:sz w:val="24"/>
        </w:rPr>
        <w:t xml:space="preserve">日  </w:t>
      </w:r>
    </w:p>
    <w:p w:rsidR="009D4558" w:rsidRDefault="009D4558" w:rsidP="00853B06">
      <w:pPr>
        <w:pStyle w:val="a7"/>
        <w:spacing w:before="156" w:line="560" w:lineRule="exact"/>
        <w:ind w:firstLineChars="0" w:firstLine="0"/>
        <w:rPr>
          <w:rFonts w:hAnsi="宋体" w:cs="Times New Roman"/>
          <w:color w:val="000000"/>
          <w:sz w:val="24"/>
        </w:rPr>
      </w:pPr>
    </w:p>
    <w:bookmarkEnd w:id="5"/>
    <w:bookmarkEnd w:id="6"/>
    <w:bookmarkEnd w:id="7"/>
    <w:p w:rsidR="009D4558" w:rsidRPr="00FA7545" w:rsidRDefault="009D4558" w:rsidP="005B62E7">
      <w:pPr>
        <w:pStyle w:val="a6"/>
        <w:spacing w:line="560" w:lineRule="exact"/>
        <w:ind w:firstLineChars="0" w:firstLine="0"/>
        <w:jc w:val="left"/>
        <w:rPr>
          <w:rFonts w:ascii="仿宋_GB2312" w:eastAsia="仿宋_GB2312" w:hAnsi="宋体" w:cs="SimSun,Bold"/>
          <w:b/>
          <w:bCs/>
          <w:color w:val="000000"/>
          <w:kern w:val="0"/>
          <w:sz w:val="24"/>
          <w:szCs w:val="32"/>
        </w:rPr>
      </w:pPr>
      <w:r>
        <w:rPr>
          <w:rFonts w:ascii="仿宋_GB2312" w:hAnsi="宋体"/>
          <w:color w:val="000000"/>
          <w:szCs w:val="21"/>
        </w:rPr>
        <w:br w:type="page"/>
      </w:r>
      <w:bookmarkStart w:id="10" w:name="_Toc417288484"/>
      <w:bookmarkStart w:id="11" w:name="_Toc433113302"/>
      <w:r w:rsidRPr="00FA7545">
        <w:rPr>
          <w:rFonts w:ascii="仿宋_GB2312" w:eastAsia="仿宋_GB2312" w:hAnsi="宋体" w:cs="SimSun,Bold" w:hint="eastAsia"/>
          <w:b/>
          <w:bCs/>
          <w:color w:val="000000"/>
          <w:kern w:val="0"/>
          <w:sz w:val="24"/>
          <w:szCs w:val="32"/>
        </w:rPr>
        <w:lastRenderedPageBreak/>
        <w:t>附件</w:t>
      </w:r>
      <w:bookmarkEnd w:id="10"/>
      <w:bookmarkEnd w:id="11"/>
      <w:r w:rsidR="0083718D" w:rsidRPr="00FA7545">
        <w:rPr>
          <w:rFonts w:ascii="仿宋_GB2312" w:eastAsia="仿宋_GB2312" w:hAnsi="宋体" w:cs="SimSun,Bold" w:hint="eastAsia"/>
          <w:b/>
          <w:bCs/>
          <w:color w:val="000000"/>
          <w:kern w:val="0"/>
          <w:sz w:val="24"/>
          <w:szCs w:val="32"/>
        </w:rPr>
        <w:t>三</w:t>
      </w:r>
    </w:p>
    <w:p w:rsidR="009D4558" w:rsidRPr="00055EDD" w:rsidRDefault="009D4558" w:rsidP="00853B06">
      <w:pPr>
        <w:pStyle w:val="a7"/>
        <w:spacing w:before="156" w:line="560" w:lineRule="exact"/>
        <w:ind w:firstLineChars="0" w:firstLine="0"/>
        <w:jc w:val="center"/>
        <w:outlineLvl w:val="1"/>
        <w:rPr>
          <w:rFonts w:ascii="黑体" w:eastAsia="黑体" w:hAnsi="黑体" w:cs="Times New Roman"/>
          <w:color w:val="000000"/>
          <w:sz w:val="36"/>
          <w:szCs w:val="36"/>
        </w:rPr>
      </w:pPr>
      <w:bookmarkStart w:id="12" w:name="_Toc503280571"/>
      <w:r w:rsidRPr="00055EDD">
        <w:rPr>
          <w:rFonts w:ascii="黑体" w:eastAsia="黑体" w:hAnsi="黑体" w:cs="Times New Roman" w:hint="eastAsia"/>
          <w:color w:val="000000"/>
          <w:sz w:val="36"/>
          <w:szCs w:val="36"/>
        </w:rPr>
        <w:t>报 价 单</w:t>
      </w:r>
      <w:bookmarkEnd w:id="12"/>
    </w:p>
    <w:p w:rsidR="00055EDD" w:rsidRDefault="00055EDD" w:rsidP="009D4558">
      <w:pPr>
        <w:spacing w:line="560" w:lineRule="exact"/>
        <w:rPr>
          <w:rFonts w:ascii="仿宋_GB2312" w:hAnsi="宋体"/>
          <w:color w:val="000000"/>
          <w:sz w:val="24"/>
        </w:rPr>
      </w:pPr>
    </w:p>
    <w:p w:rsidR="00055EDD" w:rsidRDefault="00055EDD" w:rsidP="009D4558">
      <w:pPr>
        <w:spacing w:line="560" w:lineRule="exact"/>
        <w:rPr>
          <w:rFonts w:ascii="仿宋_GB2312" w:hAnsi="宋体"/>
          <w:color w:val="000000"/>
          <w:sz w:val="24"/>
        </w:rPr>
      </w:pPr>
    </w:p>
    <w:p w:rsidR="009D4558" w:rsidRDefault="009D4558" w:rsidP="009D4558">
      <w:pPr>
        <w:spacing w:line="560" w:lineRule="exact"/>
        <w:rPr>
          <w:rFonts w:ascii="仿宋_GB2312" w:hAnsi="宋体"/>
          <w:color w:val="000000"/>
          <w:sz w:val="24"/>
        </w:rPr>
      </w:pPr>
      <w:r>
        <w:rPr>
          <w:rFonts w:ascii="仿宋_GB2312" w:hAnsi="宋体" w:hint="eastAsia"/>
          <w:color w:val="000000"/>
          <w:sz w:val="24"/>
        </w:rPr>
        <w:t>响应方名称：</w:t>
      </w:r>
      <w:r>
        <w:rPr>
          <w:rFonts w:ascii="仿宋_GB2312" w:hAnsi="宋体" w:hint="eastAsia"/>
          <w:color w:val="000000"/>
          <w:sz w:val="24"/>
          <w:u w:val="single"/>
        </w:rPr>
        <w:t xml:space="preserve">                              </w:t>
      </w:r>
    </w:p>
    <w:p w:rsidR="009D4558" w:rsidRDefault="009D4558" w:rsidP="009D4558">
      <w:pPr>
        <w:spacing w:line="560" w:lineRule="exact"/>
        <w:rPr>
          <w:rFonts w:ascii="仿宋_GB2312" w:hAnsi="宋体"/>
          <w:color w:val="000000"/>
          <w:sz w:val="24"/>
        </w:rPr>
      </w:pPr>
      <w:r>
        <w:rPr>
          <w:rFonts w:ascii="仿宋_GB2312" w:hAnsi="宋体" w:hint="eastAsia"/>
          <w:color w:val="000000"/>
          <w:sz w:val="24"/>
        </w:rPr>
        <w:t>项目名称:</w:t>
      </w:r>
      <w:r w:rsidR="00DB2C28">
        <w:rPr>
          <w:rFonts w:asciiTheme="minorEastAsia" w:hAnsiTheme="minorEastAsia" w:hint="eastAsia"/>
          <w:sz w:val="24"/>
          <w:u w:val="single"/>
        </w:rPr>
        <w:t xml:space="preserve"> </w:t>
      </w:r>
      <w:r w:rsidR="00DB2C28">
        <w:rPr>
          <w:rFonts w:ascii="仿宋_GB2312" w:hAnsi="宋体" w:hint="eastAsia"/>
          <w:bCs/>
          <w:color w:val="000000"/>
          <w:sz w:val="24"/>
          <w:u w:val="single"/>
        </w:rPr>
        <w:t>龙门廉洁文化示范基地线上参观基地（VR实景）制作</w:t>
      </w:r>
    </w:p>
    <w:p w:rsidR="009D4558" w:rsidRDefault="009D4558" w:rsidP="009D4558">
      <w:pPr>
        <w:spacing w:line="560" w:lineRule="exact"/>
        <w:ind w:firstLine="240"/>
        <w:rPr>
          <w:rFonts w:ascii="仿宋_GB2312" w:hAnsi="宋体"/>
          <w:color w:val="000000"/>
          <w:sz w:val="24"/>
        </w:rPr>
      </w:pPr>
    </w:p>
    <w:p w:rsidR="009D4558" w:rsidRDefault="00626383" w:rsidP="009D4558">
      <w:pPr>
        <w:spacing w:line="560" w:lineRule="exact"/>
        <w:ind w:firstLineChars="200" w:firstLine="480"/>
        <w:rPr>
          <w:rFonts w:ascii="仿宋_GB2312"/>
          <w:color w:val="000000"/>
          <w:sz w:val="24"/>
        </w:rPr>
      </w:pPr>
      <w:r>
        <w:rPr>
          <w:rFonts w:ascii="仿宋_GB2312" w:hAnsi="宋体" w:hint="eastAsia"/>
          <w:color w:val="000000"/>
          <w:sz w:val="24"/>
        </w:rPr>
        <w:t>本项目</w:t>
      </w:r>
      <w:r w:rsidR="009D4558">
        <w:rPr>
          <w:rFonts w:ascii="仿宋_GB2312" w:hAnsi="宋体" w:hint="eastAsia"/>
          <w:color w:val="000000"/>
          <w:sz w:val="24"/>
        </w:rPr>
        <w:t>报价为人民币</w:t>
      </w:r>
      <w:r w:rsidR="009D4558">
        <w:rPr>
          <w:rFonts w:ascii="仿宋_GB2312" w:hAnsi="宋体" w:hint="eastAsia"/>
          <w:color w:val="000000"/>
          <w:sz w:val="24"/>
          <w:u w:val="single"/>
        </w:rPr>
        <w:t xml:space="preserve">     </w:t>
      </w:r>
      <w:r w:rsidR="009D4558">
        <w:rPr>
          <w:rFonts w:ascii="仿宋_GB2312" w:hAnsi="宋体"/>
          <w:color w:val="000000"/>
          <w:sz w:val="24"/>
          <w:u w:val="single"/>
        </w:rPr>
        <w:t xml:space="preserve"> </w:t>
      </w:r>
      <w:r w:rsidR="009D4558">
        <w:rPr>
          <w:rFonts w:ascii="仿宋_GB2312" w:hAnsi="宋体" w:hint="eastAsia"/>
          <w:color w:val="000000"/>
          <w:sz w:val="24"/>
        </w:rPr>
        <w:t>元/</w:t>
      </w:r>
      <w:r>
        <w:rPr>
          <w:rFonts w:ascii="仿宋_GB2312" w:hAnsi="宋体" w:hint="eastAsia"/>
          <w:color w:val="000000"/>
          <w:sz w:val="24"/>
        </w:rPr>
        <w:t>场景</w:t>
      </w:r>
      <w:r w:rsidR="009D4558">
        <w:rPr>
          <w:rFonts w:ascii="仿宋_GB2312" w:hAnsi="宋体" w:hint="eastAsia"/>
          <w:color w:val="000000"/>
          <w:sz w:val="24"/>
        </w:rPr>
        <w:t>(大写</w:t>
      </w:r>
      <w:r w:rsidR="009D4558">
        <w:rPr>
          <w:rFonts w:ascii="仿宋_GB2312" w:hAnsi="宋体" w:hint="eastAsia"/>
          <w:color w:val="000000"/>
          <w:sz w:val="24"/>
          <w:u w:val="single"/>
        </w:rPr>
        <w:t xml:space="preserve">          </w:t>
      </w:r>
      <w:r w:rsidR="009D4558">
        <w:rPr>
          <w:rFonts w:ascii="仿宋_GB2312" w:hAnsi="宋体" w:hint="eastAsia"/>
          <w:color w:val="000000"/>
          <w:sz w:val="24"/>
        </w:rPr>
        <w:t>圆),该报价已包含完成项目的所有费用，</w:t>
      </w:r>
      <w:r w:rsidR="009D4558">
        <w:rPr>
          <w:rFonts w:ascii="仿宋_GB2312" w:hint="eastAsia"/>
          <w:color w:val="000000"/>
          <w:sz w:val="24"/>
        </w:rPr>
        <w:t>包括但不限于咨询费、差旅费、办公费用、利润、税费、风险因素等本</w:t>
      </w:r>
      <w:r w:rsidR="00666343">
        <w:rPr>
          <w:rFonts w:ascii="仿宋_GB2312" w:hint="eastAsia"/>
          <w:color w:val="000000"/>
          <w:sz w:val="24"/>
        </w:rPr>
        <w:t>采购</w:t>
      </w:r>
      <w:r w:rsidR="009D4558">
        <w:rPr>
          <w:rFonts w:ascii="仿宋_GB2312" w:hint="eastAsia"/>
          <w:color w:val="000000"/>
          <w:sz w:val="24"/>
        </w:rPr>
        <w:t>文件所述服务内容及工作要求等的所有费用。</w:t>
      </w:r>
    </w:p>
    <w:p w:rsidR="009D4558" w:rsidRDefault="009D4558" w:rsidP="009D4558">
      <w:pPr>
        <w:spacing w:line="560" w:lineRule="exact"/>
        <w:ind w:firstLineChars="200" w:firstLine="480"/>
        <w:rPr>
          <w:rFonts w:ascii="仿宋_GB2312" w:hAnsi="宋体"/>
          <w:color w:val="000000"/>
          <w:sz w:val="24"/>
        </w:rPr>
      </w:pPr>
    </w:p>
    <w:p w:rsidR="009D4558" w:rsidRDefault="009D4558" w:rsidP="009D4558">
      <w:pPr>
        <w:spacing w:line="560" w:lineRule="exact"/>
        <w:ind w:firstLineChars="100" w:firstLine="240"/>
        <w:rPr>
          <w:rFonts w:ascii="仿宋_GB2312" w:hAnsi="宋体"/>
          <w:color w:val="000000"/>
          <w:sz w:val="24"/>
        </w:rPr>
      </w:pPr>
    </w:p>
    <w:p w:rsidR="00055EDD" w:rsidRDefault="00055EDD" w:rsidP="009D4558">
      <w:pPr>
        <w:spacing w:line="560" w:lineRule="exact"/>
        <w:ind w:firstLineChars="100" w:firstLine="240"/>
        <w:rPr>
          <w:rFonts w:ascii="仿宋_GB2312" w:hAnsi="宋体"/>
          <w:color w:val="000000"/>
          <w:sz w:val="24"/>
        </w:rPr>
      </w:pPr>
    </w:p>
    <w:p w:rsidR="009D4558" w:rsidRDefault="009D4558" w:rsidP="009D4558">
      <w:pPr>
        <w:widowControl/>
        <w:spacing w:line="560" w:lineRule="exact"/>
        <w:rPr>
          <w:rFonts w:ascii="仿宋_GB2312" w:hAnsi="宋体" w:cs="宋体"/>
          <w:color w:val="000000"/>
          <w:kern w:val="0"/>
          <w:sz w:val="24"/>
        </w:rPr>
      </w:pPr>
      <w:r>
        <w:rPr>
          <w:rFonts w:ascii="仿宋_GB2312" w:hAnsi="宋体" w:hint="eastAsia"/>
          <w:color w:val="000000"/>
          <w:sz w:val="24"/>
        </w:rPr>
        <w:t xml:space="preserve">                         </w:t>
      </w:r>
      <w:r>
        <w:rPr>
          <w:rFonts w:ascii="仿宋_GB2312" w:hAnsi="宋体"/>
          <w:color w:val="000000"/>
          <w:sz w:val="24"/>
        </w:rPr>
        <w:t xml:space="preserve">         </w:t>
      </w:r>
      <w:r>
        <w:rPr>
          <w:rFonts w:ascii="仿宋_GB2312" w:hAnsi="宋体" w:hint="eastAsia"/>
          <w:color w:val="000000"/>
          <w:sz w:val="24"/>
        </w:rPr>
        <w:t xml:space="preserve">  </w:t>
      </w:r>
      <w:r>
        <w:rPr>
          <w:rFonts w:ascii="仿宋_GB2312" w:hAnsi="宋体" w:cs="宋体" w:hint="eastAsia"/>
          <w:color w:val="000000"/>
          <w:kern w:val="0"/>
          <w:sz w:val="24"/>
        </w:rPr>
        <w:t>响应方（盖章）：</w:t>
      </w:r>
    </w:p>
    <w:p w:rsidR="009D4558" w:rsidRDefault="009D4558" w:rsidP="009D4558">
      <w:pPr>
        <w:widowControl/>
        <w:spacing w:line="560" w:lineRule="exact"/>
        <w:rPr>
          <w:rFonts w:ascii="仿宋_GB2312" w:hAnsi="宋体" w:cs="宋体"/>
          <w:color w:val="000000"/>
          <w:kern w:val="0"/>
          <w:sz w:val="24"/>
        </w:rPr>
      </w:pPr>
    </w:p>
    <w:p w:rsidR="009D4558" w:rsidRDefault="009D4558" w:rsidP="009D4558">
      <w:pPr>
        <w:widowControl/>
        <w:spacing w:line="560" w:lineRule="exact"/>
        <w:rPr>
          <w:rFonts w:ascii="仿宋_GB2312" w:hAnsi="宋体" w:cs="宋体"/>
          <w:color w:val="000000"/>
          <w:kern w:val="0"/>
          <w:sz w:val="24"/>
        </w:rPr>
      </w:pPr>
    </w:p>
    <w:p w:rsidR="009D4558" w:rsidRDefault="009D4558" w:rsidP="009D4558">
      <w:pPr>
        <w:widowControl/>
        <w:spacing w:line="560" w:lineRule="exact"/>
        <w:ind w:firstLineChars="1800" w:firstLine="4320"/>
        <w:rPr>
          <w:rFonts w:ascii="仿宋_GB2312" w:hAnsi="宋体" w:cs="宋体"/>
          <w:color w:val="000000"/>
          <w:kern w:val="0"/>
          <w:sz w:val="24"/>
        </w:rPr>
      </w:pPr>
      <w:r>
        <w:rPr>
          <w:rFonts w:ascii="仿宋_GB2312" w:hAnsi="宋体" w:cs="宋体" w:hint="eastAsia"/>
          <w:color w:val="000000"/>
          <w:kern w:val="0"/>
          <w:sz w:val="24"/>
        </w:rPr>
        <w:t>法定代表或授权代表（签章）：</w:t>
      </w:r>
    </w:p>
    <w:p w:rsidR="009D4558" w:rsidRDefault="009D4558" w:rsidP="009D4558">
      <w:pPr>
        <w:widowControl/>
        <w:spacing w:line="560" w:lineRule="exact"/>
        <w:ind w:firstLineChars="1800" w:firstLine="4320"/>
        <w:rPr>
          <w:rFonts w:ascii="仿宋_GB2312" w:hAnsi="宋体" w:cs="宋体"/>
          <w:color w:val="000000"/>
          <w:kern w:val="0"/>
          <w:sz w:val="24"/>
        </w:rPr>
      </w:pPr>
    </w:p>
    <w:p w:rsidR="00853B06" w:rsidRPr="00883191" w:rsidRDefault="009D4558" w:rsidP="00883191">
      <w:pPr>
        <w:widowControl/>
        <w:spacing w:line="560" w:lineRule="exact"/>
        <w:ind w:firstLineChars="2150" w:firstLine="5160"/>
        <w:rPr>
          <w:rFonts w:ascii="仿宋_GB2312" w:hAnsi="宋体" w:cs="宋体"/>
          <w:color w:val="000000"/>
          <w:kern w:val="0"/>
          <w:sz w:val="24"/>
        </w:rPr>
        <w:sectPr w:rsidR="00853B06" w:rsidRPr="00883191" w:rsidSect="00C249B7">
          <w:footerReference w:type="default" r:id="rId8"/>
          <w:pgSz w:w="11906" w:h="16838"/>
          <w:pgMar w:top="1440" w:right="1800" w:bottom="1440" w:left="1800" w:header="851" w:footer="992" w:gutter="0"/>
          <w:cols w:space="425"/>
          <w:docGrid w:type="lines" w:linePitch="312"/>
        </w:sectPr>
      </w:pPr>
      <w:r>
        <w:rPr>
          <w:rFonts w:ascii="仿宋_GB2312" w:hAnsi="宋体" w:hint="eastAsia"/>
          <w:color w:val="000000"/>
          <w:sz w:val="24"/>
          <w:u w:val="single"/>
        </w:rPr>
        <w:t xml:space="preserve">      </w:t>
      </w:r>
      <w:r>
        <w:rPr>
          <w:rFonts w:ascii="仿宋_GB2312" w:hAnsi="宋体" w:hint="eastAsia"/>
          <w:color w:val="000000"/>
          <w:sz w:val="24"/>
        </w:rPr>
        <w:t>年</w:t>
      </w:r>
      <w:r>
        <w:rPr>
          <w:rFonts w:ascii="仿宋_GB2312" w:hAnsi="宋体" w:hint="eastAsia"/>
          <w:color w:val="000000"/>
          <w:sz w:val="24"/>
          <w:u w:val="single"/>
        </w:rPr>
        <w:t xml:space="preserve">   </w:t>
      </w:r>
      <w:r>
        <w:rPr>
          <w:rFonts w:ascii="仿宋_GB2312" w:hAnsi="宋体" w:hint="eastAsia"/>
          <w:color w:val="000000"/>
          <w:sz w:val="24"/>
        </w:rPr>
        <w:t>月</w:t>
      </w:r>
      <w:r>
        <w:rPr>
          <w:rFonts w:ascii="仿宋_GB2312" w:hAnsi="宋体" w:hint="eastAsia"/>
          <w:color w:val="000000"/>
          <w:sz w:val="24"/>
          <w:u w:val="single"/>
        </w:rPr>
        <w:t xml:space="preserve">   </w:t>
      </w:r>
      <w:r>
        <w:rPr>
          <w:rFonts w:ascii="仿宋_GB2312" w:hAnsi="宋体" w:hint="eastAsia"/>
          <w:color w:val="000000"/>
          <w:sz w:val="24"/>
        </w:rPr>
        <w:t>日</w:t>
      </w:r>
    </w:p>
    <w:p w:rsidR="00853B06" w:rsidRPr="007F63F4" w:rsidRDefault="00853B06" w:rsidP="00E84F38">
      <w:pPr>
        <w:pStyle w:val="1"/>
        <w:spacing w:before="0" w:after="0" w:line="560" w:lineRule="exact"/>
      </w:pPr>
    </w:p>
    <w:sectPr w:rsidR="00853B06" w:rsidRPr="007F63F4" w:rsidSect="00853B06">
      <w:pgSz w:w="16838" w:h="11906" w:orient="landscape"/>
      <w:pgMar w:top="1800" w:right="1440" w:bottom="1800" w:left="1440" w:header="851" w:footer="992" w:gutter="0"/>
      <w:cols w:space="425"/>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09CC" w:rsidRDefault="005309CC" w:rsidP="007F63F4">
      <w:r>
        <w:separator/>
      </w:r>
    </w:p>
  </w:endnote>
  <w:endnote w:type="continuationSeparator" w:id="1">
    <w:p w:rsidR="005309CC" w:rsidRDefault="005309CC" w:rsidP="007F63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default"/>
    <w:sig w:usb0="00000000" w:usb1="080E0000" w:usb2="00000000" w:usb3="00000000" w:csb0="00040000" w:csb1="00000000"/>
  </w:font>
  <w:font w:name="SimSun,Bold">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279229"/>
      <w:docPartObj>
        <w:docPartGallery w:val="Page Numbers (Bottom of Page)"/>
        <w:docPartUnique/>
      </w:docPartObj>
    </w:sdtPr>
    <w:sdtContent>
      <w:p w:rsidR="00C76283" w:rsidRDefault="00F30963">
        <w:pPr>
          <w:pStyle w:val="a4"/>
          <w:jc w:val="center"/>
        </w:pPr>
        <w:fldSimple w:instr=" PAGE   \* MERGEFORMAT ">
          <w:r w:rsidR="002F42F4" w:rsidRPr="002F42F4">
            <w:rPr>
              <w:noProof/>
              <w:lang w:val="zh-CN"/>
            </w:rPr>
            <w:t>15</w:t>
          </w:r>
        </w:fldSimple>
      </w:p>
    </w:sdtContent>
  </w:sdt>
  <w:p w:rsidR="00C76283" w:rsidRDefault="00C76283">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09CC" w:rsidRDefault="005309CC" w:rsidP="007F63F4">
      <w:r>
        <w:separator/>
      </w:r>
    </w:p>
  </w:footnote>
  <w:footnote w:type="continuationSeparator" w:id="1">
    <w:p w:rsidR="005309CC" w:rsidRDefault="005309CC" w:rsidP="007F63F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849A6"/>
    <w:multiLevelType w:val="hybridMultilevel"/>
    <w:tmpl w:val="2266F6CA"/>
    <w:lvl w:ilvl="0" w:tplc="87121C7C">
      <w:start w:val="1"/>
      <w:numFmt w:val="decimal"/>
      <w:lvlText w:val="（%1）"/>
      <w:lvlJc w:val="left"/>
      <w:pPr>
        <w:tabs>
          <w:tab w:val="num" w:pos="1304"/>
        </w:tabs>
        <w:ind w:left="1304" w:hanging="737"/>
      </w:pPr>
      <w:rPr>
        <w:rFonts w:hint="eastAsia"/>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
    <w:nsid w:val="1B814840"/>
    <w:multiLevelType w:val="hybridMultilevel"/>
    <w:tmpl w:val="2266F6CA"/>
    <w:lvl w:ilvl="0" w:tplc="87121C7C">
      <w:start w:val="1"/>
      <w:numFmt w:val="decimal"/>
      <w:lvlText w:val="（%1）"/>
      <w:lvlJc w:val="left"/>
      <w:pPr>
        <w:tabs>
          <w:tab w:val="num" w:pos="1588"/>
        </w:tabs>
        <w:ind w:left="1588" w:hanging="737"/>
      </w:pPr>
      <w:rPr>
        <w:rFonts w:hint="eastAsia"/>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
    <w:nsid w:val="1CDE25B5"/>
    <w:multiLevelType w:val="hybridMultilevel"/>
    <w:tmpl w:val="0506279C"/>
    <w:lvl w:ilvl="0" w:tplc="367ECCEC">
      <w:start w:val="1"/>
      <w:numFmt w:val="decimal"/>
      <w:lvlText w:val="%1、"/>
      <w:lvlJc w:val="left"/>
      <w:pPr>
        <w:ind w:left="1800" w:hanging="360"/>
      </w:pPr>
      <w:rPr>
        <w:rFonts w:hint="default"/>
      </w:rPr>
    </w:lvl>
    <w:lvl w:ilvl="1" w:tplc="04090019" w:tentative="1">
      <w:start w:val="1"/>
      <w:numFmt w:val="lowerLetter"/>
      <w:lvlText w:val="%2)"/>
      <w:lvlJc w:val="left"/>
      <w:pPr>
        <w:ind w:left="2280" w:hanging="420"/>
      </w:pPr>
    </w:lvl>
    <w:lvl w:ilvl="2" w:tplc="0409001B" w:tentative="1">
      <w:start w:val="1"/>
      <w:numFmt w:val="lowerRoman"/>
      <w:lvlText w:val="%3."/>
      <w:lvlJc w:val="right"/>
      <w:pPr>
        <w:ind w:left="2700" w:hanging="420"/>
      </w:pPr>
    </w:lvl>
    <w:lvl w:ilvl="3" w:tplc="0409000F" w:tentative="1">
      <w:start w:val="1"/>
      <w:numFmt w:val="decimal"/>
      <w:lvlText w:val="%4."/>
      <w:lvlJc w:val="left"/>
      <w:pPr>
        <w:ind w:left="3120" w:hanging="420"/>
      </w:pPr>
    </w:lvl>
    <w:lvl w:ilvl="4" w:tplc="04090019" w:tentative="1">
      <w:start w:val="1"/>
      <w:numFmt w:val="lowerLetter"/>
      <w:lvlText w:val="%5)"/>
      <w:lvlJc w:val="left"/>
      <w:pPr>
        <w:ind w:left="3540" w:hanging="420"/>
      </w:pPr>
    </w:lvl>
    <w:lvl w:ilvl="5" w:tplc="0409001B" w:tentative="1">
      <w:start w:val="1"/>
      <w:numFmt w:val="lowerRoman"/>
      <w:lvlText w:val="%6."/>
      <w:lvlJc w:val="right"/>
      <w:pPr>
        <w:ind w:left="3960" w:hanging="420"/>
      </w:pPr>
    </w:lvl>
    <w:lvl w:ilvl="6" w:tplc="0409000F" w:tentative="1">
      <w:start w:val="1"/>
      <w:numFmt w:val="decimal"/>
      <w:lvlText w:val="%7."/>
      <w:lvlJc w:val="left"/>
      <w:pPr>
        <w:ind w:left="4380" w:hanging="420"/>
      </w:pPr>
    </w:lvl>
    <w:lvl w:ilvl="7" w:tplc="04090019" w:tentative="1">
      <w:start w:val="1"/>
      <w:numFmt w:val="lowerLetter"/>
      <w:lvlText w:val="%8)"/>
      <w:lvlJc w:val="left"/>
      <w:pPr>
        <w:ind w:left="4800" w:hanging="420"/>
      </w:pPr>
    </w:lvl>
    <w:lvl w:ilvl="8" w:tplc="0409001B" w:tentative="1">
      <w:start w:val="1"/>
      <w:numFmt w:val="lowerRoman"/>
      <w:lvlText w:val="%9."/>
      <w:lvlJc w:val="right"/>
      <w:pPr>
        <w:ind w:left="5220" w:hanging="420"/>
      </w:pPr>
    </w:lvl>
  </w:abstractNum>
  <w:abstractNum w:abstractNumId="3">
    <w:nsid w:val="1D3F3485"/>
    <w:multiLevelType w:val="multilevel"/>
    <w:tmpl w:val="AD9A9A66"/>
    <w:lvl w:ilvl="0">
      <w:start w:val="1"/>
      <w:numFmt w:val="decimal"/>
      <w:lvlText w:val="%1"/>
      <w:lvlJc w:val="left"/>
      <w:pPr>
        <w:tabs>
          <w:tab w:val="num" w:pos="851"/>
        </w:tabs>
        <w:ind w:left="851" w:hanging="851"/>
      </w:pPr>
      <w:rPr>
        <w:rFonts w:hint="eastAsia"/>
      </w:rPr>
    </w:lvl>
    <w:lvl w:ilvl="1">
      <w:start w:val="1"/>
      <w:numFmt w:val="decimal"/>
      <w:lvlText w:val="%1.%2"/>
      <w:lvlJc w:val="left"/>
      <w:pPr>
        <w:tabs>
          <w:tab w:val="num" w:pos="851"/>
        </w:tabs>
        <w:ind w:left="851" w:hanging="851"/>
      </w:pPr>
      <w:rPr>
        <w:rFonts w:hint="eastAsia"/>
      </w:rPr>
    </w:lvl>
    <w:lvl w:ilvl="2">
      <w:start w:val="1"/>
      <w:numFmt w:val="decimal"/>
      <w:lvlText w:val="%1.%2.%3"/>
      <w:lvlJc w:val="left"/>
      <w:pPr>
        <w:tabs>
          <w:tab w:val="num" w:pos="851"/>
        </w:tabs>
        <w:ind w:left="851" w:hanging="851"/>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4">
    <w:nsid w:val="22572B5D"/>
    <w:multiLevelType w:val="hybridMultilevel"/>
    <w:tmpl w:val="2266F6CA"/>
    <w:lvl w:ilvl="0" w:tplc="87121C7C">
      <w:start w:val="1"/>
      <w:numFmt w:val="decimal"/>
      <w:lvlText w:val="（%1）"/>
      <w:lvlJc w:val="left"/>
      <w:pPr>
        <w:tabs>
          <w:tab w:val="num" w:pos="1304"/>
        </w:tabs>
        <w:ind w:left="1304" w:hanging="737"/>
      </w:pPr>
      <w:rPr>
        <w:rFonts w:hint="eastAsia"/>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5">
    <w:nsid w:val="37421E03"/>
    <w:multiLevelType w:val="hybridMultilevel"/>
    <w:tmpl w:val="95C40974"/>
    <w:lvl w:ilvl="0" w:tplc="FAB81BF2">
      <w:start w:val="1"/>
      <w:numFmt w:val="decimal"/>
      <w:lvlText w:val="（%1）"/>
      <w:lvlJc w:val="left"/>
      <w:pPr>
        <w:tabs>
          <w:tab w:val="num" w:pos="1446"/>
        </w:tabs>
        <w:ind w:left="1446" w:hanging="737"/>
      </w:pPr>
      <w:rPr>
        <w:rFonts w:hint="eastAsia"/>
        <w:lang w:val="en-US"/>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6">
    <w:nsid w:val="44540F16"/>
    <w:multiLevelType w:val="multilevel"/>
    <w:tmpl w:val="D6B20FE6"/>
    <w:lvl w:ilvl="0">
      <w:start w:val="1"/>
      <w:numFmt w:val="decimal"/>
      <w:lvlText w:val="%1"/>
      <w:lvlJc w:val="left"/>
      <w:pPr>
        <w:ind w:left="425" w:firstLine="57"/>
      </w:pPr>
      <w:rPr>
        <w:rFonts w:hint="eastAsia"/>
      </w:rPr>
    </w:lvl>
    <w:lvl w:ilvl="1">
      <w:start w:val="1"/>
      <w:numFmt w:val="decimal"/>
      <w:suff w:val="space"/>
      <w:lvlText w:val="%1.%2"/>
      <w:lvlJc w:val="left"/>
      <w:pPr>
        <w:ind w:left="0" w:firstLine="482"/>
      </w:pPr>
      <w:rPr>
        <w:rFonts w:hint="eastAsia"/>
      </w:rPr>
    </w:lvl>
    <w:lvl w:ilvl="2">
      <w:start w:val="1"/>
      <w:numFmt w:val="decimal"/>
      <w:lvlText w:val="%1.%2.%3"/>
      <w:lvlJc w:val="left"/>
      <w:pPr>
        <w:ind w:left="709" w:hanging="227"/>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
    <w:nsid w:val="47B81B84"/>
    <w:multiLevelType w:val="hybridMultilevel"/>
    <w:tmpl w:val="2266F6CA"/>
    <w:lvl w:ilvl="0" w:tplc="87121C7C">
      <w:start w:val="1"/>
      <w:numFmt w:val="decimal"/>
      <w:lvlText w:val="（%1）"/>
      <w:lvlJc w:val="left"/>
      <w:pPr>
        <w:tabs>
          <w:tab w:val="num" w:pos="1304"/>
        </w:tabs>
        <w:ind w:left="1304" w:hanging="737"/>
      </w:pPr>
      <w:rPr>
        <w:rFonts w:hint="eastAsia"/>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8">
    <w:nsid w:val="4A125DFF"/>
    <w:multiLevelType w:val="hybridMultilevel"/>
    <w:tmpl w:val="2266F6CA"/>
    <w:lvl w:ilvl="0" w:tplc="87121C7C">
      <w:start w:val="1"/>
      <w:numFmt w:val="decimal"/>
      <w:lvlText w:val="（%1）"/>
      <w:lvlJc w:val="left"/>
      <w:pPr>
        <w:tabs>
          <w:tab w:val="num" w:pos="1304"/>
        </w:tabs>
        <w:ind w:left="1304" w:hanging="737"/>
      </w:pPr>
      <w:rPr>
        <w:rFonts w:hint="eastAsia"/>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9">
    <w:nsid w:val="544F2DA9"/>
    <w:multiLevelType w:val="hybridMultilevel"/>
    <w:tmpl w:val="2266F6CA"/>
    <w:lvl w:ilvl="0" w:tplc="87121C7C">
      <w:start w:val="1"/>
      <w:numFmt w:val="decimal"/>
      <w:lvlText w:val="（%1）"/>
      <w:lvlJc w:val="left"/>
      <w:pPr>
        <w:tabs>
          <w:tab w:val="num" w:pos="1304"/>
        </w:tabs>
        <w:ind w:left="1304" w:hanging="737"/>
      </w:pPr>
      <w:rPr>
        <w:rFonts w:hint="eastAsia"/>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0">
    <w:nsid w:val="57A40092"/>
    <w:multiLevelType w:val="hybridMultilevel"/>
    <w:tmpl w:val="2266F6CA"/>
    <w:lvl w:ilvl="0" w:tplc="87121C7C">
      <w:start w:val="1"/>
      <w:numFmt w:val="decimal"/>
      <w:lvlText w:val="（%1）"/>
      <w:lvlJc w:val="left"/>
      <w:pPr>
        <w:tabs>
          <w:tab w:val="num" w:pos="1304"/>
        </w:tabs>
        <w:ind w:left="1304" w:hanging="737"/>
      </w:pPr>
      <w:rPr>
        <w:rFonts w:hint="eastAsia"/>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1">
    <w:nsid w:val="5C405731"/>
    <w:multiLevelType w:val="hybridMultilevel"/>
    <w:tmpl w:val="2266F6CA"/>
    <w:lvl w:ilvl="0" w:tplc="87121C7C">
      <w:start w:val="1"/>
      <w:numFmt w:val="decimal"/>
      <w:lvlText w:val="（%1）"/>
      <w:lvlJc w:val="left"/>
      <w:pPr>
        <w:tabs>
          <w:tab w:val="num" w:pos="1304"/>
        </w:tabs>
        <w:ind w:left="1304" w:hanging="737"/>
      </w:pPr>
      <w:rPr>
        <w:rFonts w:hint="eastAsia"/>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2">
    <w:nsid w:val="5C9510DC"/>
    <w:multiLevelType w:val="hybridMultilevel"/>
    <w:tmpl w:val="2266F6CA"/>
    <w:lvl w:ilvl="0" w:tplc="87121C7C">
      <w:start w:val="1"/>
      <w:numFmt w:val="decimal"/>
      <w:lvlText w:val="（%1）"/>
      <w:lvlJc w:val="left"/>
      <w:pPr>
        <w:tabs>
          <w:tab w:val="num" w:pos="1588"/>
        </w:tabs>
        <w:ind w:left="1588" w:hanging="737"/>
      </w:pPr>
      <w:rPr>
        <w:rFonts w:hint="eastAsia"/>
      </w:rPr>
    </w:lvl>
    <w:lvl w:ilvl="1" w:tplc="04090019" w:tentative="1">
      <w:start w:val="1"/>
      <w:numFmt w:val="lowerLetter"/>
      <w:lvlText w:val="%2)"/>
      <w:lvlJc w:val="left"/>
      <w:pPr>
        <w:ind w:left="1691" w:hanging="420"/>
      </w:pPr>
    </w:lvl>
    <w:lvl w:ilvl="2" w:tplc="0409001B" w:tentative="1">
      <w:start w:val="1"/>
      <w:numFmt w:val="lowerRoman"/>
      <w:lvlText w:val="%3."/>
      <w:lvlJc w:val="right"/>
      <w:pPr>
        <w:ind w:left="2111" w:hanging="420"/>
      </w:pPr>
    </w:lvl>
    <w:lvl w:ilvl="3" w:tplc="0409000F" w:tentative="1">
      <w:start w:val="1"/>
      <w:numFmt w:val="decimal"/>
      <w:lvlText w:val="%4."/>
      <w:lvlJc w:val="left"/>
      <w:pPr>
        <w:ind w:left="2531" w:hanging="420"/>
      </w:pPr>
    </w:lvl>
    <w:lvl w:ilvl="4" w:tplc="04090019" w:tentative="1">
      <w:start w:val="1"/>
      <w:numFmt w:val="lowerLetter"/>
      <w:lvlText w:val="%5)"/>
      <w:lvlJc w:val="left"/>
      <w:pPr>
        <w:ind w:left="2951" w:hanging="420"/>
      </w:pPr>
    </w:lvl>
    <w:lvl w:ilvl="5" w:tplc="0409001B" w:tentative="1">
      <w:start w:val="1"/>
      <w:numFmt w:val="lowerRoman"/>
      <w:lvlText w:val="%6."/>
      <w:lvlJc w:val="right"/>
      <w:pPr>
        <w:ind w:left="3371" w:hanging="420"/>
      </w:pPr>
    </w:lvl>
    <w:lvl w:ilvl="6" w:tplc="0409000F" w:tentative="1">
      <w:start w:val="1"/>
      <w:numFmt w:val="decimal"/>
      <w:lvlText w:val="%7."/>
      <w:lvlJc w:val="left"/>
      <w:pPr>
        <w:ind w:left="3791" w:hanging="420"/>
      </w:pPr>
    </w:lvl>
    <w:lvl w:ilvl="7" w:tplc="04090019" w:tentative="1">
      <w:start w:val="1"/>
      <w:numFmt w:val="lowerLetter"/>
      <w:lvlText w:val="%8)"/>
      <w:lvlJc w:val="left"/>
      <w:pPr>
        <w:ind w:left="4211" w:hanging="420"/>
      </w:pPr>
    </w:lvl>
    <w:lvl w:ilvl="8" w:tplc="0409001B" w:tentative="1">
      <w:start w:val="1"/>
      <w:numFmt w:val="lowerRoman"/>
      <w:lvlText w:val="%9."/>
      <w:lvlJc w:val="right"/>
      <w:pPr>
        <w:ind w:left="4631" w:hanging="420"/>
      </w:pPr>
    </w:lvl>
  </w:abstractNum>
  <w:abstractNum w:abstractNumId="13">
    <w:nsid w:val="748F69C9"/>
    <w:multiLevelType w:val="hybridMultilevel"/>
    <w:tmpl w:val="29D8C60C"/>
    <w:lvl w:ilvl="0" w:tplc="5DE22A8C">
      <w:start w:val="1"/>
      <w:numFmt w:val="decimal"/>
      <w:lvlText w:val="（%1）"/>
      <w:lvlJc w:val="left"/>
      <w:pPr>
        <w:tabs>
          <w:tab w:val="num" w:pos="1730"/>
        </w:tabs>
        <w:ind w:left="1730" w:hanging="737"/>
      </w:pPr>
      <w:rPr>
        <w:rFonts w:hint="eastAsia"/>
        <w:lang w:val="en-US"/>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4">
    <w:nsid w:val="77913653"/>
    <w:multiLevelType w:val="multilevel"/>
    <w:tmpl w:val="AD9A9A66"/>
    <w:lvl w:ilvl="0">
      <w:start w:val="1"/>
      <w:numFmt w:val="decimal"/>
      <w:lvlText w:val="%1"/>
      <w:lvlJc w:val="left"/>
      <w:pPr>
        <w:tabs>
          <w:tab w:val="num" w:pos="851"/>
        </w:tabs>
        <w:ind w:left="851" w:hanging="851"/>
      </w:pPr>
      <w:rPr>
        <w:rFonts w:hint="eastAsia"/>
      </w:rPr>
    </w:lvl>
    <w:lvl w:ilvl="1">
      <w:start w:val="1"/>
      <w:numFmt w:val="decimal"/>
      <w:lvlText w:val="%1.%2"/>
      <w:lvlJc w:val="left"/>
      <w:pPr>
        <w:tabs>
          <w:tab w:val="num" w:pos="851"/>
        </w:tabs>
        <w:ind w:left="851" w:hanging="851"/>
      </w:pPr>
      <w:rPr>
        <w:rFonts w:hint="eastAsia"/>
      </w:rPr>
    </w:lvl>
    <w:lvl w:ilvl="2">
      <w:start w:val="1"/>
      <w:numFmt w:val="decimal"/>
      <w:lvlText w:val="%1.%2.%3"/>
      <w:lvlJc w:val="left"/>
      <w:pPr>
        <w:tabs>
          <w:tab w:val="num" w:pos="851"/>
        </w:tabs>
        <w:ind w:left="851" w:hanging="851"/>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num w:numId="1">
    <w:abstractNumId w:val="2"/>
  </w:num>
  <w:num w:numId="2">
    <w:abstractNumId w:val="6"/>
  </w:num>
  <w:num w:numId="3">
    <w:abstractNumId w:val="14"/>
  </w:num>
  <w:num w:numId="4">
    <w:abstractNumId w:val="5"/>
  </w:num>
  <w:num w:numId="5">
    <w:abstractNumId w:val="3"/>
  </w:num>
  <w:num w:numId="6">
    <w:abstractNumId w:val="11"/>
  </w:num>
  <w:num w:numId="7">
    <w:abstractNumId w:val="9"/>
  </w:num>
  <w:num w:numId="8">
    <w:abstractNumId w:val="8"/>
  </w:num>
  <w:num w:numId="9">
    <w:abstractNumId w:val="4"/>
  </w:num>
  <w:num w:numId="10">
    <w:abstractNumId w:val="13"/>
  </w:num>
  <w:num w:numId="11">
    <w:abstractNumId w:val="1"/>
  </w:num>
  <w:num w:numId="12">
    <w:abstractNumId w:val="12"/>
  </w:num>
  <w:num w:numId="13">
    <w:abstractNumId w:val="0"/>
  </w:num>
  <w:num w:numId="14">
    <w:abstractNumId w:val="7"/>
  </w:num>
  <w:num w:numId="1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bordersDoNotSurroundHeader/>
  <w:bordersDoNotSurroundFooter/>
  <w:defaultTabStop w:val="420"/>
  <w:drawingGridHorizontalSpacing w:val="160"/>
  <w:drawingGridVerticalSpacing w:val="435"/>
  <w:displayHorizontalDrawingGridEvery w:val="0"/>
  <w:characterSpacingControl w:val="compressPunctuation"/>
  <w:hdrShapeDefaults>
    <o:shapedefaults v:ext="edit" spidmax="235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F63F4"/>
    <w:rsid w:val="0005420D"/>
    <w:rsid w:val="00055EDD"/>
    <w:rsid w:val="00087094"/>
    <w:rsid w:val="000A22AD"/>
    <w:rsid w:val="000A2C91"/>
    <w:rsid w:val="00136208"/>
    <w:rsid w:val="00155678"/>
    <w:rsid w:val="002320B1"/>
    <w:rsid w:val="002440AD"/>
    <w:rsid w:val="0027793C"/>
    <w:rsid w:val="00283FED"/>
    <w:rsid w:val="002A70EA"/>
    <w:rsid w:val="002B75A4"/>
    <w:rsid w:val="002F42F4"/>
    <w:rsid w:val="00315CAB"/>
    <w:rsid w:val="00324A8B"/>
    <w:rsid w:val="00366DAA"/>
    <w:rsid w:val="003A6424"/>
    <w:rsid w:val="003E1B13"/>
    <w:rsid w:val="003F52C4"/>
    <w:rsid w:val="00411AEF"/>
    <w:rsid w:val="00430661"/>
    <w:rsid w:val="00441BB4"/>
    <w:rsid w:val="00453524"/>
    <w:rsid w:val="00457833"/>
    <w:rsid w:val="004716C3"/>
    <w:rsid w:val="004C573E"/>
    <w:rsid w:val="00507E09"/>
    <w:rsid w:val="00517F21"/>
    <w:rsid w:val="005309CC"/>
    <w:rsid w:val="005B122D"/>
    <w:rsid w:val="005B3169"/>
    <w:rsid w:val="005B62E7"/>
    <w:rsid w:val="00607B0A"/>
    <w:rsid w:val="00615C00"/>
    <w:rsid w:val="00626383"/>
    <w:rsid w:val="00663034"/>
    <w:rsid w:val="00666343"/>
    <w:rsid w:val="00672C71"/>
    <w:rsid w:val="00677264"/>
    <w:rsid w:val="0068403C"/>
    <w:rsid w:val="00690D34"/>
    <w:rsid w:val="006C616C"/>
    <w:rsid w:val="007753F7"/>
    <w:rsid w:val="007F63F4"/>
    <w:rsid w:val="008341D3"/>
    <w:rsid w:val="0083718D"/>
    <w:rsid w:val="00841A85"/>
    <w:rsid w:val="00853B06"/>
    <w:rsid w:val="00883191"/>
    <w:rsid w:val="008C7A54"/>
    <w:rsid w:val="0093596D"/>
    <w:rsid w:val="009A4233"/>
    <w:rsid w:val="009B6542"/>
    <w:rsid w:val="009D4558"/>
    <w:rsid w:val="00A12890"/>
    <w:rsid w:val="00A524CC"/>
    <w:rsid w:val="00A52D0A"/>
    <w:rsid w:val="00A708FB"/>
    <w:rsid w:val="00AA1795"/>
    <w:rsid w:val="00AC4CA5"/>
    <w:rsid w:val="00AE0265"/>
    <w:rsid w:val="00B35726"/>
    <w:rsid w:val="00B73A50"/>
    <w:rsid w:val="00B76B95"/>
    <w:rsid w:val="00B80908"/>
    <w:rsid w:val="00C02C25"/>
    <w:rsid w:val="00C175CA"/>
    <w:rsid w:val="00C249B7"/>
    <w:rsid w:val="00C76283"/>
    <w:rsid w:val="00CC50F3"/>
    <w:rsid w:val="00CD6E95"/>
    <w:rsid w:val="00D01251"/>
    <w:rsid w:val="00D32D44"/>
    <w:rsid w:val="00D75B67"/>
    <w:rsid w:val="00D9134F"/>
    <w:rsid w:val="00DB2C28"/>
    <w:rsid w:val="00DB343C"/>
    <w:rsid w:val="00DE38E5"/>
    <w:rsid w:val="00E572D7"/>
    <w:rsid w:val="00E63BEC"/>
    <w:rsid w:val="00E67535"/>
    <w:rsid w:val="00E84F38"/>
    <w:rsid w:val="00EA16C7"/>
    <w:rsid w:val="00F30963"/>
    <w:rsid w:val="00F47A40"/>
    <w:rsid w:val="00F62B48"/>
    <w:rsid w:val="00F65B06"/>
    <w:rsid w:val="00F73D84"/>
    <w:rsid w:val="00F854D3"/>
    <w:rsid w:val="00F96C0D"/>
    <w:rsid w:val="00FA754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63F4"/>
    <w:pPr>
      <w:widowControl w:val="0"/>
      <w:jc w:val="both"/>
    </w:pPr>
    <w:rPr>
      <w:rFonts w:ascii="Times New Roman" w:eastAsia="仿宋_GB2312" w:hAnsi="Times New Roman" w:cs="Times New Roman"/>
      <w:sz w:val="32"/>
      <w:szCs w:val="24"/>
    </w:rPr>
  </w:style>
  <w:style w:type="paragraph" w:styleId="1">
    <w:name w:val="heading 1"/>
    <w:basedOn w:val="a"/>
    <w:next w:val="a"/>
    <w:link w:val="1Char"/>
    <w:qFormat/>
    <w:rsid w:val="00F73D84"/>
    <w:pPr>
      <w:keepNext/>
      <w:keepLines/>
      <w:widowControl/>
      <w:spacing w:before="340" w:after="330" w:line="578" w:lineRule="auto"/>
      <w:jc w:val="left"/>
      <w:outlineLvl w:val="0"/>
    </w:pPr>
    <w:rPr>
      <w:rFonts w:asciiTheme="minorHAnsi" w:eastAsiaTheme="minorEastAsia" w:hAnsiTheme="minorHAnsi" w:cstheme="minorBid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F63F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7F63F4"/>
    <w:rPr>
      <w:sz w:val="18"/>
      <w:szCs w:val="18"/>
    </w:rPr>
  </w:style>
  <w:style w:type="paragraph" w:styleId="a4">
    <w:name w:val="footer"/>
    <w:basedOn w:val="a"/>
    <w:link w:val="Char0"/>
    <w:uiPriority w:val="99"/>
    <w:unhideWhenUsed/>
    <w:rsid w:val="007F63F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F63F4"/>
    <w:rPr>
      <w:sz w:val="18"/>
      <w:szCs w:val="18"/>
    </w:rPr>
  </w:style>
  <w:style w:type="character" w:customStyle="1" w:styleId="1Char">
    <w:name w:val="标题 1 Char"/>
    <w:basedOn w:val="a0"/>
    <w:link w:val="1"/>
    <w:rsid w:val="00F73D84"/>
    <w:rPr>
      <w:b/>
      <w:bCs/>
      <w:kern w:val="44"/>
      <w:sz w:val="44"/>
      <w:szCs w:val="44"/>
    </w:rPr>
  </w:style>
  <w:style w:type="table" w:styleId="a5">
    <w:name w:val="Table Grid"/>
    <w:basedOn w:val="a1"/>
    <w:uiPriority w:val="59"/>
    <w:qFormat/>
    <w:rsid w:val="00F73D84"/>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ader-word-layerreader-word-s1-14">
    <w:name w:val="reader-word-layer reader-word-s1-14"/>
    <w:basedOn w:val="a"/>
    <w:rsid w:val="00D9134F"/>
    <w:pPr>
      <w:widowControl/>
      <w:spacing w:before="100" w:beforeAutospacing="1" w:after="100" w:afterAutospacing="1"/>
      <w:jc w:val="left"/>
    </w:pPr>
    <w:rPr>
      <w:rFonts w:ascii="宋体" w:eastAsia="宋体" w:hAnsi="宋体" w:cs="宋体"/>
      <w:kern w:val="0"/>
      <w:sz w:val="24"/>
    </w:rPr>
  </w:style>
  <w:style w:type="paragraph" w:styleId="a6">
    <w:name w:val="List Paragraph"/>
    <w:basedOn w:val="a"/>
    <w:link w:val="Char1"/>
    <w:uiPriority w:val="34"/>
    <w:qFormat/>
    <w:rsid w:val="00D9134F"/>
    <w:pPr>
      <w:ind w:firstLineChars="200" w:firstLine="420"/>
    </w:pPr>
    <w:rPr>
      <w:rFonts w:eastAsia="宋体"/>
      <w:sz w:val="21"/>
      <w:szCs w:val="22"/>
    </w:rPr>
  </w:style>
  <w:style w:type="character" w:customStyle="1" w:styleId="Char2">
    <w:name w:val="正文文本缩进 Char"/>
    <w:link w:val="a7"/>
    <w:rsid w:val="009D4558"/>
    <w:rPr>
      <w:rFonts w:ascii="仿宋_GB2312" w:eastAsia="仿宋_GB2312" w:hAnsi="Times New Roman"/>
      <w:sz w:val="32"/>
      <w:szCs w:val="21"/>
    </w:rPr>
  </w:style>
  <w:style w:type="paragraph" w:styleId="a7">
    <w:name w:val="Body Text Indent"/>
    <w:basedOn w:val="a"/>
    <w:link w:val="Char2"/>
    <w:rsid w:val="009D4558"/>
    <w:pPr>
      <w:spacing w:beforeLines="50"/>
      <w:ind w:firstLineChars="200" w:firstLine="420"/>
    </w:pPr>
    <w:rPr>
      <w:rFonts w:ascii="仿宋_GB2312" w:cstheme="minorBidi"/>
      <w:szCs w:val="21"/>
    </w:rPr>
  </w:style>
  <w:style w:type="character" w:customStyle="1" w:styleId="Char10">
    <w:name w:val="正文文本缩进 Char1"/>
    <w:basedOn w:val="a0"/>
    <w:link w:val="a7"/>
    <w:uiPriority w:val="99"/>
    <w:semiHidden/>
    <w:rsid w:val="009D4558"/>
    <w:rPr>
      <w:rFonts w:ascii="Times New Roman" w:eastAsia="仿宋_GB2312" w:hAnsi="Times New Roman" w:cs="Times New Roman"/>
      <w:sz w:val="32"/>
      <w:szCs w:val="24"/>
    </w:rPr>
  </w:style>
  <w:style w:type="paragraph" w:customStyle="1" w:styleId="2">
    <w:name w:val="列出段落2"/>
    <w:basedOn w:val="a"/>
    <w:rsid w:val="00F65B06"/>
    <w:pPr>
      <w:ind w:firstLineChars="200" w:firstLine="420"/>
    </w:pPr>
    <w:rPr>
      <w:rFonts w:ascii="Calibri" w:eastAsia="宋体" w:hAnsi="Calibri"/>
      <w:sz w:val="21"/>
      <w:szCs w:val="20"/>
    </w:rPr>
  </w:style>
  <w:style w:type="character" w:customStyle="1" w:styleId="Char1">
    <w:name w:val="列出段落 Char"/>
    <w:link w:val="a6"/>
    <w:uiPriority w:val="34"/>
    <w:qFormat/>
    <w:rsid w:val="00283FED"/>
    <w:rPr>
      <w:rFonts w:ascii="Times New Roman" w:eastAsia="宋体" w:hAnsi="Times New Roman"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920B17-BEA6-4DFD-8A0A-1D24D6A22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18</Pages>
  <Words>1078</Words>
  <Characters>6149</Characters>
  <Application>Microsoft Office Word</Application>
  <DocSecurity>0</DocSecurity>
  <Lines>51</Lines>
  <Paragraphs>14</Paragraphs>
  <ScaleCrop>false</ScaleCrop>
  <Company>Microsoft</Company>
  <LinksUpToDate>false</LinksUpToDate>
  <CharactersWithSpaces>7213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翁逸帆/企业发展部/省轨道运营集团/CICO</cp:lastModifiedBy>
  <cp:revision>15</cp:revision>
  <cp:lastPrinted>2020-03-19T08:55:00Z</cp:lastPrinted>
  <dcterms:created xsi:type="dcterms:W3CDTF">2020-08-03T08:26:00Z</dcterms:created>
  <dcterms:modified xsi:type="dcterms:W3CDTF">2020-08-07T09:55:00Z</dcterms:modified>
</cp:coreProperties>
</file>