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568" w:rsidRDefault="00173568" w:rsidP="0033567B">
      <w:pPr>
        <w:jc w:val="center"/>
        <w:rPr>
          <w:rFonts w:ascii="宋体" w:hAnsi="宋体"/>
          <w:b/>
          <w:bCs/>
          <w:spacing w:val="20"/>
          <w:sz w:val="48"/>
          <w:szCs w:val="84"/>
        </w:rPr>
      </w:pPr>
      <w:r>
        <w:rPr>
          <w:rFonts w:ascii="宋体" w:hAnsi="宋体" w:hint="eastAsia"/>
          <w:b/>
          <w:bCs/>
          <w:spacing w:val="20"/>
          <w:sz w:val="48"/>
          <w:szCs w:val="84"/>
        </w:rPr>
        <w:t>浙江幸福轨道交通运营管理有限公司2021年LED明装筒灯采购项目</w:t>
      </w:r>
    </w:p>
    <w:p w:rsidR="00B11359" w:rsidRPr="009A2440" w:rsidRDefault="00173568" w:rsidP="0033567B">
      <w:pPr>
        <w:jc w:val="center"/>
        <w:rPr>
          <w:rFonts w:ascii="宋体" w:hAnsi="宋体"/>
          <w:b/>
          <w:bCs/>
          <w:spacing w:val="20"/>
          <w:sz w:val="48"/>
          <w:szCs w:val="84"/>
        </w:rPr>
      </w:pPr>
      <w:r>
        <w:rPr>
          <w:rFonts w:ascii="宋体" w:hAnsi="宋体" w:hint="eastAsia"/>
          <w:b/>
          <w:bCs/>
          <w:spacing w:val="20"/>
          <w:sz w:val="48"/>
          <w:szCs w:val="84"/>
        </w:rPr>
        <w:t>（二次采购）</w:t>
      </w:r>
    </w:p>
    <w:p w:rsidR="00B11359" w:rsidRPr="009A2440" w:rsidRDefault="00B11359" w:rsidP="00B11359">
      <w:pPr>
        <w:jc w:val="center"/>
        <w:rPr>
          <w:rFonts w:ascii="宋体" w:hAnsi="宋体"/>
          <w:b/>
          <w:bCs/>
          <w:spacing w:val="140"/>
          <w:sz w:val="72"/>
        </w:rPr>
      </w:pPr>
    </w:p>
    <w:p w:rsidR="00921F3F" w:rsidRPr="009A2440" w:rsidRDefault="00921F3F" w:rsidP="00921F3F">
      <w:pPr>
        <w:pStyle w:val="a0"/>
        <w:ind w:firstLine="210"/>
      </w:pPr>
    </w:p>
    <w:p w:rsidR="00921F3F" w:rsidRPr="009A2440" w:rsidRDefault="00921F3F" w:rsidP="00921F3F"/>
    <w:p w:rsidR="00921F3F" w:rsidRPr="009A2440" w:rsidRDefault="00921F3F" w:rsidP="00B11359">
      <w:pPr>
        <w:adjustRightInd w:val="0"/>
        <w:snapToGrid w:val="0"/>
        <w:spacing w:line="480" w:lineRule="auto"/>
        <w:ind w:right="361"/>
        <w:jc w:val="center"/>
        <w:rPr>
          <w:rFonts w:ascii="宋体" w:hAnsi="宋体"/>
          <w:b/>
          <w:bCs/>
          <w:sz w:val="72"/>
          <w:szCs w:val="84"/>
        </w:rPr>
      </w:pPr>
    </w:p>
    <w:p w:rsidR="00B11359" w:rsidRPr="009A2440" w:rsidRDefault="00B11359" w:rsidP="00B11359">
      <w:pPr>
        <w:adjustRightInd w:val="0"/>
        <w:snapToGrid w:val="0"/>
        <w:spacing w:line="480" w:lineRule="auto"/>
        <w:ind w:right="361"/>
        <w:jc w:val="center"/>
        <w:rPr>
          <w:rFonts w:ascii="宋体" w:hAnsi="宋体"/>
          <w:sz w:val="72"/>
          <w:szCs w:val="84"/>
        </w:rPr>
      </w:pPr>
      <w:r w:rsidRPr="009A2440">
        <w:rPr>
          <w:rFonts w:ascii="宋体" w:hAnsi="宋体" w:hint="eastAsia"/>
          <w:b/>
          <w:bCs/>
          <w:sz w:val="72"/>
          <w:szCs w:val="84"/>
        </w:rPr>
        <w:t>询</w:t>
      </w:r>
      <w:r w:rsidRPr="009A2440">
        <w:rPr>
          <w:rFonts w:ascii="宋体" w:hAnsi="宋体"/>
          <w:b/>
          <w:bCs/>
          <w:sz w:val="72"/>
          <w:szCs w:val="84"/>
        </w:rPr>
        <w:t xml:space="preserve">   </w:t>
      </w:r>
      <w:r w:rsidRPr="009A2440">
        <w:rPr>
          <w:rFonts w:ascii="宋体" w:hAnsi="宋体" w:hint="eastAsia"/>
          <w:b/>
          <w:bCs/>
          <w:sz w:val="72"/>
          <w:szCs w:val="84"/>
        </w:rPr>
        <w:t>比  文</w:t>
      </w:r>
      <w:r w:rsidRPr="009A2440">
        <w:rPr>
          <w:rFonts w:ascii="宋体" w:hAnsi="宋体"/>
          <w:b/>
          <w:bCs/>
          <w:sz w:val="72"/>
          <w:szCs w:val="84"/>
        </w:rPr>
        <w:t xml:space="preserve">  </w:t>
      </w:r>
      <w:r w:rsidRPr="009A2440">
        <w:rPr>
          <w:rFonts w:ascii="宋体" w:hAnsi="宋体" w:hint="eastAsia"/>
          <w:b/>
          <w:bCs/>
          <w:sz w:val="72"/>
          <w:szCs w:val="84"/>
        </w:rPr>
        <w:t>件</w:t>
      </w:r>
    </w:p>
    <w:p w:rsidR="00B11359" w:rsidRPr="009A2440" w:rsidRDefault="00B11359" w:rsidP="00B11359">
      <w:pPr>
        <w:rPr>
          <w:rFonts w:ascii="宋体" w:hAnsi="宋体"/>
          <w:b/>
          <w:bCs/>
          <w:sz w:val="24"/>
        </w:rPr>
      </w:pPr>
    </w:p>
    <w:p w:rsidR="00921F3F" w:rsidRPr="009A2440" w:rsidRDefault="00921F3F" w:rsidP="00921F3F">
      <w:pPr>
        <w:pStyle w:val="a0"/>
        <w:ind w:firstLine="210"/>
      </w:pPr>
    </w:p>
    <w:p w:rsidR="00B11359" w:rsidRPr="009A2440" w:rsidRDefault="00B11359" w:rsidP="00B11359">
      <w:pPr>
        <w:ind w:leftChars="899" w:left="1888" w:firstLineChars="87" w:firstLine="210"/>
        <w:rPr>
          <w:rFonts w:ascii="宋体" w:hAnsi="宋体"/>
          <w:b/>
          <w:bCs/>
          <w:sz w:val="24"/>
        </w:rPr>
      </w:pPr>
    </w:p>
    <w:p w:rsidR="00B11359" w:rsidRPr="009A2440" w:rsidRDefault="00B11359" w:rsidP="00B11359">
      <w:pPr>
        <w:spacing w:line="600" w:lineRule="exact"/>
        <w:ind w:firstLineChars="500" w:firstLine="1800"/>
        <w:rPr>
          <w:rFonts w:ascii="宋体" w:hAnsi="宋体"/>
          <w:spacing w:val="30"/>
          <w:sz w:val="30"/>
          <w:szCs w:val="30"/>
        </w:rPr>
      </w:pPr>
      <w:r w:rsidRPr="009A2440">
        <w:rPr>
          <w:rFonts w:ascii="宋体" w:hAnsi="宋体" w:hint="eastAsia"/>
          <w:spacing w:val="30"/>
          <w:sz w:val="30"/>
          <w:szCs w:val="30"/>
        </w:rPr>
        <w:t>项 目 编 号：</w:t>
      </w:r>
      <w:r w:rsidR="00D02842" w:rsidRPr="009A2440">
        <w:rPr>
          <w:rFonts w:ascii="宋体" w:hAnsi="宋体"/>
          <w:spacing w:val="30"/>
          <w:sz w:val="30"/>
          <w:szCs w:val="30"/>
        </w:rPr>
        <w:t>XFGD-FZB-WZ-21011</w:t>
      </w:r>
    </w:p>
    <w:p w:rsidR="00B11359" w:rsidRPr="009A2440" w:rsidRDefault="00B11359" w:rsidP="00B11359">
      <w:pPr>
        <w:spacing w:line="600" w:lineRule="exact"/>
        <w:ind w:firstLineChars="500" w:firstLine="1800"/>
        <w:rPr>
          <w:rFonts w:ascii="宋体" w:hAnsi="宋体"/>
          <w:spacing w:val="40"/>
          <w:sz w:val="30"/>
          <w:szCs w:val="30"/>
        </w:rPr>
      </w:pPr>
      <w:r w:rsidRPr="009A2440">
        <w:rPr>
          <w:rFonts w:ascii="宋体" w:hAnsi="宋体" w:hint="eastAsia"/>
          <w:spacing w:val="30"/>
          <w:sz w:val="30"/>
          <w:szCs w:val="30"/>
        </w:rPr>
        <w:t>采 购 方 式：询比采购</w:t>
      </w:r>
    </w:p>
    <w:p w:rsidR="00B11359" w:rsidRPr="009A2440" w:rsidRDefault="00B11359" w:rsidP="00B11359">
      <w:pPr>
        <w:spacing w:line="220" w:lineRule="exact"/>
        <w:ind w:firstLineChars="300" w:firstLine="1140"/>
        <w:rPr>
          <w:rFonts w:ascii="宋体" w:hAnsi="宋体"/>
          <w:spacing w:val="40"/>
          <w:sz w:val="30"/>
          <w:szCs w:val="30"/>
        </w:rPr>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pStyle w:val="a0"/>
        <w:ind w:firstLineChars="0" w:firstLine="0"/>
      </w:pPr>
    </w:p>
    <w:p w:rsidR="00B11359" w:rsidRPr="009A2440" w:rsidRDefault="00B11359" w:rsidP="00B11359">
      <w:pPr>
        <w:pStyle w:val="a0"/>
        <w:ind w:firstLine="210"/>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spacing w:line="600" w:lineRule="exact"/>
        <w:jc w:val="center"/>
        <w:rPr>
          <w:rFonts w:ascii="宋体" w:hAnsi="宋体"/>
          <w:b/>
          <w:spacing w:val="40"/>
          <w:sz w:val="30"/>
        </w:rPr>
      </w:pPr>
      <w:r w:rsidRPr="009A2440">
        <w:rPr>
          <w:rFonts w:ascii="宋体" w:hAnsi="宋体" w:hint="eastAsia"/>
          <w:b/>
          <w:spacing w:val="20"/>
          <w:sz w:val="30"/>
        </w:rPr>
        <w:t>采购人：</w:t>
      </w:r>
      <w:r w:rsidRPr="009A2440">
        <w:rPr>
          <w:rFonts w:ascii="宋体" w:hAnsi="宋体" w:hint="eastAsia"/>
          <w:b/>
          <w:sz w:val="30"/>
        </w:rPr>
        <w:t>浙江</w:t>
      </w:r>
      <w:r w:rsidRPr="009A2440">
        <w:rPr>
          <w:rFonts w:ascii="宋体" w:hAnsi="宋体"/>
          <w:b/>
          <w:sz w:val="30"/>
        </w:rPr>
        <w:t>幸福轨道交通运营管理有限公司</w:t>
      </w:r>
    </w:p>
    <w:p w:rsidR="00B11359" w:rsidRPr="009A2440" w:rsidRDefault="00B11359" w:rsidP="00B11359">
      <w:pPr>
        <w:jc w:val="center"/>
        <w:rPr>
          <w:rFonts w:ascii="宋体" w:hAnsi="宋体"/>
          <w:b/>
          <w:spacing w:val="40"/>
          <w:sz w:val="30"/>
          <w:szCs w:val="30"/>
        </w:rPr>
      </w:pPr>
      <w:r w:rsidRPr="009A2440">
        <w:rPr>
          <w:rFonts w:ascii="宋体" w:hAnsi="宋体" w:hint="eastAsia"/>
          <w:b/>
          <w:spacing w:val="40"/>
          <w:sz w:val="30"/>
          <w:szCs w:val="30"/>
        </w:rPr>
        <w:t>二〇二一年</w:t>
      </w:r>
      <w:r w:rsidR="00921F3F" w:rsidRPr="009A2440">
        <w:rPr>
          <w:rFonts w:ascii="宋体" w:hAnsi="宋体" w:hint="eastAsia"/>
          <w:b/>
          <w:spacing w:val="40"/>
          <w:sz w:val="30"/>
          <w:szCs w:val="30"/>
        </w:rPr>
        <w:t>四</w:t>
      </w:r>
      <w:r w:rsidRPr="009A2440">
        <w:rPr>
          <w:rFonts w:ascii="宋体" w:hAnsi="宋体" w:hint="eastAsia"/>
          <w:b/>
          <w:spacing w:val="40"/>
          <w:sz w:val="30"/>
          <w:szCs w:val="30"/>
        </w:rPr>
        <w:t>月</w:t>
      </w:r>
    </w:p>
    <w:p w:rsidR="00B11359" w:rsidRPr="009A2440" w:rsidRDefault="00B11359" w:rsidP="00B11359">
      <w:pPr>
        <w:widowControl/>
        <w:jc w:val="center"/>
        <w:rPr>
          <w:rFonts w:ascii="方正小标宋简体" w:eastAsia="方正小标宋简体"/>
          <w:sz w:val="36"/>
          <w:szCs w:val="36"/>
        </w:rPr>
      </w:pPr>
      <w:r w:rsidRPr="009A2440">
        <w:rPr>
          <w:rFonts w:ascii="方正小标宋简体" w:eastAsia="方正小标宋简体" w:hint="eastAsia"/>
          <w:sz w:val="36"/>
          <w:szCs w:val="36"/>
        </w:rPr>
        <w:lastRenderedPageBreak/>
        <w:t>询比采购文件</w:t>
      </w:r>
    </w:p>
    <w:p w:rsidR="00B11359" w:rsidRPr="009A2440" w:rsidRDefault="00944D10" w:rsidP="00944D10">
      <w:pPr>
        <w:widowControl/>
        <w:spacing w:line="440" w:lineRule="exact"/>
        <w:jc w:val="center"/>
        <w:outlineLvl w:val="0"/>
        <w:rPr>
          <w:rFonts w:ascii="黑体" w:eastAsia="黑体" w:hAnsi="黑体"/>
          <w:sz w:val="28"/>
          <w:szCs w:val="32"/>
        </w:rPr>
      </w:pPr>
      <w:r w:rsidRPr="009A2440">
        <w:rPr>
          <w:rFonts w:ascii="黑体" w:eastAsia="黑体" w:hAnsi="黑体" w:hint="eastAsia"/>
          <w:sz w:val="28"/>
          <w:szCs w:val="32"/>
        </w:rPr>
        <w:t xml:space="preserve">第一章 </w:t>
      </w:r>
      <w:r w:rsidR="00B11359" w:rsidRPr="009A2440">
        <w:rPr>
          <w:rFonts w:ascii="黑体" w:eastAsia="黑体" w:hAnsi="黑体" w:hint="eastAsia"/>
          <w:sz w:val="28"/>
          <w:szCs w:val="32"/>
        </w:rPr>
        <w:t>采购公告</w:t>
      </w:r>
    </w:p>
    <w:p w:rsidR="00B11359" w:rsidRPr="009A2440" w:rsidRDefault="00B11359" w:rsidP="00B11359">
      <w:pPr>
        <w:spacing w:line="380" w:lineRule="exact"/>
        <w:ind w:firstLineChars="225" w:firstLine="473"/>
        <w:rPr>
          <w:rFonts w:ascii="仿宋_GB2312" w:eastAsia="仿宋_GB2312" w:hAnsi="宋体"/>
          <w:bCs/>
          <w:szCs w:val="21"/>
        </w:rPr>
      </w:pPr>
      <w:r w:rsidRPr="009A2440">
        <w:rPr>
          <w:rFonts w:ascii="仿宋_GB2312" w:eastAsia="仿宋_GB2312" w:hAnsi="宋体" w:hint="eastAsia"/>
          <w:bCs/>
          <w:szCs w:val="21"/>
        </w:rPr>
        <w:t>根据我单位采购计划安排，现拟采用</w:t>
      </w:r>
      <w:r w:rsidRPr="009A2440">
        <w:rPr>
          <w:rFonts w:ascii="仿宋_GB2312" w:eastAsia="仿宋_GB2312" w:hAnsi="宋体" w:hint="eastAsia"/>
          <w:bCs/>
          <w:szCs w:val="21"/>
          <w:u w:val="single"/>
        </w:rPr>
        <w:t>询比</w:t>
      </w:r>
      <w:r w:rsidRPr="009A2440">
        <w:rPr>
          <w:rFonts w:ascii="仿宋_GB2312" w:eastAsia="仿宋_GB2312" w:hAnsi="宋体" w:hint="eastAsia"/>
          <w:bCs/>
          <w:szCs w:val="21"/>
        </w:rPr>
        <w:t>方式采购</w:t>
      </w:r>
      <w:r w:rsidR="00173568">
        <w:rPr>
          <w:rFonts w:ascii="仿宋_GB2312" w:eastAsia="仿宋_GB2312" w:hAnsi="宋体" w:hint="eastAsia"/>
          <w:szCs w:val="21"/>
          <w:u w:val="single"/>
        </w:rPr>
        <w:t>浙江幸福轨道交通运营管理有限公司2021年LED明装筒灯采购项目（二次采购）</w:t>
      </w:r>
      <w:r w:rsidRPr="009A2440">
        <w:rPr>
          <w:rFonts w:ascii="仿宋_GB2312" w:eastAsia="仿宋_GB2312" w:hAnsi="宋体" w:hint="eastAsia"/>
          <w:bCs/>
          <w:szCs w:val="21"/>
        </w:rPr>
        <w:t>，欢迎合格的供应商前来报价。</w:t>
      </w:r>
    </w:p>
    <w:p w:rsidR="00B11359" w:rsidRPr="009A2440" w:rsidRDefault="00B11359" w:rsidP="00B11359">
      <w:pPr>
        <w:numPr>
          <w:ilvl w:val="0"/>
          <w:numId w:val="1"/>
        </w:numPr>
        <w:spacing w:line="380" w:lineRule="exact"/>
        <w:outlineLvl w:val="0"/>
        <w:rPr>
          <w:rFonts w:ascii="仿宋_GB2312" w:eastAsia="仿宋_GB2312" w:hAnsi="宋体"/>
          <w:szCs w:val="21"/>
        </w:rPr>
      </w:pPr>
      <w:r w:rsidRPr="009A2440">
        <w:rPr>
          <w:rFonts w:ascii="仿宋_GB2312" w:eastAsia="仿宋_GB2312" w:hAnsi="宋体" w:hint="eastAsia"/>
          <w:szCs w:val="21"/>
        </w:rPr>
        <w:t>采购项目概况：</w:t>
      </w:r>
    </w:p>
    <w:p w:rsidR="00B11359" w:rsidRPr="009A2440" w:rsidRDefault="00B11359" w:rsidP="00B11359">
      <w:pPr>
        <w:pStyle w:val="af1"/>
        <w:spacing w:line="380" w:lineRule="exact"/>
        <w:outlineLvl w:val="0"/>
        <w:rPr>
          <w:rFonts w:ascii="仿宋_GB2312" w:eastAsia="仿宋_GB2312" w:hAnsi="宋体"/>
          <w:szCs w:val="21"/>
        </w:rPr>
      </w:pPr>
      <w:r w:rsidRPr="009A2440">
        <w:rPr>
          <w:rFonts w:ascii="仿宋_GB2312" w:eastAsia="仿宋_GB2312" w:hAnsi="宋体" w:hint="eastAsia"/>
          <w:szCs w:val="21"/>
        </w:rPr>
        <w:t>采购人：浙江幸福轨道交通运营管理有限公司</w:t>
      </w:r>
    </w:p>
    <w:p w:rsidR="00B11359" w:rsidRPr="009A2440" w:rsidRDefault="00B11359" w:rsidP="00B11359">
      <w:pPr>
        <w:pStyle w:val="af1"/>
        <w:spacing w:line="380" w:lineRule="exact"/>
        <w:outlineLvl w:val="0"/>
        <w:rPr>
          <w:rFonts w:ascii="仿宋_GB2312" w:eastAsia="仿宋_GB2312" w:hAnsi="宋体"/>
          <w:szCs w:val="21"/>
        </w:rPr>
      </w:pPr>
      <w:r w:rsidRPr="009A2440">
        <w:rPr>
          <w:rFonts w:ascii="仿宋_GB2312" w:eastAsia="仿宋_GB2312" w:hAnsi="宋体" w:hint="eastAsia"/>
          <w:szCs w:val="21"/>
        </w:rPr>
        <w:t>采购项目：</w:t>
      </w:r>
      <w:r w:rsidR="00173568">
        <w:rPr>
          <w:rFonts w:ascii="仿宋_GB2312" w:eastAsia="仿宋_GB2312" w:hAnsi="宋体" w:hint="eastAsia"/>
          <w:szCs w:val="21"/>
        </w:rPr>
        <w:t>浙江幸福轨道交通运营管理有限公司2021年LED明装筒灯采购项目（二次采购）</w:t>
      </w:r>
      <w:r w:rsidRPr="009A2440">
        <w:rPr>
          <w:rFonts w:ascii="仿宋_GB2312" w:eastAsia="仿宋_GB2312" w:hAnsi="宋体" w:hint="eastAsia"/>
          <w:szCs w:val="21"/>
        </w:rPr>
        <w:t>，采购预算</w:t>
      </w:r>
      <w:r w:rsidR="00921F3F" w:rsidRPr="009A2440">
        <w:rPr>
          <w:rFonts w:ascii="仿宋_GB2312" w:eastAsia="仿宋_GB2312" w:hAnsi="宋体"/>
          <w:szCs w:val="21"/>
        </w:rPr>
        <w:t>3</w:t>
      </w:r>
      <w:r w:rsidRPr="009A2440">
        <w:rPr>
          <w:rFonts w:ascii="仿宋_GB2312" w:eastAsia="仿宋_GB2312" w:hAnsi="宋体" w:hint="eastAsia"/>
          <w:szCs w:val="21"/>
        </w:rPr>
        <w:t>0万元。</w:t>
      </w:r>
    </w:p>
    <w:p w:rsidR="00B11359" w:rsidRPr="009A2440" w:rsidRDefault="00B11359" w:rsidP="00B11359">
      <w:pPr>
        <w:pStyle w:val="af1"/>
        <w:spacing w:line="380" w:lineRule="exact"/>
        <w:outlineLvl w:val="0"/>
        <w:rPr>
          <w:rFonts w:ascii="仿宋_GB2312" w:eastAsia="仿宋_GB2312" w:hAnsi="宋体"/>
          <w:szCs w:val="21"/>
        </w:rPr>
      </w:pPr>
      <w:r w:rsidRPr="009A2440">
        <w:rPr>
          <w:rFonts w:ascii="仿宋_GB2312" w:eastAsia="仿宋_GB2312" w:hAnsi="宋体" w:hint="eastAsia"/>
          <w:szCs w:val="21"/>
        </w:rPr>
        <w:t>采购内容</w:t>
      </w:r>
      <w:r w:rsidRPr="009A2440">
        <w:rPr>
          <w:rFonts w:ascii="仿宋_GB2312" w:eastAsia="仿宋_GB2312" w:hAnsi="宋体"/>
          <w:szCs w:val="21"/>
        </w:rPr>
        <w:t>：</w:t>
      </w:r>
      <w:r w:rsidRPr="009A2440">
        <w:rPr>
          <w:rFonts w:ascii="仿宋_GB2312" w:eastAsia="仿宋_GB2312" w:hAnsi="宋体" w:hint="eastAsia"/>
          <w:szCs w:val="21"/>
        </w:rPr>
        <w:t>为满足</w:t>
      </w:r>
      <w:r w:rsidR="00785F34" w:rsidRPr="009A2440">
        <w:rPr>
          <w:rFonts w:ascii="仿宋_GB2312" w:eastAsia="仿宋_GB2312" w:hAnsi="宋体"/>
          <w:szCs w:val="21"/>
        </w:rPr>
        <w:t>温州</w:t>
      </w:r>
      <w:r w:rsidR="00785F34" w:rsidRPr="009A2440">
        <w:rPr>
          <w:rFonts w:ascii="仿宋_GB2312" w:eastAsia="仿宋_GB2312" w:hAnsi="宋体" w:hint="eastAsia"/>
          <w:szCs w:val="21"/>
        </w:rPr>
        <w:t>S1线</w:t>
      </w:r>
      <w:r w:rsidR="00785F34" w:rsidRPr="009A2440">
        <w:rPr>
          <w:rFonts w:ascii="仿宋_GB2312" w:eastAsia="仿宋_GB2312" w:hAnsi="宋体"/>
          <w:szCs w:val="21"/>
        </w:rPr>
        <w:t>桐岭站、动车南站</w:t>
      </w:r>
      <w:r w:rsidR="00785F34" w:rsidRPr="009A2440">
        <w:rPr>
          <w:rFonts w:ascii="仿宋_GB2312" w:eastAsia="仿宋_GB2312" w:hAnsi="宋体" w:hint="eastAsia"/>
          <w:szCs w:val="21"/>
        </w:rPr>
        <w:t>公共</w:t>
      </w:r>
      <w:r w:rsidR="00785F34" w:rsidRPr="009A2440">
        <w:rPr>
          <w:rFonts w:ascii="仿宋_GB2312" w:eastAsia="仿宋_GB2312" w:hAnsi="宋体"/>
          <w:szCs w:val="21"/>
        </w:rPr>
        <w:t>区照明</w:t>
      </w:r>
      <w:r w:rsidR="00785F34" w:rsidRPr="009A2440">
        <w:rPr>
          <w:rFonts w:ascii="仿宋_GB2312" w:eastAsia="仿宋_GB2312" w:hAnsi="宋体" w:hint="eastAsia"/>
          <w:szCs w:val="21"/>
        </w:rPr>
        <w:t>改造</w:t>
      </w:r>
      <w:r w:rsidRPr="009A2440">
        <w:rPr>
          <w:rFonts w:ascii="仿宋_GB2312" w:eastAsia="仿宋_GB2312" w:hAnsi="宋体" w:hint="eastAsia"/>
          <w:szCs w:val="21"/>
        </w:rPr>
        <w:t>需求，需采购</w:t>
      </w:r>
      <w:r w:rsidR="00785F34" w:rsidRPr="009A2440">
        <w:rPr>
          <w:rFonts w:ascii="仿宋_GB2312" w:eastAsia="仿宋_GB2312" w:hAnsi="宋体" w:hint="eastAsia"/>
          <w:szCs w:val="21"/>
        </w:rPr>
        <w:t>LED明装筒灯货物一批</w:t>
      </w:r>
      <w:r w:rsidRPr="009A2440">
        <w:rPr>
          <w:rFonts w:ascii="仿宋_GB2312" w:eastAsia="仿宋_GB2312" w:hAnsi="宋体" w:hint="eastAsia"/>
          <w:szCs w:val="21"/>
        </w:rPr>
        <w:t>。</w:t>
      </w:r>
    </w:p>
    <w:p w:rsidR="00921F3F" w:rsidRPr="009A2440" w:rsidRDefault="00921F3F" w:rsidP="00BB6B99">
      <w:pPr>
        <w:numPr>
          <w:ilvl w:val="0"/>
          <w:numId w:val="1"/>
        </w:numPr>
        <w:spacing w:line="380" w:lineRule="exact"/>
        <w:outlineLvl w:val="0"/>
        <w:rPr>
          <w:rFonts w:ascii="仿宋_GB2312" w:eastAsia="仿宋_GB2312" w:hAnsi="宋体"/>
          <w:szCs w:val="21"/>
        </w:rPr>
      </w:pPr>
      <w:r w:rsidRPr="009A2440">
        <w:rPr>
          <w:rFonts w:ascii="仿宋_GB2312" w:eastAsia="仿宋_GB2312" w:hAnsi="宋体" w:hint="eastAsia"/>
          <w:szCs w:val="21"/>
        </w:rPr>
        <w:t>供应商资格要求：</w:t>
      </w:r>
    </w:p>
    <w:p w:rsidR="00921F3F" w:rsidRPr="009A2440" w:rsidRDefault="00921F3F" w:rsidP="00921F3F">
      <w:pPr>
        <w:spacing w:line="380" w:lineRule="exact"/>
        <w:ind w:firstLineChars="200" w:firstLine="420"/>
        <w:rPr>
          <w:rFonts w:ascii="仿宋_GB2312" w:eastAsia="仿宋_GB2312" w:hAnsi="宋体"/>
          <w:szCs w:val="21"/>
        </w:rPr>
      </w:pPr>
      <w:r w:rsidRPr="009A2440">
        <w:rPr>
          <w:rFonts w:ascii="仿宋_GB2312" w:eastAsia="仿宋_GB2312" w:hAnsi="宋体" w:hint="eastAsia"/>
          <w:szCs w:val="21"/>
        </w:rPr>
        <w:t>1.具有独立承担民事责任的能力；</w:t>
      </w:r>
    </w:p>
    <w:p w:rsidR="00921F3F" w:rsidRPr="009A2440" w:rsidRDefault="00921F3F" w:rsidP="00921F3F">
      <w:pPr>
        <w:spacing w:line="380" w:lineRule="exact"/>
        <w:ind w:firstLineChars="200" w:firstLine="420"/>
        <w:rPr>
          <w:rFonts w:ascii="仿宋_GB2312" w:eastAsia="仿宋_GB2312" w:hAnsi="宋体"/>
          <w:szCs w:val="21"/>
        </w:rPr>
      </w:pPr>
      <w:r w:rsidRPr="009A2440">
        <w:rPr>
          <w:rFonts w:ascii="仿宋_GB2312" w:eastAsia="仿宋_GB2312" w:hAnsi="宋体"/>
          <w:szCs w:val="21"/>
        </w:rPr>
        <w:t>2</w:t>
      </w:r>
      <w:r w:rsidRPr="009A2440">
        <w:rPr>
          <w:rFonts w:ascii="仿宋_GB2312" w:eastAsia="仿宋_GB2312" w:hAnsi="宋体" w:hint="eastAsia"/>
          <w:szCs w:val="21"/>
        </w:rPr>
        <w:t>.具有良好的商业信誉；</w:t>
      </w:r>
    </w:p>
    <w:p w:rsidR="00E85589" w:rsidRPr="009A2440" w:rsidRDefault="00E85589" w:rsidP="00E85589">
      <w:pPr>
        <w:spacing w:line="380" w:lineRule="exact"/>
        <w:ind w:firstLineChars="200" w:firstLine="420"/>
        <w:rPr>
          <w:rFonts w:ascii="仿宋_GB2312" w:eastAsia="仿宋_GB2312" w:hAnsi="宋体"/>
          <w:szCs w:val="21"/>
        </w:rPr>
      </w:pPr>
      <w:r w:rsidRPr="009A2440">
        <w:rPr>
          <w:rFonts w:ascii="仿宋_GB2312" w:eastAsia="仿宋_GB2312" w:hAnsi="宋体" w:hint="eastAsia"/>
          <w:szCs w:val="21"/>
        </w:rPr>
        <w:t>3.</w:t>
      </w:r>
      <w:r w:rsidR="001316CA">
        <w:rPr>
          <w:rFonts w:ascii="仿宋_GB2312" w:eastAsia="仿宋_GB2312" w:hAnsi="宋体" w:hint="eastAsia"/>
          <w:szCs w:val="21"/>
        </w:rPr>
        <w:t>所报价品牌</w:t>
      </w:r>
      <w:r w:rsidR="001316CA">
        <w:rPr>
          <w:rFonts w:ascii="仿宋_GB2312" w:eastAsia="仿宋_GB2312" w:hAnsi="宋体"/>
          <w:szCs w:val="21"/>
        </w:rPr>
        <w:t>生产商</w:t>
      </w:r>
      <w:r w:rsidRPr="009A2440">
        <w:rPr>
          <w:rFonts w:ascii="仿宋_GB2312" w:eastAsia="仿宋_GB2312" w:hAnsi="宋体" w:hint="eastAsia"/>
          <w:szCs w:val="21"/>
        </w:rPr>
        <w:t>拥有ISO9001质量管理</w:t>
      </w:r>
      <w:r w:rsidRPr="009A2440">
        <w:rPr>
          <w:rFonts w:ascii="仿宋_GB2312" w:eastAsia="仿宋_GB2312" w:hAnsi="宋体"/>
          <w:szCs w:val="21"/>
        </w:rPr>
        <w:t>体系认证</w:t>
      </w:r>
      <w:r w:rsidRPr="009A2440">
        <w:rPr>
          <w:rFonts w:ascii="仿宋_GB2312" w:eastAsia="仿宋_GB2312" w:hAnsi="宋体" w:hint="eastAsia"/>
          <w:szCs w:val="21"/>
        </w:rPr>
        <w:t>证书；</w:t>
      </w:r>
    </w:p>
    <w:p w:rsidR="00E85589" w:rsidRPr="009A2440" w:rsidRDefault="00E85589" w:rsidP="00E85589">
      <w:pPr>
        <w:spacing w:line="380" w:lineRule="exact"/>
        <w:ind w:firstLineChars="200" w:firstLine="420"/>
        <w:rPr>
          <w:rFonts w:ascii="仿宋_GB2312" w:eastAsia="仿宋_GB2312" w:hAnsi="宋体"/>
          <w:szCs w:val="21"/>
        </w:rPr>
      </w:pPr>
      <w:r w:rsidRPr="009A2440">
        <w:rPr>
          <w:rFonts w:ascii="仿宋_GB2312" w:eastAsia="仿宋_GB2312" w:hAnsi="宋体" w:hint="eastAsia"/>
          <w:szCs w:val="21"/>
        </w:rPr>
        <w:t>4.</w:t>
      </w:r>
      <w:r w:rsidR="001316CA">
        <w:rPr>
          <w:rFonts w:ascii="仿宋_GB2312" w:eastAsia="仿宋_GB2312" w:hAnsi="宋体" w:hint="eastAsia"/>
          <w:szCs w:val="21"/>
        </w:rPr>
        <w:t>所报价品牌的</w:t>
      </w:r>
      <w:r w:rsidRPr="009A2440">
        <w:rPr>
          <w:rFonts w:ascii="仿宋_GB2312" w:eastAsia="仿宋_GB2312" w:hAnsi="宋体" w:hint="eastAsia"/>
          <w:szCs w:val="21"/>
        </w:rPr>
        <w:t>LED明装筒灯需</w:t>
      </w:r>
      <w:r w:rsidRPr="009A2440">
        <w:rPr>
          <w:rFonts w:ascii="仿宋_GB2312" w:eastAsia="仿宋_GB2312" w:hAnsi="宋体"/>
          <w:szCs w:val="21"/>
        </w:rPr>
        <w:t>具有</w:t>
      </w:r>
      <w:r w:rsidRPr="009A2440">
        <w:rPr>
          <w:rFonts w:ascii="仿宋_GB2312" w:eastAsia="仿宋_GB2312" w:hAnsi="宋体" w:hint="eastAsia"/>
          <w:szCs w:val="21"/>
        </w:rPr>
        <w:t>3C认证；</w:t>
      </w:r>
    </w:p>
    <w:p w:rsidR="00E85589" w:rsidRPr="009A2440" w:rsidRDefault="00E85589" w:rsidP="00E85589">
      <w:pPr>
        <w:spacing w:line="380" w:lineRule="exact"/>
        <w:ind w:firstLineChars="200" w:firstLine="420"/>
        <w:rPr>
          <w:rFonts w:ascii="仿宋_GB2312" w:eastAsia="仿宋_GB2312" w:hAnsi="宋体"/>
          <w:szCs w:val="21"/>
        </w:rPr>
      </w:pPr>
      <w:r w:rsidRPr="009A2440">
        <w:rPr>
          <w:rFonts w:ascii="仿宋_GB2312" w:eastAsia="仿宋_GB2312" w:hAnsi="宋体" w:hint="eastAsia"/>
          <w:szCs w:val="21"/>
        </w:rPr>
        <w:t>5.</w:t>
      </w:r>
      <w:r w:rsidR="001316CA">
        <w:rPr>
          <w:rFonts w:ascii="仿宋_GB2312" w:eastAsia="仿宋_GB2312" w:hAnsi="宋体" w:hint="eastAsia"/>
          <w:szCs w:val="21"/>
        </w:rPr>
        <w:t>所报价品牌的</w:t>
      </w:r>
      <w:r w:rsidR="001316CA" w:rsidRPr="009A2440">
        <w:rPr>
          <w:rFonts w:ascii="仿宋_GB2312" w:eastAsia="仿宋_GB2312" w:hAnsi="宋体" w:hint="eastAsia"/>
          <w:szCs w:val="21"/>
        </w:rPr>
        <w:t>LED明装筒灯</w:t>
      </w:r>
      <w:r w:rsidR="001316CA">
        <w:rPr>
          <w:rFonts w:ascii="仿宋_GB2312" w:eastAsia="仿宋_GB2312" w:hAnsi="宋体" w:hint="eastAsia"/>
          <w:szCs w:val="21"/>
        </w:rPr>
        <w:t>须</w:t>
      </w:r>
      <w:r w:rsidR="001316CA">
        <w:rPr>
          <w:rFonts w:ascii="仿宋_GB2312" w:eastAsia="仿宋_GB2312" w:hAnsi="宋体"/>
          <w:szCs w:val="21"/>
        </w:rPr>
        <w:t>具有</w:t>
      </w:r>
      <w:r w:rsidRPr="009A2440">
        <w:rPr>
          <w:rFonts w:ascii="仿宋_GB2312" w:eastAsia="仿宋_GB2312" w:hAnsi="宋体"/>
          <w:szCs w:val="21"/>
        </w:rPr>
        <w:t>国家级检测机构</w:t>
      </w:r>
      <w:r w:rsidRPr="009A2440">
        <w:rPr>
          <w:rFonts w:ascii="仿宋_GB2312" w:eastAsia="仿宋_GB2312" w:hAnsi="宋体" w:hint="eastAsia"/>
          <w:szCs w:val="21"/>
        </w:rPr>
        <w:t>检验</w:t>
      </w:r>
      <w:r w:rsidRPr="009A2440">
        <w:rPr>
          <w:rFonts w:ascii="仿宋_GB2312" w:eastAsia="仿宋_GB2312" w:hAnsi="宋体"/>
          <w:szCs w:val="21"/>
        </w:rPr>
        <w:t>的光衰、色温、灯具结温、均匀度、灯具光效、功率因数的检测报告</w:t>
      </w:r>
      <w:r w:rsidRPr="009A2440">
        <w:rPr>
          <w:rFonts w:ascii="仿宋_GB2312" w:eastAsia="仿宋_GB2312" w:hAnsi="宋体" w:hint="eastAsia"/>
          <w:szCs w:val="21"/>
        </w:rPr>
        <w:t>；</w:t>
      </w:r>
    </w:p>
    <w:p w:rsidR="00E85589" w:rsidRPr="009A2440" w:rsidRDefault="00E85589" w:rsidP="00E85589">
      <w:pPr>
        <w:spacing w:line="380" w:lineRule="exact"/>
        <w:ind w:firstLineChars="200" w:firstLine="420"/>
        <w:rPr>
          <w:rFonts w:ascii="仿宋_GB2312" w:eastAsia="仿宋_GB2312" w:hAnsi="宋体"/>
          <w:szCs w:val="21"/>
        </w:rPr>
      </w:pPr>
      <w:r w:rsidRPr="009A2440">
        <w:rPr>
          <w:rFonts w:ascii="仿宋_GB2312" w:eastAsia="仿宋_GB2312" w:hAnsi="宋体" w:hint="eastAsia"/>
          <w:szCs w:val="21"/>
        </w:rPr>
        <w:t>6.</w:t>
      </w:r>
      <w:r w:rsidR="001316CA">
        <w:rPr>
          <w:rFonts w:ascii="仿宋_GB2312" w:eastAsia="仿宋_GB2312" w:hAnsi="宋体" w:hint="eastAsia"/>
          <w:szCs w:val="21"/>
        </w:rPr>
        <w:t>所报价品牌的</w:t>
      </w:r>
      <w:r w:rsidR="001316CA" w:rsidRPr="009A2440">
        <w:rPr>
          <w:rFonts w:ascii="仿宋_GB2312" w:eastAsia="仿宋_GB2312" w:hAnsi="宋体" w:hint="eastAsia"/>
          <w:szCs w:val="21"/>
        </w:rPr>
        <w:t>LED明装筒灯</w:t>
      </w:r>
      <w:r w:rsidR="001316CA">
        <w:rPr>
          <w:rFonts w:ascii="仿宋_GB2312" w:eastAsia="仿宋_GB2312" w:hAnsi="宋体" w:hint="eastAsia"/>
          <w:szCs w:val="21"/>
        </w:rPr>
        <w:t>须</w:t>
      </w:r>
      <w:r w:rsidR="001316CA">
        <w:rPr>
          <w:rFonts w:ascii="仿宋_GB2312" w:eastAsia="仿宋_GB2312" w:hAnsi="宋体"/>
          <w:szCs w:val="21"/>
        </w:rPr>
        <w:t>具有</w:t>
      </w:r>
      <w:r w:rsidRPr="009A2440">
        <w:rPr>
          <w:rFonts w:ascii="仿宋_GB2312" w:eastAsia="仿宋_GB2312" w:hAnsi="宋体" w:hint="eastAsia"/>
          <w:szCs w:val="21"/>
        </w:rPr>
        <w:t>光源需提供蓝光危害评估试验报告；</w:t>
      </w:r>
    </w:p>
    <w:p w:rsidR="00E85589" w:rsidRPr="00775825" w:rsidRDefault="00E85589" w:rsidP="00E85589">
      <w:pPr>
        <w:spacing w:line="380" w:lineRule="exact"/>
        <w:ind w:firstLineChars="200" w:firstLine="420"/>
        <w:rPr>
          <w:rFonts w:ascii="仿宋_GB2312" w:eastAsia="仿宋_GB2312" w:hAnsi="宋体"/>
          <w:szCs w:val="21"/>
        </w:rPr>
      </w:pPr>
      <w:r w:rsidRPr="009A2440">
        <w:rPr>
          <w:rFonts w:ascii="仿宋_GB2312" w:eastAsia="仿宋_GB2312" w:hAnsi="宋体" w:hint="eastAsia"/>
          <w:szCs w:val="21"/>
        </w:rPr>
        <w:t>7.法定代表人为同一</w:t>
      </w:r>
      <w:r w:rsidRPr="00775825">
        <w:rPr>
          <w:rFonts w:ascii="仿宋_GB2312" w:eastAsia="仿宋_GB2312" w:hAnsi="宋体" w:hint="eastAsia"/>
          <w:szCs w:val="21"/>
        </w:rPr>
        <w:t>人的两个及以上法人，集团公司与全资子公司或控股子公司，不得同时参加本项目报价。</w:t>
      </w:r>
    </w:p>
    <w:p w:rsidR="00921F3F" w:rsidRPr="00775825" w:rsidRDefault="00921F3F" w:rsidP="00BB6B99">
      <w:pPr>
        <w:numPr>
          <w:ilvl w:val="0"/>
          <w:numId w:val="1"/>
        </w:numPr>
        <w:spacing w:line="380" w:lineRule="exact"/>
        <w:outlineLvl w:val="0"/>
        <w:rPr>
          <w:rFonts w:ascii="仿宋_GB2312" w:eastAsia="仿宋_GB2312" w:hAnsi="宋体"/>
          <w:szCs w:val="21"/>
        </w:rPr>
      </w:pPr>
      <w:r w:rsidRPr="00775825">
        <w:rPr>
          <w:rFonts w:ascii="仿宋_GB2312" w:eastAsia="仿宋_GB2312" w:hAnsi="宋体" w:hint="eastAsia"/>
          <w:szCs w:val="21"/>
        </w:rPr>
        <w:t>获取采购文件的方式、时间及售价:</w:t>
      </w:r>
    </w:p>
    <w:p w:rsidR="00921F3F" w:rsidRPr="00775825" w:rsidRDefault="00921F3F" w:rsidP="00921F3F">
      <w:pPr>
        <w:spacing w:line="380" w:lineRule="exact"/>
        <w:ind w:firstLineChars="200" w:firstLine="420"/>
        <w:rPr>
          <w:rFonts w:ascii="仿宋_GB2312" w:eastAsia="仿宋_GB2312" w:hAnsi="宋体"/>
          <w:b/>
          <w:szCs w:val="21"/>
        </w:rPr>
      </w:pPr>
      <w:r w:rsidRPr="00775825">
        <w:rPr>
          <w:rFonts w:ascii="仿宋_GB2312" w:eastAsia="仿宋_GB2312" w:hAnsi="宋体" w:hint="eastAsia"/>
          <w:szCs w:val="21"/>
        </w:rPr>
        <w:t>1.发售时间：</w:t>
      </w:r>
      <w:r w:rsidRPr="00775825">
        <w:rPr>
          <w:rFonts w:ascii="仿宋_GB2312" w:eastAsia="仿宋_GB2312" w:hAnsi="宋体" w:hint="eastAsia"/>
          <w:szCs w:val="21"/>
          <w:u w:val="single"/>
        </w:rPr>
        <w:t>2021年</w:t>
      </w:r>
      <w:r w:rsidR="006D4000" w:rsidRPr="00775825">
        <w:rPr>
          <w:rFonts w:ascii="仿宋_GB2312" w:eastAsia="仿宋_GB2312" w:hAnsi="宋体"/>
          <w:szCs w:val="21"/>
          <w:u w:val="single"/>
        </w:rPr>
        <w:t>4</w:t>
      </w:r>
      <w:r w:rsidRPr="00775825">
        <w:rPr>
          <w:rFonts w:ascii="仿宋_GB2312" w:eastAsia="仿宋_GB2312" w:hAnsi="宋体" w:hint="eastAsia"/>
          <w:szCs w:val="21"/>
          <w:u w:val="single"/>
        </w:rPr>
        <w:t>月</w:t>
      </w:r>
      <w:r w:rsidR="00173568" w:rsidRPr="00775825">
        <w:rPr>
          <w:rFonts w:ascii="仿宋_GB2312" w:eastAsia="仿宋_GB2312" w:hAnsi="宋体"/>
          <w:szCs w:val="21"/>
          <w:u w:val="single"/>
        </w:rPr>
        <w:t>15</w:t>
      </w:r>
      <w:r w:rsidRPr="00775825">
        <w:rPr>
          <w:rFonts w:ascii="仿宋_GB2312" w:eastAsia="仿宋_GB2312" w:hAnsi="宋体" w:hint="eastAsia"/>
          <w:szCs w:val="21"/>
          <w:u w:val="single"/>
        </w:rPr>
        <w:t>日</w:t>
      </w:r>
      <w:r w:rsidR="005B7E9B" w:rsidRPr="00775825">
        <w:rPr>
          <w:rFonts w:ascii="仿宋_GB2312" w:eastAsia="仿宋_GB2312" w:hAnsi="宋体"/>
          <w:szCs w:val="21"/>
          <w:u w:val="single"/>
        </w:rPr>
        <w:t>09</w:t>
      </w:r>
      <w:r w:rsidRPr="00775825">
        <w:rPr>
          <w:rFonts w:ascii="仿宋_GB2312" w:eastAsia="仿宋_GB2312" w:hAnsi="宋体" w:hint="eastAsia"/>
          <w:szCs w:val="21"/>
          <w:u w:val="single"/>
        </w:rPr>
        <w:t>时</w:t>
      </w:r>
      <w:r w:rsidR="005B7E9B" w:rsidRPr="00775825">
        <w:rPr>
          <w:rFonts w:ascii="仿宋_GB2312" w:eastAsia="仿宋_GB2312" w:hAnsi="宋体"/>
          <w:szCs w:val="21"/>
          <w:u w:val="single"/>
        </w:rPr>
        <w:t>00</w:t>
      </w:r>
      <w:r w:rsidRPr="00775825">
        <w:rPr>
          <w:rFonts w:ascii="仿宋_GB2312" w:eastAsia="仿宋_GB2312" w:hAnsi="宋体" w:hint="eastAsia"/>
          <w:szCs w:val="21"/>
          <w:u w:val="single"/>
        </w:rPr>
        <w:t>分</w:t>
      </w:r>
      <w:r w:rsidRPr="00775825">
        <w:rPr>
          <w:rFonts w:ascii="仿宋_GB2312" w:eastAsia="仿宋_GB2312" w:hAnsi="宋体" w:hint="eastAsia"/>
          <w:szCs w:val="21"/>
        </w:rPr>
        <w:t>至</w:t>
      </w:r>
      <w:r w:rsidRPr="00775825">
        <w:rPr>
          <w:rFonts w:ascii="仿宋_GB2312" w:eastAsia="仿宋_GB2312" w:hAnsi="宋体" w:hint="eastAsia"/>
          <w:szCs w:val="21"/>
          <w:u w:val="single"/>
        </w:rPr>
        <w:t>2021年</w:t>
      </w:r>
      <w:r w:rsidR="006D4000" w:rsidRPr="00775825">
        <w:rPr>
          <w:rFonts w:ascii="仿宋_GB2312" w:eastAsia="仿宋_GB2312" w:hAnsi="宋体"/>
          <w:szCs w:val="21"/>
          <w:u w:val="single"/>
        </w:rPr>
        <w:t>4</w:t>
      </w:r>
      <w:r w:rsidRPr="00775825">
        <w:rPr>
          <w:rFonts w:ascii="仿宋_GB2312" w:eastAsia="仿宋_GB2312" w:hAnsi="宋体" w:hint="eastAsia"/>
          <w:szCs w:val="21"/>
          <w:u w:val="single"/>
        </w:rPr>
        <w:t>月</w:t>
      </w:r>
      <w:r w:rsidR="00173568" w:rsidRPr="00775825">
        <w:rPr>
          <w:rFonts w:ascii="仿宋_GB2312" w:eastAsia="仿宋_GB2312" w:hAnsi="宋体"/>
          <w:szCs w:val="21"/>
          <w:u w:val="single"/>
        </w:rPr>
        <w:t>20</w:t>
      </w:r>
      <w:r w:rsidRPr="00775825">
        <w:rPr>
          <w:rFonts w:ascii="仿宋_GB2312" w:eastAsia="仿宋_GB2312" w:hAnsi="宋体" w:hint="eastAsia"/>
          <w:szCs w:val="21"/>
          <w:u w:val="single"/>
        </w:rPr>
        <w:t>日</w:t>
      </w:r>
      <w:r w:rsidR="009A2440" w:rsidRPr="00775825">
        <w:rPr>
          <w:rFonts w:ascii="仿宋_GB2312" w:eastAsia="仿宋_GB2312" w:hAnsi="宋体" w:hint="eastAsia"/>
          <w:szCs w:val="21"/>
          <w:u w:val="single"/>
        </w:rPr>
        <w:t>09</w:t>
      </w:r>
      <w:r w:rsidRPr="00775825">
        <w:rPr>
          <w:rFonts w:ascii="仿宋_GB2312" w:eastAsia="仿宋_GB2312" w:hAnsi="宋体" w:hint="eastAsia"/>
          <w:szCs w:val="21"/>
          <w:u w:val="single"/>
        </w:rPr>
        <w:t>时</w:t>
      </w:r>
      <w:r w:rsidR="009A2440" w:rsidRPr="00775825">
        <w:rPr>
          <w:rFonts w:ascii="仿宋_GB2312" w:eastAsia="仿宋_GB2312" w:hAnsi="宋体"/>
          <w:szCs w:val="21"/>
          <w:u w:val="single"/>
        </w:rPr>
        <w:t>00</w:t>
      </w:r>
      <w:r w:rsidRPr="00775825">
        <w:rPr>
          <w:rFonts w:ascii="仿宋_GB2312" w:eastAsia="仿宋_GB2312" w:hAnsi="宋体" w:hint="eastAsia"/>
          <w:szCs w:val="21"/>
          <w:u w:val="single"/>
        </w:rPr>
        <w:t>分</w:t>
      </w:r>
      <w:r w:rsidRPr="00775825">
        <w:rPr>
          <w:rFonts w:ascii="仿宋_GB2312" w:eastAsia="仿宋_GB2312" w:hAnsi="宋体" w:hint="eastAsia"/>
          <w:szCs w:val="21"/>
        </w:rPr>
        <w:t>(双休日及法定节假日除外)。</w:t>
      </w:r>
    </w:p>
    <w:p w:rsidR="00921F3F" w:rsidRPr="00775825" w:rsidRDefault="00921F3F" w:rsidP="00921F3F">
      <w:pPr>
        <w:spacing w:line="380" w:lineRule="exact"/>
        <w:ind w:firstLineChars="200" w:firstLine="420"/>
        <w:rPr>
          <w:rFonts w:ascii="仿宋_GB2312" w:eastAsia="仿宋_GB2312" w:hAnsi="宋体"/>
          <w:szCs w:val="21"/>
        </w:rPr>
      </w:pPr>
      <w:r w:rsidRPr="00775825">
        <w:rPr>
          <w:rFonts w:ascii="仿宋_GB2312" w:eastAsia="仿宋_GB2312" w:hAnsi="宋体" w:hint="eastAsia"/>
          <w:szCs w:val="21"/>
        </w:rPr>
        <w:t>2.获取采购文件方式：邮件</w:t>
      </w:r>
      <w:r w:rsidRPr="00775825">
        <w:rPr>
          <w:rFonts w:ascii="仿宋_GB2312" w:eastAsia="仿宋_GB2312" w:hAnsi="宋体"/>
          <w:szCs w:val="21"/>
        </w:rPr>
        <w:t>邀请</w:t>
      </w:r>
    </w:p>
    <w:p w:rsidR="00921F3F" w:rsidRPr="00775825" w:rsidRDefault="00921F3F" w:rsidP="00BB6B99">
      <w:pPr>
        <w:numPr>
          <w:ilvl w:val="0"/>
          <w:numId w:val="1"/>
        </w:numPr>
        <w:spacing w:line="380" w:lineRule="exact"/>
        <w:outlineLvl w:val="0"/>
        <w:rPr>
          <w:rFonts w:ascii="仿宋_GB2312" w:eastAsia="仿宋_GB2312" w:hAnsi="宋体"/>
          <w:szCs w:val="21"/>
        </w:rPr>
      </w:pPr>
      <w:r w:rsidRPr="00775825">
        <w:rPr>
          <w:rFonts w:ascii="仿宋_GB2312" w:eastAsia="仿宋_GB2312" w:hAnsi="宋体" w:hint="eastAsia"/>
          <w:szCs w:val="21"/>
        </w:rPr>
        <w:t>采购响应文件提交等要求</w:t>
      </w:r>
    </w:p>
    <w:p w:rsidR="009A2440" w:rsidRPr="00775825" w:rsidRDefault="00921F3F" w:rsidP="00921F3F">
      <w:pPr>
        <w:spacing w:line="380" w:lineRule="exact"/>
        <w:ind w:firstLineChars="200" w:firstLine="420"/>
        <w:outlineLvl w:val="0"/>
        <w:rPr>
          <w:rFonts w:ascii="仿宋_GB2312" w:eastAsia="仿宋_GB2312" w:hAnsi="宋体"/>
          <w:szCs w:val="21"/>
          <w:u w:val="single"/>
        </w:rPr>
      </w:pPr>
      <w:r w:rsidRPr="00775825">
        <w:rPr>
          <w:rFonts w:ascii="仿宋_GB2312" w:eastAsia="仿宋_GB2312" w:hAnsi="宋体" w:hint="eastAsia"/>
          <w:szCs w:val="21"/>
        </w:rPr>
        <w:t>1.提交截止时间：</w:t>
      </w:r>
      <w:r w:rsidR="009A2440" w:rsidRPr="00775825">
        <w:rPr>
          <w:rFonts w:ascii="仿宋_GB2312" w:eastAsia="仿宋_GB2312" w:hAnsi="宋体" w:hint="eastAsia"/>
          <w:szCs w:val="21"/>
          <w:u w:val="single"/>
        </w:rPr>
        <w:t>2021年</w:t>
      </w:r>
      <w:r w:rsidR="009A2440" w:rsidRPr="00775825">
        <w:rPr>
          <w:rFonts w:ascii="仿宋_GB2312" w:eastAsia="仿宋_GB2312" w:hAnsi="宋体"/>
          <w:szCs w:val="21"/>
          <w:u w:val="single"/>
        </w:rPr>
        <w:t>4</w:t>
      </w:r>
      <w:r w:rsidR="009A2440" w:rsidRPr="00775825">
        <w:rPr>
          <w:rFonts w:ascii="仿宋_GB2312" w:eastAsia="仿宋_GB2312" w:hAnsi="宋体" w:hint="eastAsia"/>
          <w:szCs w:val="21"/>
          <w:u w:val="single"/>
        </w:rPr>
        <w:t>月</w:t>
      </w:r>
      <w:r w:rsidR="00173568" w:rsidRPr="00775825">
        <w:rPr>
          <w:rFonts w:ascii="仿宋_GB2312" w:eastAsia="仿宋_GB2312" w:hAnsi="宋体"/>
          <w:szCs w:val="21"/>
          <w:u w:val="single"/>
        </w:rPr>
        <w:t>20</w:t>
      </w:r>
      <w:r w:rsidR="009A2440" w:rsidRPr="00775825">
        <w:rPr>
          <w:rFonts w:ascii="仿宋_GB2312" w:eastAsia="仿宋_GB2312" w:hAnsi="宋体" w:hint="eastAsia"/>
          <w:szCs w:val="21"/>
          <w:u w:val="single"/>
        </w:rPr>
        <w:t>日09时</w:t>
      </w:r>
      <w:r w:rsidR="009A2440" w:rsidRPr="00775825">
        <w:rPr>
          <w:rFonts w:ascii="仿宋_GB2312" w:eastAsia="仿宋_GB2312" w:hAnsi="宋体"/>
          <w:szCs w:val="21"/>
          <w:u w:val="single"/>
        </w:rPr>
        <w:t>00</w:t>
      </w:r>
      <w:r w:rsidR="009A2440" w:rsidRPr="00775825">
        <w:rPr>
          <w:rFonts w:ascii="仿宋_GB2312" w:eastAsia="仿宋_GB2312" w:hAnsi="宋体" w:hint="eastAsia"/>
          <w:szCs w:val="21"/>
          <w:u w:val="single"/>
        </w:rPr>
        <w:t>分</w:t>
      </w:r>
    </w:p>
    <w:p w:rsidR="00921F3F" w:rsidRPr="00775825" w:rsidRDefault="00921F3F" w:rsidP="00921F3F">
      <w:pPr>
        <w:spacing w:line="380" w:lineRule="exact"/>
        <w:ind w:firstLineChars="200" w:firstLine="420"/>
        <w:outlineLvl w:val="0"/>
        <w:rPr>
          <w:rFonts w:ascii="仿宋_GB2312" w:eastAsia="仿宋_GB2312" w:hAnsi="宋体"/>
          <w:szCs w:val="21"/>
        </w:rPr>
      </w:pPr>
      <w:r w:rsidRPr="00775825">
        <w:rPr>
          <w:rFonts w:ascii="仿宋_GB2312" w:eastAsia="仿宋_GB2312" w:hAnsi="宋体" w:hint="eastAsia"/>
          <w:szCs w:val="21"/>
        </w:rPr>
        <w:t>2.提交地址（或邮箱）/谈判地点（适用谈判项目）：温州市鹿城区南汇街道温州大道2305号705室</w:t>
      </w:r>
    </w:p>
    <w:p w:rsidR="00921F3F" w:rsidRPr="00775825" w:rsidRDefault="00921F3F" w:rsidP="00921F3F">
      <w:pPr>
        <w:spacing w:line="380" w:lineRule="exact"/>
        <w:ind w:firstLineChars="200" w:firstLine="420"/>
        <w:outlineLvl w:val="0"/>
        <w:rPr>
          <w:rFonts w:ascii="仿宋_GB2312" w:eastAsia="仿宋_GB2312" w:hAnsi="宋体"/>
          <w:szCs w:val="21"/>
        </w:rPr>
      </w:pPr>
      <w:r w:rsidRPr="00775825">
        <w:rPr>
          <w:rFonts w:ascii="仿宋_GB2312" w:eastAsia="仿宋_GB2312" w:hAnsi="宋体" w:hint="eastAsia"/>
          <w:szCs w:val="21"/>
        </w:rPr>
        <w:t>3.开启时间（适用询比项目）：</w:t>
      </w:r>
      <w:r w:rsidR="009A2440" w:rsidRPr="00775825">
        <w:rPr>
          <w:rFonts w:ascii="仿宋_GB2312" w:eastAsia="仿宋_GB2312" w:hAnsi="宋体" w:hint="eastAsia"/>
          <w:szCs w:val="21"/>
          <w:u w:val="single"/>
        </w:rPr>
        <w:t>2021年</w:t>
      </w:r>
      <w:r w:rsidR="009A2440" w:rsidRPr="00775825">
        <w:rPr>
          <w:rFonts w:ascii="仿宋_GB2312" w:eastAsia="仿宋_GB2312" w:hAnsi="宋体"/>
          <w:szCs w:val="21"/>
          <w:u w:val="single"/>
        </w:rPr>
        <w:t>4</w:t>
      </w:r>
      <w:r w:rsidR="009A2440" w:rsidRPr="00775825">
        <w:rPr>
          <w:rFonts w:ascii="仿宋_GB2312" w:eastAsia="仿宋_GB2312" w:hAnsi="宋体" w:hint="eastAsia"/>
          <w:szCs w:val="21"/>
          <w:u w:val="single"/>
        </w:rPr>
        <w:t>月</w:t>
      </w:r>
      <w:r w:rsidR="00173568" w:rsidRPr="00775825">
        <w:rPr>
          <w:rFonts w:ascii="仿宋_GB2312" w:eastAsia="仿宋_GB2312" w:hAnsi="宋体"/>
          <w:szCs w:val="21"/>
          <w:u w:val="single"/>
        </w:rPr>
        <w:t>20</w:t>
      </w:r>
      <w:r w:rsidR="009A2440" w:rsidRPr="00775825">
        <w:rPr>
          <w:rFonts w:ascii="仿宋_GB2312" w:eastAsia="仿宋_GB2312" w:hAnsi="宋体" w:hint="eastAsia"/>
          <w:szCs w:val="21"/>
          <w:u w:val="single"/>
        </w:rPr>
        <w:t>日09时</w:t>
      </w:r>
      <w:r w:rsidR="009A2440" w:rsidRPr="00775825">
        <w:rPr>
          <w:rFonts w:ascii="仿宋_GB2312" w:eastAsia="仿宋_GB2312" w:hAnsi="宋体"/>
          <w:szCs w:val="21"/>
          <w:u w:val="single"/>
        </w:rPr>
        <w:t>30</w:t>
      </w:r>
      <w:r w:rsidR="009A2440" w:rsidRPr="00775825">
        <w:rPr>
          <w:rFonts w:ascii="仿宋_GB2312" w:eastAsia="仿宋_GB2312" w:hAnsi="宋体" w:hint="eastAsia"/>
          <w:szCs w:val="21"/>
          <w:u w:val="single"/>
        </w:rPr>
        <w:t>分</w:t>
      </w:r>
    </w:p>
    <w:p w:rsidR="00921F3F" w:rsidRPr="00775825" w:rsidRDefault="00921F3F" w:rsidP="00BB6B99">
      <w:pPr>
        <w:numPr>
          <w:ilvl w:val="0"/>
          <w:numId w:val="1"/>
        </w:numPr>
        <w:spacing w:line="380" w:lineRule="exact"/>
        <w:outlineLvl w:val="0"/>
        <w:rPr>
          <w:rFonts w:ascii="仿宋_GB2312" w:eastAsia="仿宋_GB2312" w:hAnsi="宋体"/>
          <w:szCs w:val="21"/>
        </w:rPr>
      </w:pPr>
      <w:r w:rsidRPr="00775825">
        <w:rPr>
          <w:rFonts w:ascii="仿宋_GB2312" w:eastAsia="仿宋_GB2312" w:hAnsi="宋体" w:hint="eastAsia"/>
          <w:szCs w:val="21"/>
        </w:rPr>
        <w:t>联系方式</w:t>
      </w:r>
    </w:p>
    <w:p w:rsidR="00921F3F" w:rsidRPr="00775825" w:rsidRDefault="00921F3F" w:rsidP="00921F3F">
      <w:pPr>
        <w:spacing w:line="380" w:lineRule="exact"/>
        <w:ind w:firstLineChars="200" w:firstLine="420"/>
        <w:rPr>
          <w:rFonts w:ascii="仿宋_GB2312" w:eastAsia="仿宋_GB2312" w:hAnsi="宋体"/>
          <w:szCs w:val="21"/>
          <w:u w:val="single"/>
        </w:rPr>
      </w:pPr>
      <w:r w:rsidRPr="00775825">
        <w:rPr>
          <w:rFonts w:ascii="仿宋_GB2312" w:eastAsia="仿宋_GB2312" w:hAnsi="宋体" w:hint="eastAsia"/>
          <w:szCs w:val="21"/>
        </w:rPr>
        <w:t>1.采购人名称：浙江幸福轨道交通运营管理有限公司</w:t>
      </w:r>
      <w:bookmarkStart w:id="0" w:name="_GoBack"/>
      <w:bookmarkEnd w:id="0"/>
    </w:p>
    <w:p w:rsidR="00921F3F" w:rsidRPr="00775825" w:rsidRDefault="00921F3F" w:rsidP="00921F3F">
      <w:pPr>
        <w:spacing w:line="380" w:lineRule="exact"/>
        <w:ind w:firstLineChars="200" w:firstLine="420"/>
        <w:rPr>
          <w:rFonts w:ascii="仿宋_GB2312" w:eastAsia="仿宋_GB2312" w:hAnsi="宋体"/>
          <w:szCs w:val="21"/>
        </w:rPr>
      </w:pPr>
      <w:r w:rsidRPr="00775825">
        <w:rPr>
          <w:rFonts w:ascii="仿宋_GB2312" w:eastAsia="仿宋_GB2312" w:hAnsi="宋体" w:hint="eastAsia"/>
          <w:szCs w:val="21"/>
        </w:rPr>
        <w:t>联系人：罗女士</w:t>
      </w:r>
    </w:p>
    <w:p w:rsidR="00921F3F" w:rsidRPr="00775825" w:rsidRDefault="00921F3F" w:rsidP="00921F3F">
      <w:pPr>
        <w:spacing w:line="380" w:lineRule="exact"/>
        <w:ind w:firstLineChars="200" w:firstLine="420"/>
        <w:rPr>
          <w:rFonts w:ascii="仿宋_GB2312" w:eastAsia="仿宋_GB2312" w:hAnsi="宋体"/>
          <w:szCs w:val="21"/>
          <w:u w:val="single"/>
        </w:rPr>
      </w:pPr>
      <w:r w:rsidRPr="00775825">
        <w:rPr>
          <w:rFonts w:ascii="仿宋_GB2312" w:eastAsia="仿宋_GB2312" w:hAnsi="宋体" w:hint="eastAsia"/>
          <w:szCs w:val="21"/>
        </w:rPr>
        <w:t>地址：温州市鹿城区南汇街道温州大道2305号70</w:t>
      </w:r>
      <w:r w:rsidR="009A2440" w:rsidRPr="00775825">
        <w:rPr>
          <w:rFonts w:ascii="仿宋_GB2312" w:eastAsia="仿宋_GB2312" w:hAnsi="宋体"/>
          <w:szCs w:val="21"/>
        </w:rPr>
        <w:t>5</w:t>
      </w:r>
      <w:r w:rsidRPr="00775825">
        <w:rPr>
          <w:rFonts w:ascii="仿宋_GB2312" w:eastAsia="仿宋_GB2312" w:hAnsi="宋体" w:hint="eastAsia"/>
          <w:szCs w:val="21"/>
        </w:rPr>
        <w:t>室（温州轨道交通控制中心）</w:t>
      </w:r>
    </w:p>
    <w:p w:rsidR="00921F3F" w:rsidRPr="00775825" w:rsidRDefault="00921F3F" w:rsidP="00921F3F">
      <w:pPr>
        <w:spacing w:line="380" w:lineRule="exact"/>
        <w:ind w:firstLineChars="200" w:firstLine="420"/>
        <w:rPr>
          <w:rFonts w:ascii="仿宋_GB2312" w:eastAsia="仿宋_GB2312" w:hAnsi="宋体"/>
          <w:szCs w:val="21"/>
        </w:rPr>
      </w:pPr>
      <w:r w:rsidRPr="00775825">
        <w:rPr>
          <w:rFonts w:ascii="仿宋_GB2312" w:eastAsia="仿宋_GB2312" w:hAnsi="宋体" w:hint="eastAsia"/>
          <w:szCs w:val="21"/>
        </w:rPr>
        <w:t>电话：0577-897</w:t>
      </w:r>
      <w:r w:rsidRPr="00775825">
        <w:rPr>
          <w:rFonts w:ascii="仿宋_GB2312" w:eastAsia="仿宋_GB2312" w:hAnsi="宋体"/>
          <w:szCs w:val="21"/>
        </w:rPr>
        <w:t>27207</w:t>
      </w:r>
      <w:r w:rsidR="006D4000" w:rsidRPr="00775825">
        <w:rPr>
          <w:rFonts w:ascii="仿宋_GB2312" w:eastAsia="仿宋_GB2312" w:hAnsi="宋体"/>
          <w:szCs w:val="21"/>
        </w:rPr>
        <w:t xml:space="preserve">  17336226208</w:t>
      </w:r>
    </w:p>
    <w:p w:rsidR="00921F3F" w:rsidRPr="00775825" w:rsidRDefault="00921F3F" w:rsidP="00921F3F">
      <w:pPr>
        <w:spacing w:line="380" w:lineRule="exact"/>
        <w:ind w:firstLineChars="200" w:firstLine="420"/>
        <w:rPr>
          <w:rFonts w:ascii="仿宋_GB2312" w:eastAsia="仿宋_GB2312" w:hAnsi="宋体"/>
          <w:szCs w:val="21"/>
        </w:rPr>
      </w:pPr>
      <w:r w:rsidRPr="00775825">
        <w:rPr>
          <w:rFonts w:ascii="仿宋_GB2312" w:eastAsia="仿宋_GB2312" w:hAnsi="宋体" w:hint="eastAsia"/>
          <w:szCs w:val="21"/>
        </w:rPr>
        <w:t xml:space="preserve">2.采购监督管理部门： </w:t>
      </w:r>
      <w:r w:rsidR="009A2440" w:rsidRPr="00775825">
        <w:rPr>
          <w:rFonts w:ascii="仿宋_GB2312" w:eastAsia="仿宋_GB2312" w:hAnsi="宋体" w:hint="eastAsia"/>
          <w:szCs w:val="21"/>
        </w:rPr>
        <w:t>党群</w:t>
      </w:r>
      <w:r w:rsidR="009A2440" w:rsidRPr="00775825">
        <w:rPr>
          <w:rFonts w:ascii="仿宋_GB2312" w:eastAsia="仿宋_GB2312" w:hAnsi="宋体"/>
          <w:szCs w:val="21"/>
        </w:rPr>
        <w:t>工作部（</w:t>
      </w:r>
      <w:r w:rsidR="009A2440" w:rsidRPr="00775825">
        <w:rPr>
          <w:rFonts w:ascii="仿宋_GB2312" w:eastAsia="仿宋_GB2312" w:hAnsi="宋体" w:hint="eastAsia"/>
          <w:szCs w:val="21"/>
        </w:rPr>
        <w:t>纪检</w:t>
      </w:r>
      <w:r w:rsidR="009A2440" w:rsidRPr="00775825">
        <w:rPr>
          <w:rFonts w:ascii="仿宋_GB2312" w:eastAsia="仿宋_GB2312" w:hAnsi="宋体"/>
          <w:szCs w:val="21"/>
        </w:rPr>
        <w:t>监察审计部）</w:t>
      </w:r>
    </w:p>
    <w:p w:rsidR="00921F3F" w:rsidRPr="00775825" w:rsidRDefault="00921F3F" w:rsidP="00921F3F">
      <w:pPr>
        <w:widowControl/>
        <w:spacing w:line="380" w:lineRule="exact"/>
        <w:ind w:firstLineChars="200" w:firstLine="420"/>
        <w:jc w:val="left"/>
        <w:rPr>
          <w:rFonts w:ascii="仿宋_GB2312" w:eastAsia="仿宋_GB2312" w:hAnsi="宋体"/>
          <w:szCs w:val="21"/>
        </w:rPr>
      </w:pPr>
      <w:r w:rsidRPr="00775825">
        <w:rPr>
          <w:rFonts w:ascii="仿宋_GB2312" w:eastAsia="仿宋_GB2312" w:hAnsi="宋体" w:hint="eastAsia"/>
          <w:szCs w:val="21"/>
        </w:rPr>
        <w:t>地  址：温州市鹿城区南汇街道温州大道2305号</w:t>
      </w:r>
      <w:r w:rsidR="009A2440" w:rsidRPr="00775825">
        <w:rPr>
          <w:rFonts w:ascii="仿宋_GB2312" w:eastAsia="仿宋_GB2312" w:hAnsi="宋体"/>
          <w:szCs w:val="21"/>
        </w:rPr>
        <w:t>707</w:t>
      </w:r>
      <w:r w:rsidRPr="00775825">
        <w:rPr>
          <w:rFonts w:ascii="仿宋_GB2312" w:eastAsia="仿宋_GB2312" w:hAnsi="宋体" w:hint="eastAsia"/>
          <w:szCs w:val="21"/>
        </w:rPr>
        <w:t>室</w:t>
      </w:r>
    </w:p>
    <w:p w:rsidR="00BB6B99" w:rsidRPr="00775825" w:rsidRDefault="00921F3F" w:rsidP="00E85589">
      <w:pPr>
        <w:widowControl/>
        <w:spacing w:line="380" w:lineRule="exact"/>
        <w:ind w:firstLineChars="200" w:firstLine="420"/>
        <w:jc w:val="left"/>
        <w:rPr>
          <w:rFonts w:ascii="仿宋_GB2312" w:eastAsia="仿宋_GB2312"/>
          <w:szCs w:val="21"/>
        </w:rPr>
      </w:pPr>
      <w:r w:rsidRPr="00775825">
        <w:rPr>
          <w:rFonts w:ascii="仿宋_GB2312" w:eastAsia="仿宋_GB2312" w:hAnsi="宋体" w:hint="eastAsia"/>
          <w:szCs w:val="21"/>
        </w:rPr>
        <w:t>电  话：0577-89727</w:t>
      </w:r>
      <w:r w:rsidR="009A2440" w:rsidRPr="00775825">
        <w:rPr>
          <w:rFonts w:ascii="仿宋_GB2312" w:eastAsia="仿宋_GB2312" w:hAnsi="宋体"/>
          <w:szCs w:val="21"/>
        </w:rPr>
        <w:t>122</w:t>
      </w:r>
    </w:p>
    <w:p w:rsidR="00B11359" w:rsidRPr="00775825" w:rsidRDefault="00B11359" w:rsidP="00B11359">
      <w:pPr>
        <w:widowControl/>
        <w:spacing w:line="440" w:lineRule="exact"/>
        <w:jc w:val="center"/>
        <w:outlineLvl w:val="0"/>
        <w:rPr>
          <w:rFonts w:ascii="黑体" w:eastAsia="黑体" w:hAnsi="黑体"/>
          <w:sz w:val="28"/>
          <w:szCs w:val="32"/>
        </w:rPr>
      </w:pPr>
      <w:r w:rsidRPr="00775825">
        <w:rPr>
          <w:rFonts w:ascii="黑体" w:eastAsia="黑体" w:hAnsi="黑体" w:hint="eastAsia"/>
          <w:sz w:val="28"/>
          <w:szCs w:val="32"/>
        </w:rPr>
        <w:lastRenderedPageBreak/>
        <w:t>第二章 供应商须知</w:t>
      </w:r>
    </w:p>
    <w:p w:rsidR="00B11359" w:rsidRPr="00775825" w:rsidRDefault="00B11359" w:rsidP="00B11359">
      <w:pPr>
        <w:widowControl/>
        <w:spacing w:line="440" w:lineRule="exact"/>
        <w:jc w:val="left"/>
        <w:outlineLvl w:val="0"/>
        <w:rPr>
          <w:rFonts w:ascii="黑体" w:eastAsia="黑体" w:hAnsi="黑体"/>
          <w:sz w:val="28"/>
          <w:szCs w:val="32"/>
        </w:rPr>
      </w:pPr>
      <w:r w:rsidRPr="00775825">
        <w:rPr>
          <w:rFonts w:ascii="黑体" w:eastAsia="黑体" w:hAnsi="黑体" w:hint="eastAsia"/>
          <w:sz w:val="28"/>
          <w:szCs w:val="32"/>
        </w:rPr>
        <w:t>1.供应商须知前附表</w:t>
      </w:r>
    </w:p>
    <w:tbl>
      <w:tblPr>
        <w:tblW w:w="9711" w:type="dxa"/>
        <w:jc w:val="center"/>
        <w:tblLayout w:type="fixed"/>
        <w:tblLook w:val="0000" w:firstRow="0" w:lastRow="0" w:firstColumn="0" w:lastColumn="0" w:noHBand="0" w:noVBand="0"/>
      </w:tblPr>
      <w:tblGrid>
        <w:gridCol w:w="701"/>
        <w:gridCol w:w="2062"/>
        <w:gridCol w:w="6948"/>
      </w:tblGrid>
      <w:tr w:rsidR="00B11359" w:rsidRPr="00775825" w:rsidTr="00BB6B99">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tabs>
                <w:tab w:val="left" w:pos="7665"/>
              </w:tabs>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tabs>
                <w:tab w:val="left" w:pos="7665"/>
              </w:tabs>
              <w:autoSpaceDE w:val="0"/>
              <w:autoSpaceDN w:val="0"/>
              <w:jc w:val="center"/>
              <w:rPr>
                <w:rFonts w:asciiTheme="minorEastAsia" w:eastAsiaTheme="minorEastAsia" w:hAnsiTheme="minorEastAsia"/>
                <w:sz w:val="18"/>
                <w:szCs w:val="18"/>
              </w:rPr>
            </w:pPr>
            <w:r w:rsidRPr="00775825">
              <w:rPr>
                <w:rFonts w:asciiTheme="minorEastAsia" w:eastAsiaTheme="minorEastAsia" w:hAnsiTheme="minorEastAsia" w:hint="eastAsia"/>
                <w:sz w:val="18"/>
                <w:szCs w:val="18"/>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tabs>
                <w:tab w:val="left" w:pos="7665"/>
              </w:tabs>
              <w:autoSpaceDE w:val="0"/>
              <w:autoSpaceDN w:val="0"/>
              <w:jc w:val="center"/>
              <w:rPr>
                <w:rFonts w:asciiTheme="minorEastAsia" w:eastAsiaTheme="minorEastAsia" w:hAnsiTheme="minorEastAsia"/>
                <w:sz w:val="18"/>
                <w:szCs w:val="18"/>
              </w:rPr>
            </w:pPr>
            <w:r w:rsidRPr="00775825">
              <w:rPr>
                <w:rFonts w:asciiTheme="minorEastAsia" w:eastAsiaTheme="minorEastAsia" w:hAnsiTheme="minorEastAsia" w:hint="eastAsia"/>
                <w:sz w:val="18"/>
                <w:szCs w:val="18"/>
              </w:rPr>
              <w:t>内容及要求</w:t>
            </w:r>
          </w:p>
        </w:tc>
      </w:tr>
      <w:tr w:rsidR="00B11359" w:rsidRPr="00775825" w:rsidTr="00BB6B99">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rPr>
            </w:pPr>
            <w:r w:rsidRPr="00775825">
              <w:rPr>
                <w:rFonts w:asciiTheme="minorEastAsia" w:eastAsiaTheme="minorEastAsia" w:hAnsiTheme="minorEastAsia" w:hint="eastAsia"/>
                <w:sz w:val="18"/>
                <w:szCs w:val="18"/>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rPr>
            </w:pPr>
            <w:r w:rsidRPr="00775825">
              <w:rPr>
                <w:rFonts w:asciiTheme="minorEastAsia" w:eastAsiaTheme="minorEastAsia" w:hAnsiTheme="minorEastAsia" w:hint="eastAsia"/>
                <w:sz w:val="18"/>
                <w:szCs w:val="18"/>
              </w:rPr>
              <w:t>采购人：浙江幸福轨道交通运营管理有限公司</w:t>
            </w:r>
          </w:p>
          <w:p w:rsidR="00B11359" w:rsidRPr="00775825" w:rsidRDefault="00B11359" w:rsidP="00921F3F">
            <w:pPr>
              <w:spacing w:line="276" w:lineRule="auto"/>
              <w:ind w:firstLineChars="5" w:firstLine="9"/>
              <w:rPr>
                <w:rFonts w:asciiTheme="minorEastAsia" w:eastAsiaTheme="minorEastAsia" w:hAnsiTheme="minorEastAsia"/>
                <w:sz w:val="18"/>
                <w:szCs w:val="18"/>
              </w:rPr>
            </w:pPr>
            <w:r w:rsidRPr="00775825">
              <w:rPr>
                <w:rFonts w:asciiTheme="minorEastAsia" w:eastAsiaTheme="minorEastAsia" w:hAnsiTheme="minorEastAsia" w:hint="eastAsia"/>
                <w:sz w:val="18"/>
                <w:szCs w:val="18"/>
              </w:rPr>
              <w:t>地址：温州市鹿城区温州大道2305号温州市轨道交通控制中心</w:t>
            </w:r>
          </w:p>
          <w:p w:rsidR="00B11359" w:rsidRPr="00775825" w:rsidRDefault="00B11359" w:rsidP="00921F3F">
            <w:pPr>
              <w:spacing w:line="276" w:lineRule="auto"/>
              <w:ind w:firstLineChars="5" w:firstLine="9"/>
              <w:rPr>
                <w:rFonts w:asciiTheme="minorEastAsia" w:eastAsiaTheme="minorEastAsia" w:hAnsiTheme="minorEastAsia"/>
                <w:sz w:val="18"/>
                <w:szCs w:val="18"/>
              </w:rPr>
            </w:pPr>
            <w:r w:rsidRPr="00775825">
              <w:rPr>
                <w:rFonts w:asciiTheme="minorEastAsia" w:eastAsiaTheme="minorEastAsia" w:hAnsiTheme="minorEastAsia" w:hint="eastAsia"/>
                <w:sz w:val="18"/>
                <w:szCs w:val="18"/>
              </w:rPr>
              <w:t>联系人：</w:t>
            </w:r>
            <w:r w:rsidR="00BB6B99" w:rsidRPr="00775825">
              <w:rPr>
                <w:rFonts w:asciiTheme="minorEastAsia" w:eastAsiaTheme="minorEastAsia" w:hAnsiTheme="minorEastAsia" w:hint="eastAsia"/>
                <w:sz w:val="18"/>
                <w:szCs w:val="18"/>
              </w:rPr>
              <w:t>罗</w:t>
            </w:r>
            <w:r w:rsidR="00BB6B99" w:rsidRPr="00775825">
              <w:rPr>
                <w:rFonts w:asciiTheme="minorEastAsia" w:eastAsiaTheme="minorEastAsia" w:hAnsiTheme="minorEastAsia"/>
                <w:sz w:val="18"/>
                <w:szCs w:val="18"/>
              </w:rPr>
              <w:t>女士</w:t>
            </w:r>
          </w:p>
          <w:p w:rsidR="00B11359" w:rsidRPr="00775825" w:rsidRDefault="00B11359" w:rsidP="00BB6B99">
            <w:pPr>
              <w:autoSpaceDE w:val="0"/>
              <w:autoSpaceDN w:val="0"/>
              <w:rPr>
                <w:rFonts w:asciiTheme="minorEastAsia" w:eastAsiaTheme="minorEastAsia" w:hAnsiTheme="minorEastAsia"/>
                <w:sz w:val="18"/>
                <w:szCs w:val="18"/>
              </w:rPr>
            </w:pPr>
            <w:r w:rsidRPr="00775825">
              <w:rPr>
                <w:rFonts w:asciiTheme="minorEastAsia" w:eastAsiaTheme="minorEastAsia" w:hAnsiTheme="minorEastAsia" w:hint="eastAsia"/>
                <w:sz w:val="18"/>
                <w:szCs w:val="18"/>
              </w:rPr>
              <w:t>电话： 0577-89727</w:t>
            </w:r>
            <w:r w:rsidR="00BB6B99" w:rsidRPr="00775825">
              <w:rPr>
                <w:rFonts w:asciiTheme="minorEastAsia" w:eastAsiaTheme="minorEastAsia" w:hAnsiTheme="minorEastAsia"/>
                <w:sz w:val="18"/>
                <w:szCs w:val="18"/>
              </w:rPr>
              <w:t>207</w:t>
            </w:r>
            <w:r w:rsidRPr="00775825">
              <w:rPr>
                <w:rFonts w:asciiTheme="minorEastAsia" w:eastAsiaTheme="minorEastAsia" w:hAnsiTheme="minorEastAsia" w:hint="eastAsia"/>
                <w:sz w:val="18"/>
                <w:szCs w:val="18"/>
              </w:rPr>
              <w:t>；</w:t>
            </w:r>
            <w:r w:rsidR="00BB6B99" w:rsidRPr="00775825">
              <w:rPr>
                <w:rFonts w:asciiTheme="minorEastAsia" w:eastAsiaTheme="minorEastAsia" w:hAnsiTheme="minorEastAsia"/>
                <w:sz w:val="18"/>
                <w:szCs w:val="18"/>
              </w:rPr>
              <w:t>17336226208</w:t>
            </w:r>
          </w:p>
        </w:tc>
      </w:tr>
      <w:tr w:rsidR="00B11359" w:rsidRPr="00775825" w:rsidTr="00BB6B99">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rPr>
            </w:pPr>
            <w:r w:rsidRPr="00775825">
              <w:rPr>
                <w:rFonts w:asciiTheme="minorEastAsia" w:eastAsiaTheme="minorEastAsia" w:hAnsiTheme="minorEastAsia" w:hint="eastAsia"/>
                <w:sz w:val="18"/>
                <w:szCs w:val="18"/>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173568" w:rsidP="00921F3F">
            <w:pPr>
              <w:autoSpaceDE w:val="0"/>
              <w:autoSpaceDN w:val="0"/>
              <w:rPr>
                <w:rFonts w:asciiTheme="minorEastAsia" w:eastAsiaTheme="minorEastAsia" w:hAnsiTheme="minorEastAsia"/>
                <w:sz w:val="18"/>
                <w:szCs w:val="18"/>
              </w:rPr>
            </w:pPr>
            <w:r w:rsidRPr="00775825">
              <w:rPr>
                <w:rFonts w:asciiTheme="minorEastAsia" w:eastAsiaTheme="minorEastAsia" w:hAnsiTheme="minorEastAsia" w:hint="eastAsia"/>
                <w:sz w:val="18"/>
                <w:szCs w:val="18"/>
              </w:rPr>
              <w:t>浙江幸福轨道交通运营管理有限公司2021年LED明装筒灯采购项目（二次采购）</w:t>
            </w:r>
          </w:p>
        </w:tc>
      </w:tr>
      <w:tr w:rsidR="00B11359" w:rsidRPr="00775825"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自筹，资金已落实</w:t>
            </w:r>
          </w:p>
        </w:tc>
      </w:tr>
      <w:tr w:rsidR="00B11359" w:rsidRPr="00775825"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总工期（供货期）及交货地点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44D10">
            <w:pP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自合同签订之日起</w:t>
            </w:r>
            <w:r w:rsidR="006D4000" w:rsidRPr="00775825">
              <w:rPr>
                <w:rFonts w:asciiTheme="minorEastAsia" w:eastAsiaTheme="minorEastAsia" w:hAnsiTheme="minorEastAsia"/>
                <w:sz w:val="18"/>
                <w:szCs w:val="18"/>
                <w:lang w:val="zh-CN"/>
              </w:rPr>
              <w:t>7</w:t>
            </w:r>
            <w:r w:rsidR="006D4000" w:rsidRPr="00775825">
              <w:rPr>
                <w:rFonts w:asciiTheme="minorEastAsia" w:eastAsiaTheme="minorEastAsia" w:hAnsiTheme="minorEastAsia" w:hint="eastAsia"/>
                <w:sz w:val="18"/>
                <w:szCs w:val="18"/>
                <w:lang w:val="zh-CN"/>
              </w:rPr>
              <w:t>天</w:t>
            </w:r>
            <w:r w:rsidR="00944D10" w:rsidRPr="00775825">
              <w:rPr>
                <w:rFonts w:asciiTheme="minorEastAsia" w:eastAsiaTheme="minorEastAsia" w:hAnsiTheme="minorEastAsia" w:hint="eastAsia"/>
                <w:sz w:val="18"/>
                <w:szCs w:val="18"/>
                <w:lang w:val="zh-CN"/>
              </w:rPr>
              <w:t>内</w:t>
            </w:r>
            <w:r w:rsidR="00944D10" w:rsidRPr="00775825">
              <w:rPr>
                <w:rFonts w:asciiTheme="minorEastAsia" w:eastAsiaTheme="minorEastAsia" w:hAnsiTheme="minorEastAsia"/>
                <w:sz w:val="18"/>
                <w:szCs w:val="18"/>
                <w:lang w:val="zh-CN"/>
              </w:rPr>
              <w:t>完成交货</w:t>
            </w:r>
            <w:r w:rsidRPr="00775825">
              <w:rPr>
                <w:rFonts w:asciiTheme="minorEastAsia" w:eastAsiaTheme="minorEastAsia" w:hAnsiTheme="minorEastAsia" w:hint="eastAsia"/>
                <w:sz w:val="18"/>
                <w:szCs w:val="18"/>
                <w:lang w:val="zh-CN"/>
              </w:rPr>
              <w:t>；交货地点为浙江幸福轨道交通运营管理有限公司</w:t>
            </w:r>
            <w:r w:rsidRPr="00775825">
              <w:rPr>
                <w:rFonts w:asciiTheme="minorEastAsia" w:eastAsiaTheme="minorEastAsia" w:hAnsiTheme="minorEastAsia" w:hint="eastAsia"/>
                <w:sz w:val="18"/>
                <w:szCs w:val="18"/>
              </w:rPr>
              <w:t>桐岭车辆段</w:t>
            </w:r>
            <w:r w:rsidR="00785F34" w:rsidRPr="00775825">
              <w:rPr>
                <w:rFonts w:asciiTheme="minorEastAsia" w:eastAsiaTheme="minorEastAsia" w:hAnsiTheme="minorEastAsia" w:hint="eastAsia"/>
                <w:sz w:val="18"/>
                <w:szCs w:val="18"/>
              </w:rPr>
              <w:t>仓库</w:t>
            </w:r>
            <w:r w:rsidRPr="00775825">
              <w:rPr>
                <w:rFonts w:asciiTheme="minorEastAsia" w:eastAsiaTheme="minorEastAsia" w:hAnsiTheme="minorEastAsia" w:hint="eastAsia"/>
                <w:sz w:val="18"/>
                <w:szCs w:val="18"/>
                <w:lang w:val="zh-CN"/>
              </w:rPr>
              <w:t>。</w:t>
            </w:r>
          </w:p>
        </w:tc>
      </w:tr>
      <w:tr w:rsidR="00B11359" w:rsidRPr="00775825"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785F34" w:rsidP="00921F3F">
            <w:pPr>
              <w:autoSpaceDE w:val="0"/>
              <w:autoSpaceDN w:val="0"/>
              <w:ind w:left="-19"/>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rPr>
              <w:t>为满足</w:t>
            </w:r>
            <w:r w:rsidRPr="00775825">
              <w:rPr>
                <w:rFonts w:asciiTheme="minorEastAsia" w:eastAsiaTheme="minorEastAsia" w:hAnsiTheme="minorEastAsia"/>
                <w:sz w:val="18"/>
                <w:szCs w:val="18"/>
              </w:rPr>
              <w:t>温州</w:t>
            </w:r>
            <w:r w:rsidRPr="00775825">
              <w:rPr>
                <w:rFonts w:asciiTheme="minorEastAsia" w:eastAsiaTheme="minorEastAsia" w:hAnsiTheme="minorEastAsia" w:hint="eastAsia"/>
                <w:sz w:val="18"/>
                <w:szCs w:val="18"/>
              </w:rPr>
              <w:t>S1线</w:t>
            </w:r>
            <w:r w:rsidRPr="00775825">
              <w:rPr>
                <w:rFonts w:asciiTheme="minorEastAsia" w:eastAsiaTheme="minorEastAsia" w:hAnsiTheme="minorEastAsia"/>
                <w:sz w:val="18"/>
                <w:szCs w:val="18"/>
              </w:rPr>
              <w:t>桐岭站、动车南站</w:t>
            </w:r>
            <w:r w:rsidRPr="00775825">
              <w:rPr>
                <w:rFonts w:asciiTheme="minorEastAsia" w:eastAsiaTheme="minorEastAsia" w:hAnsiTheme="minorEastAsia" w:hint="eastAsia"/>
                <w:sz w:val="18"/>
                <w:szCs w:val="18"/>
              </w:rPr>
              <w:t>公共</w:t>
            </w:r>
            <w:r w:rsidRPr="00775825">
              <w:rPr>
                <w:rFonts w:asciiTheme="minorEastAsia" w:eastAsiaTheme="minorEastAsia" w:hAnsiTheme="minorEastAsia"/>
                <w:sz w:val="18"/>
                <w:szCs w:val="18"/>
              </w:rPr>
              <w:t>区照明</w:t>
            </w:r>
            <w:r w:rsidRPr="00775825">
              <w:rPr>
                <w:rFonts w:asciiTheme="minorEastAsia" w:eastAsiaTheme="minorEastAsia" w:hAnsiTheme="minorEastAsia" w:hint="eastAsia"/>
                <w:sz w:val="18"/>
                <w:szCs w:val="18"/>
              </w:rPr>
              <w:t>改造需求，需采购LED明装筒灯货物一批。</w:t>
            </w:r>
          </w:p>
        </w:tc>
      </w:tr>
      <w:tr w:rsidR="00B11359" w:rsidRPr="00775825"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预算控制价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BB6B99">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本项目预算控制价为</w:t>
            </w:r>
            <w:r w:rsidR="00BB6B99" w:rsidRPr="00775825">
              <w:rPr>
                <w:rFonts w:asciiTheme="minorEastAsia" w:eastAsiaTheme="minorEastAsia" w:hAnsiTheme="minorEastAsia"/>
                <w:sz w:val="18"/>
                <w:szCs w:val="18"/>
                <w:lang w:val="zh-CN"/>
              </w:rPr>
              <w:t>30</w:t>
            </w:r>
            <w:r w:rsidRPr="00775825">
              <w:rPr>
                <w:rFonts w:asciiTheme="minorEastAsia" w:eastAsiaTheme="minorEastAsia" w:hAnsiTheme="minorEastAsia" w:hint="eastAsia"/>
                <w:sz w:val="18"/>
                <w:szCs w:val="18"/>
                <w:lang w:val="zh-CN"/>
              </w:rPr>
              <w:t>万元。</w:t>
            </w:r>
          </w:p>
        </w:tc>
      </w:tr>
      <w:tr w:rsidR="00B11359" w:rsidRPr="00775825"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rsidR="00785F34" w:rsidRPr="00775825" w:rsidRDefault="00785F34" w:rsidP="00785F34">
            <w:pPr>
              <w:autoSpaceDE w:val="0"/>
              <w:autoSpaceDN w:val="0"/>
              <w:ind w:left="-19"/>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（1）在中华人民共和国境内注册，具有独立法人资格,能独立承担民事责任并具有合同履行能力</w:t>
            </w:r>
            <w:r w:rsidR="006F4050" w:rsidRPr="00775825">
              <w:rPr>
                <w:rFonts w:asciiTheme="minorEastAsia" w:eastAsiaTheme="minorEastAsia" w:hAnsiTheme="minorEastAsia" w:hint="eastAsia"/>
                <w:sz w:val="18"/>
                <w:szCs w:val="18"/>
                <w:lang w:val="zh-CN"/>
              </w:rPr>
              <w:t>；</w:t>
            </w:r>
          </w:p>
          <w:p w:rsidR="006F4050" w:rsidRPr="00775825" w:rsidRDefault="00785F34" w:rsidP="006F4050">
            <w:pPr>
              <w:autoSpaceDE w:val="0"/>
              <w:autoSpaceDN w:val="0"/>
              <w:ind w:left="-19"/>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w:t>
            </w:r>
            <w:r w:rsidRPr="00775825">
              <w:rPr>
                <w:rFonts w:asciiTheme="minorEastAsia" w:eastAsiaTheme="minorEastAsia" w:hAnsiTheme="minorEastAsia"/>
                <w:sz w:val="18"/>
                <w:szCs w:val="18"/>
                <w:lang w:val="zh-CN"/>
              </w:rPr>
              <w:t>2</w:t>
            </w:r>
            <w:r w:rsidRPr="00775825">
              <w:rPr>
                <w:rFonts w:asciiTheme="minorEastAsia" w:eastAsiaTheme="minorEastAsia" w:hAnsiTheme="minorEastAsia" w:hint="eastAsia"/>
                <w:sz w:val="18"/>
                <w:szCs w:val="18"/>
                <w:lang w:val="zh-CN"/>
              </w:rPr>
              <w:t>）未被人民法院列入失信被执行人、重大税收违法案件当事人名单提供“信用中国”网站（www</w:t>
            </w:r>
            <w:r w:rsidRPr="00775825">
              <w:rPr>
                <w:rFonts w:asciiTheme="minorEastAsia" w:eastAsiaTheme="minorEastAsia" w:hAnsiTheme="minorEastAsia"/>
                <w:sz w:val="18"/>
                <w:szCs w:val="18"/>
                <w:lang w:val="zh-CN"/>
              </w:rPr>
              <w:t>.</w:t>
            </w:r>
            <w:r w:rsidRPr="00775825">
              <w:rPr>
                <w:rFonts w:asciiTheme="minorEastAsia" w:eastAsiaTheme="minorEastAsia" w:hAnsiTheme="minorEastAsia" w:hint="eastAsia"/>
                <w:sz w:val="18"/>
                <w:szCs w:val="18"/>
                <w:lang w:val="zh-CN"/>
              </w:rPr>
              <w:t>creditchina.gov.cn)供应商信用记录截图（截止至项目公告时间）；</w:t>
            </w:r>
          </w:p>
          <w:p w:rsidR="001316CA" w:rsidRPr="00775825" w:rsidRDefault="001316CA" w:rsidP="001316CA">
            <w:pPr>
              <w:autoSpaceDE w:val="0"/>
              <w:autoSpaceDN w:val="0"/>
              <w:ind w:left="-19"/>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（3）所报价品牌</w:t>
            </w:r>
            <w:r w:rsidRPr="00775825">
              <w:rPr>
                <w:rFonts w:asciiTheme="minorEastAsia" w:eastAsiaTheme="minorEastAsia" w:hAnsiTheme="minorEastAsia"/>
                <w:sz w:val="18"/>
                <w:szCs w:val="18"/>
                <w:lang w:val="zh-CN"/>
              </w:rPr>
              <w:t>生产商</w:t>
            </w:r>
            <w:r w:rsidRPr="00775825">
              <w:rPr>
                <w:rFonts w:asciiTheme="minorEastAsia" w:eastAsiaTheme="minorEastAsia" w:hAnsiTheme="minorEastAsia" w:hint="eastAsia"/>
                <w:sz w:val="18"/>
                <w:szCs w:val="18"/>
                <w:lang w:val="zh-CN"/>
              </w:rPr>
              <w:t>拥有ISO9001质量管理</w:t>
            </w:r>
            <w:r w:rsidRPr="00775825">
              <w:rPr>
                <w:rFonts w:asciiTheme="minorEastAsia" w:eastAsiaTheme="minorEastAsia" w:hAnsiTheme="minorEastAsia"/>
                <w:sz w:val="18"/>
                <w:szCs w:val="18"/>
                <w:lang w:val="zh-CN"/>
              </w:rPr>
              <w:t>体系认证</w:t>
            </w:r>
            <w:r w:rsidRPr="00775825">
              <w:rPr>
                <w:rFonts w:asciiTheme="minorEastAsia" w:eastAsiaTheme="minorEastAsia" w:hAnsiTheme="minorEastAsia" w:hint="eastAsia"/>
                <w:sz w:val="18"/>
                <w:szCs w:val="18"/>
                <w:lang w:val="zh-CN"/>
              </w:rPr>
              <w:t>证书；</w:t>
            </w:r>
          </w:p>
          <w:p w:rsidR="001316CA" w:rsidRPr="00775825" w:rsidRDefault="001316CA" w:rsidP="001316CA">
            <w:pPr>
              <w:autoSpaceDE w:val="0"/>
              <w:autoSpaceDN w:val="0"/>
              <w:ind w:left="-19"/>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（4）所报价品牌的LED明装筒灯需</w:t>
            </w:r>
            <w:r w:rsidRPr="00775825">
              <w:rPr>
                <w:rFonts w:asciiTheme="minorEastAsia" w:eastAsiaTheme="minorEastAsia" w:hAnsiTheme="minorEastAsia"/>
                <w:sz w:val="18"/>
                <w:szCs w:val="18"/>
                <w:lang w:val="zh-CN"/>
              </w:rPr>
              <w:t>具有</w:t>
            </w:r>
            <w:r w:rsidRPr="00775825">
              <w:rPr>
                <w:rFonts w:asciiTheme="minorEastAsia" w:eastAsiaTheme="minorEastAsia" w:hAnsiTheme="minorEastAsia" w:hint="eastAsia"/>
                <w:sz w:val="18"/>
                <w:szCs w:val="18"/>
                <w:lang w:val="zh-CN"/>
              </w:rPr>
              <w:t>3C认证；</w:t>
            </w:r>
          </w:p>
          <w:p w:rsidR="001316CA" w:rsidRPr="00775825" w:rsidRDefault="001316CA" w:rsidP="001316CA">
            <w:pPr>
              <w:autoSpaceDE w:val="0"/>
              <w:autoSpaceDN w:val="0"/>
              <w:ind w:left="-19"/>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（5）所报价品牌的LED明装筒灯须</w:t>
            </w:r>
            <w:r w:rsidRPr="00775825">
              <w:rPr>
                <w:rFonts w:asciiTheme="minorEastAsia" w:eastAsiaTheme="minorEastAsia" w:hAnsiTheme="minorEastAsia"/>
                <w:sz w:val="18"/>
                <w:szCs w:val="18"/>
                <w:lang w:val="zh-CN"/>
              </w:rPr>
              <w:t>具有国家级检测机构</w:t>
            </w:r>
            <w:r w:rsidRPr="00775825">
              <w:rPr>
                <w:rFonts w:asciiTheme="minorEastAsia" w:eastAsiaTheme="minorEastAsia" w:hAnsiTheme="minorEastAsia" w:hint="eastAsia"/>
                <w:sz w:val="18"/>
                <w:szCs w:val="18"/>
                <w:lang w:val="zh-CN"/>
              </w:rPr>
              <w:t>检验</w:t>
            </w:r>
            <w:r w:rsidRPr="00775825">
              <w:rPr>
                <w:rFonts w:asciiTheme="minorEastAsia" w:eastAsiaTheme="minorEastAsia" w:hAnsiTheme="minorEastAsia"/>
                <w:sz w:val="18"/>
                <w:szCs w:val="18"/>
                <w:lang w:val="zh-CN"/>
              </w:rPr>
              <w:t>的光衰、色温、灯具结温、均匀度、灯具光效、功率因数的检测报告</w:t>
            </w:r>
            <w:r w:rsidRPr="00775825">
              <w:rPr>
                <w:rFonts w:asciiTheme="minorEastAsia" w:eastAsiaTheme="minorEastAsia" w:hAnsiTheme="minorEastAsia" w:hint="eastAsia"/>
                <w:sz w:val="18"/>
                <w:szCs w:val="18"/>
                <w:lang w:val="zh-CN"/>
              </w:rPr>
              <w:t>；</w:t>
            </w:r>
          </w:p>
          <w:p w:rsidR="001316CA" w:rsidRPr="00775825" w:rsidRDefault="001316CA" w:rsidP="001316CA">
            <w:pPr>
              <w:autoSpaceDE w:val="0"/>
              <w:autoSpaceDN w:val="0"/>
              <w:ind w:left="-19"/>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（6）所报价品牌的LED明装筒灯须</w:t>
            </w:r>
            <w:r w:rsidRPr="00775825">
              <w:rPr>
                <w:rFonts w:asciiTheme="minorEastAsia" w:eastAsiaTheme="minorEastAsia" w:hAnsiTheme="minorEastAsia"/>
                <w:sz w:val="18"/>
                <w:szCs w:val="18"/>
                <w:lang w:val="zh-CN"/>
              </w:rPr>
              <w:t>具有</w:t>
            </w:r>
            <w:r w:rsidRPr="00775825">
              <w:rPr>
                <w:rFonts w:asciiTheme="minorEastAsia" w:eastAsiaTheme="minorEastAsia" w:hAnsiTheme="minorEastAsia" w:hint="eastAsia"/>
                <w:sz w:val="18"/>
                <w:szCs w:val="18"/>
                <w:lang w:val="zh-CN"/>
              </w:rPr>
              <w:t>光源需提供蓝光危害评估试验报告；</w:t>
            </w:r>
          </w:p>
          <w:p w:rsidR="00785F34" w:rsidRPr="00775825" w:rsidRDefault="00785F34" w:rsidP="006F4050">
            <w:pPr>
              <w:autoSpaceDE w:val="0"/>
              <w:autoSpaceDN w:val="0"/>
              <w:ind w:left="-19"/>
              <w:rPr>
                <w:rFonts w:asciiTheme="minorEastAsia" w:hAnsiTheme="minorEastAsia"/>
                <w:sz w:val="18"/>
                <w:szCs w:val="18"/>
                <w:lang w:val="zh-CN"/>
              </w:rPr>
            </w:pPr>
            <w:r w:rsidRPr="00775825">
              <w:rPr>
                <w:rFonts w:asciiTheme="minorEastAsia" w:eastAsiaTheme="minorEastAsia" w:hAnsiTheme="minorEastAsia" w:hint="eastAsia"/>
                <w:sz w:val="18"/>
                <w:szCs w:val="18"/>
                <w:lang w:val="zh-CN"/>
              </w:rPr>
              <w:t>（</w:t>
            </w:r>
            <w:r w:rsidR="00243E9E" w:rsidRPr="00775825">
              <w:rPr>
                <w:rFonts w:asciiTheme="minorEastAsia" w:eastAsiaTheme="minorEastAsia" w:hAnsiTheme="minorEastAsia"/>
                <w:sz w:val="18"/>
                <w:szCs w:val="18"/>
                <w:lang w:val="zh-CN"/>
              </w:rPr>
              <w:t>7</w:t>
            </w:r>
            <w:r w:rsidRPr="00775825">
              <w:rPr>
                <w:rFonts w:asciiTheme="minorEastAsia" w:eastAsiaTheme="minorEastAsia" w:hAnsiTheme="minorEastAsia" w:hint="eastAsia"/>
                <w:sz w:val="18"/>
                <w:szCs w:val="18"/>
                <w:lang w:val="zh-CN"/>
              </w:rPr>
              <w:t>）法定代表人为同一人的</w:t>
            </w:r>
            <w:r w:rsidRPr="00775825">
              <w:rPr>
                <w:rFonts w:asciiTheme="minorEastAsia" w:hAnsiTheme="minorEastAsia" w:hint="eastAsia"/>
                <w:sz w:val="18"/>
                <w:szCs w:val="18"/>
                <w:lang w:val="zh-CN"/>
              </w:rPr>
              <w:t>两个及以上法人，集团公司与全资子公司或控股子公司，不得同时参加本项目报价。</w:t>
            </w:r>
          </w:p>
        </w:tc>
      </w:tr>
      <w:tr w:rsidR="00B11359" w:rsidRPr="00775825"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rPr>
              <w:t>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spacing w:line="360" w:lineRule="auto"/>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保密</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B11359" w:rsidRPr="00775825"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rPr>
            </w:pPr>
            <w:r w:rsidRPr="00775825">
              <w:rPr>
                <w:rFonts w:asciiTheme="minorEastAsia" w:eastAsiaTheme="minorEastAsia" w:hAnsiTheme="minorEastAsia" w:hint="eastAsia"/>
                <w:sz w:val="18"/>
                <w:szCs w:val="18"/>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fldChar w:fldCharType="begin"/>
            </w:r>
            <w:r w:rsidRPr="00775825">
              <w:rPr>
                <w:rFonts w:asciiTheme="minorEastAsia" w:eastAsiaTheme="minorEastAsia" w:hAnsiTheme="minorEastAsia" w:hint="eastAsia"/>
                <w:sz w:val="18"/>
                <w:szCs w:val="18"/>
                <w:lang w:val="zh-CN"/>
              </w:rPr>
              <w:instrText xml:space="preserve"> eq \o\ac(□,√)</w:instrText>
            </w:r>
            <w:r w:rsidRPr="00775825">
              <w:rPr>
                <w:rFonts w:asciiTheme="minorEastAsia" w:eastAsiaTheme="minorEastAsia" w:hAnsiTheme="minorEastAsia" w:hint="eastAsia"/>
                <w:sz w:val="18"/>
                <w:szCs w:val="18"/>
                <w:lang w:val="zh-CN"/>
              </w:rPr>
              <w:fldChar w:fldCharType="end"/>
            </w:r>
            <w:r w:rsidRPr="00775825">
              <w:rPr>
                <w:rFonts w:asciiTheme="minorEastAsia" w:eastAsiaTheme="minorEastAsia" w:hAnsiTheme="minorEastAsia" w:hint="eastAsia"/>
                <w:sz w:val="18"/>
                <w:szCs w:val="18"/>
                <w:lang w:val="zh-CN"/>
              </w:rPr>
              <w:t>不组织，自行踏勘。</w:t>
            </w:r>
          </w:p>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□组织踏勘    时间：       集中踏勘地点：</w:t>
            </w:r>
          </w:p>
        </w:tc>
      </w:tr>
      <w:tr w:rsidR="00B11359" w:rsidRPr="00775825"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rPr>
              <w:t>10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通知书澄清、修改截止时间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时间：递交响应文件截止之日 2 日前（以发出日期为准）。</w:t>
            </w:r>
          </w:p>
        </w:tc>
      </w:tr>
      <w:tr w:rsidR="00B11359" w:rsidRPr="00775825"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rPr>
              <w:t>11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供应商确认收到通知书澄清、修改、补充的时间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自澄清公告发布时间起24小时内。</w:t>
            </w:r>
          </w:p>
        </w:tc>
      </w:tr>
      <w:tr w:rsidR="00B11359" w:rsidRPr="00775825"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rPr>
              <w:t>12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785F34">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保证金金额：</w:t>
            </w:r>
            <w:r w:rsidR="00785F34" w:rsidRPr="00775825">
              <w:rPr>
                <w:rFonts w:asciiTheme="minorEastAsia" w:eastAsiaTheme="minorEastAsia" w:hAnsiTheme="minorEastAsia" w:hint="eastAsia"/>
                <w:sz w:val="18"/>
                <w:szCs w:val="18"/>
                <w:lang w:val="zh-CN"/>
              </w:rPr>
              <w:t>无</w:t>
            </w:r>
            <w:r w:rsidR="00785F34" w:rsidRPr="00775825">
              <w:rPr>
                <w:rFonts w:asciiTheme="minorEastAsia" w:eastAsiaTheme="minorEastAsia" w:hAnsiTheme="minorEastAsia"/>
                <w:sz w:val="18"/>
                <w:szCs w:val="18"/>
                <w:lang w:val="zh-CN"/>
              </w:rPr>
              <w:t>。</w:t>
            </w:r>
          </w:p>
        </w:tc>
      </w:tr>
      <w:tr w:rsidR="00B11359" w:rsidRPr="00775825"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1</w:t>
            </w:r>
            <w:r w:rsidRPr="00775825">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djustRightInd w:val="0"/>
              <w:snapToGrid w:val="0"/>
              <w:spacing w:line="320" w:lineRule="exact"/>
              <w:jc w:val="left"/>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DA0898" w:rsidRPr="00775825"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775825" w:rsidRDefault="00DA0898" w:rsidP="00DA0898">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1</w:t>
            </w:r>
            <w:r w:rsidRPr="00775825">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DA0898" w:rsidRPr="00775825" w:rsidRDefault="00DA0898" w:rsidP="00DA0898">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DA0898" w:rsidRPr="00775825" w:rsidRDefault="00DA0898" w:rsidP="00DA0898">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包括购买</w:t>
            </w:r>
            <w:r w:rsidRPr="00775825">
              <w:rPr>
                <w:rFonts w:asciiTheme="minorEastAsia" w:eastAsiaTheme="minorEastAsia" w:hAnsiTheme="minorEastAsia" w:hint="eastAsia"/>
                <w:sz w:val="18"/>
                <w:szCs w:val="18"/>
              </w:rPr>
              <w:t>LED明装筒灯费用、税点、配送</w:t>
            </w:r>
            <w:r w:rsidRPr="00775825">
              <w:rPr>
                <w:rFonts w:asciiTheme="minorEastAsia" w:eastAsiaTheme="minorEastAsia" w:hAnsiTheme="minorEastAsia"/>
                <w:sz w:val="18"/>
                <w:szCs w:val="18"/>
              </w:rPr>
              <w:t>物流、装卸</w:t>
            </w:r>
            <w:r w:rsidRPr="00775825">
              <w:rPr>
                <w:rFonts w:asciiTheme="minorEastAsia" w:eastAsiaTheme="minorEastAsia" w:hAnsiTheme="minorEastAsia" w:hint="eastAsia"/>
                <w:sz w:val="18"/>
                <w:szCs w:val="18"/>
              </w:rPr>
              <w:t>到</w:t>
            </w:r>
            <w:r w:rsidRPr="00775825">
              <w:rPr>
                <w:rFonts w:asciiTheme="minorEastAsia" w:eastAsiaTheme="minorEastAsia" w:hAnsiTheme="minorEastAsia"/>
                <w:sz w:val="18"/>
                <w:szCs w:val="18"/>
              </w:rPr>
              <w:t>指定地点所</w:t>
            </w:r>
            <w:r w:rsidR="001E4130" w:rsidRPr="00775825">
              <w:rPr>
                <w:rFonts w:asciiTheme="minorEastAsia" w:eastAsiaTheme="minorEastAsia" w:hAnsiTheme="minorEastAsia" w:hint="eastAsia"/>
                <w:sz w:val="18"/>
                <w:szCs w:val="18"/>
                <w:lang w:val="zh-CN"/>
              </w:rPr>
              <w:t>产生的所有费用，不包括安装</w:t>
            </w:r>
            <w:r w:rsidRPr="00775825">
              <w:rPr>
                <w:rFonts w:asciiTheme="minorEastAsia" w:eastAsiaTheme="minorEastAsia" w:hAnsiTheme="minorEastAsia" w:hint="eastAsia"/>
                <w:sz w:val="18"/>
                <w:szCs w:val="18"/>
                <w:lang w:val="zh-CN"/>
              </w:rPr>
              <w:t>调试。</w:t>
            </w:r>
          </w:p>
        </w:tc>
      </w:tr>
      <w:tr w:rsidR="00B11359" w:rsidRPr="00775825"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rPr>
              <w:t>15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fldChar w:fldCharType="begin"/>
            </w:r>
            <w:r w:rsidRPr="00775825">
              <w:rPr>
                <w:rFonts w:asciiTheme="minorEastAsia" w:eastAsiaTheme="minorEastAsia" w:hAnsiTheme="minorEastAsia" w:hint="eastAsia"/>
                <w:sz w:val="18"/>
                <w:szCs w:val="18"/>
                <w:lang w:val="zh-CN"/>
              </w:rPr>
              <w:instrText xml:space="preserve"> eq \o\ac(□,√)</w:instrText>
            </w:r>
            <w:r w:rsidRPr="00775825">
              <w:rPr>
                <w:rFonts w:asciiTheme="minorEastAsia" w:eastAsiaTheme="minorEastAsia" w:hAnsiTheme="minorEastAsia" w:hint="eastAsia"/>
                <w:sz w:val="18"/>
                <w:szCs w:val="18"/>
                <w:lang w:val="zh-CN"/>
              </w:rPr>
              <w:fldChar w:fldCharType="end"/>
            </w:r>
            <w:r w:rsidRPr="00775825">
              <w:rPr>
                <w:rFonts w:asciiTheme="minorEastAsia" w:eastAsiaTheme="minorEastAsia" w:hAnsiTheme="minorEastAsia" w:hint="eastAsia"/>
                <w:sz w:val="18"/>
                <w:szCs w:val="18"/>
                <w:lang w:val="zh-CN"/>
              </w:rPr>
              <w:t>不允许。</w:t>
            </w:r>
          </w:p>
        </w:tc>
      </w:tr>
      <w:tr w:rsidR="00B11359" w:rsidRPr="00775825" w:rsidTr="00BB6B99">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rPr>
              <w:t>16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DA0898">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fldChar w:fldCharType="begin"/>
            </w:r>
            <w:r w:rsidRPr="00775825">
              <w:rPr>
                <w:rFonts w:asciiTheme="minorEastAsia" w:eastAsiaTheme="minorEastAsia" w:hAnsiTheme="minorEastAsia" w:hint="eastAsia"/>
                <w:sz w:val="18"/>
                <w:szCs w:val="18"/>
                <w:lang w:val="zh-CN"/>
              </w:rPr>
              <w:instrText xml:space="preserve"> eq \o\ac(□,√)</w:instrText>
            </w:r>
            <w:r w:rsidRPr="00775825">
              <w:rPr>
                <w:rFonts w:asciiTheme="minorEastAsia" w:eastAsiaTheme="minorEastAsia" w:hAnsiTheme="minorEastAsia" w:hint="eastAsia"/>
                <w:sz w:val="18"/>
                <w:szCs w:val="18"/>
                <w:lang w:val="zh-CN"/>
              </w:rPr>
              <w:fldChar w:fldCharType="end"/>
            </w:r>
            <w:r w:rsidRPr="00775825">
              <w:rPr>
                <w:rFonts w:asciiTheme="minorEastAsia" w:eastAsiaTheme="minorEastAsia" w:hAnsiTheme="minorEastAsia" w:hint="eastAsia"/>
                <w:sz w:val="18"/>
                <w:szCs w:val="18"/>
                <w:lang w:val="zh-CN"/>
              </w:rPr>
              <w:t>不接受</w:t>
            </w:r>
            <w:r w:rsidR="00DA0898" w:rsidRPr="00775825">
              <w:rPr>
                <w:rFonts w:asciiTheme="minorEastAsia" w:eastAsiaTheme="minorEastAsia" w:hAnsiTheme="minorEastAsia" w:hint="eastAsia"/>
                <w:sz w:val="18"/>
                <w:szCs w:val="18"/>
                <w:lang w:val="zh-CN"/>
              </w:rPr>
              <w:t>。</w:t>
            </w:r>
          </w:p>
        </w:tc>
      </w:tr>
      <w:tr w:rsidR="00B11359" w:rsidRPr="00775825"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lastRenderedPageBreak/>
              <w:t>17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spacing w:line="440" w:lineRule="atLeast"/>
              <w:jc w:val="center"/>
              <w:rPr>
                <w:rFonts w:asciiTheme="minorEastAsia" w:eastAsiaTheme="minorEastAsia" w:hAnsiTheme="minorEastAsia"/>
                <w:sz w:val="18"/>
                <w:szCs w:val="18"/>
              </w:rPr>
            </w:pPr>
            <w:r w:rsidRPr="00775825">
              <w:rPr>
                <w:rFonts w:asciiTheme="minorEastAsia" w:eastAsiaTheme="minorEastAsia" w:hAnsiTheme="minorEastAsia" w:hint="eastAsia"/>
                <w:sz w:val="18"/>
                <w:szCs w:val="18"/>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（1）响应文件按供应商须知规定,响应文件所需的全部文件齐全；</w:t>
            </w:r>
          </w:p>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（2）响应文件按照采购文件规定的格式、内容填写，字迹清晰可辨；</w:t>
            </w:r>
          </w:p>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（3）按采购文件规定对</w:t>
            </w:r>
            <w:r w:rsidRPr="00775825">
              <w:rPr>
                <w:rFonts w:asciiTheme="minorEastAsia" w:eastAsiaTheme="minorEastAsia" w:hAnsiTheme="minorEastAsia" w:hint="eastAsia"/>
                <w:sz w:val="18"/>
                <w:szCs w:val="18"/>
              </w:rPr>
              <w:t>响应文件</w:t>
            </w:r>
            <w:r w:rsidRPr="00775825">
              <w:rPr>
                <w:rFonts w:asciiTheme="minorEastAsia" w:eastAsiaTheme="minorEastAsia" w:hAnsiTheme="minorEastAsia" w:hint="eastAsia"/>
                <w:sz w:val="18"/>
                <w:szCs w:val="18"/>
                <w:lang w:val="zh-CN"/>
              </w:rPr>
              <w:t>报价函、法定代表人授权委托书、</w:t>
            </w:r>
            <w:r w:rsidRPr="00775825">
              <w:rPr>
                <w:rFonts w:asciiTheme="minorEastAsia" w:eastAsiaTheme="minorEastAsia" w:hAnsiTheme="minorEastAsia" w:hint="eastAsia"/>
                <w:sz w:val="18"/>
                <w:szCs w:val="18"/>
              </w:rPr>
              <w:t>响应文件</w:t>
            </w:r>
            <w:r w:rsidRPr="00775825">
              <w:rPr>
                <w:rFonts w:asciiTheme="minorEastAsia" w:eastAsiaTheme="minorEastAsia" w:hAnsiTheme="minorEastAsia" w:hint="eastAsia"/>
                <w:sz w:val="18"/>
                <w:szCs w:val="18"/>
                <w:lang w:val="zh-CN"/>
              </w:rPr>
              <w:t>报价表；</w:t>
            </w:r>
          </w:p>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（4）法定代表人出具了有效的授权委托书的（适用于授权代理人签署响应文件的情况）；</w:t>
            </w:r>
          </w:p>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w:t>
            </w:r>
            <w:r w:rsidRPr="00775825">
              <w:rPr>
                <w:rFonts w:asciiTheme="minorEastAsia" w:eastAsiaTheme="minorEastAsia" w:hAnsiTheme="minorEastAsia" w:hint="eastAsia"/>
                <w:sz w:val="18"/>
                <w:szCs w:val="18"/>
              </w:rPr>
              <w:t>5</w:t>
            </w:r>
            <w:r w:rsidRPr="00775825">
              <w:rPr>
                <w:rFonts w:asciiTheme="minorEastAsia" w:eastAsiaTheme="minorEastAsia" w:hAnsiTheme="minorEastAsia" w:hint="eastAsia"/>
                <w:sz w:val="18"/>
                <w:szCs w:val="18"/>
                <w:lang w:val="zh-CN"/>
              </w:rPr>
              <w:t>）未超出经营范围报价；</w:t>
            </w:r>
          </w:p>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w:t>
            </w:r>
            <w:r w:rsidRPr="00775825">
              <w:rPr>
                <w:rFonts w:asciiTheme="minorEastAsia" w:eastAsiaTheme="minorEastAsia" w:hAnsiTheme="minorEastAsia" w:hint="eastAsia"/>
                <w:sz w:val="18"/>
                <w:szCs w:val="18"/>
              </w:rPr>
              <w:t>6</w:t>
            </w:r>
            <w:r w:rsidRPr="00775825">
              <w:rPr>
                <w:rFonts w:asciiTheme="minorEastAsia" w:eastAsiaTheme="minorEastAsia" w:hAnsiTheme="minorEastAsia" w:hint="eastAsia"/>
                <w:sz w:val="18"/>
                <w:szCs w:val="18"/>
                <w:lang w:val="zh-CN"/>
              </w:rPr>
              <w:t>）响应技术指标、性能、交货期满足采购文件要求；</w:t>
            </w:r>
          </w:p>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w:t>
            </w:r>
            <w:r w:rsidRPr="00775825">
              <w:rPr>
                <w:rFonts w:asciiTheme="minorEastAsia" w:eastAsiaTheme="minorEastAsia" w:hAnsiTheme="minorEastAsia" w:hint="eastAsia"/>
                <w:sz w:val="18"/>
                <w:szCs w:val="18"/>
              </w:rPr>
              <w:t>7</w:t>
            </w:r>
            <w:r w:rsidRPr="00775825">
              <w:rPr>
                <w:rFonts w:asciiTheme="minorEastAsia" w:eastAsiaTheme="minorEastAsia" w:hAnsiTheme="minorEastAsia" w:hint="eastAsia"/>
                <w:sz w:val="18"/>
                <w:szCs w:val="18"/>
                <w:lang w:val="zh-CN"/>
              </w:rPr>
              <w:t>）响应物资规格型号、服务与采购物资、服务相符且满足采购要求；</w:t>
            </w:r>
          </w:p>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w:t>
            </w:r>
            <w:r w:rsidRPr="00775825">
              <w:rPr>
                <w:rFonts w:asciiTheme="minorEastAsia" w:eastAsiaTheme="minorEastAsia" w:hAnsiTheme="minorEastAsia" w:hint="eastAsia"/>
                <w:sz w:val="18"/>
                <w:szCs w:val="18"/>
              </w:rPr>
              <w:t>8</w:t>
            </w:r>
            <w:r w:rsidRPr="00775825">
              <w:rPr>
                <w:rFonts w:asciiTheme="minorEastAsia" w:eastAsiaTheme="minorEastAsia" w:hAnsiTheme="minorEastAsia" w:hint="eastAsia"/>
                <w:sz w:val="18"/>
                <w:szCs w:val="18"/>
                <w:lang w:val="zh-CN"/>
              </w:rPr>
              <w:t>）未出现采购人不能接受的条款（如支付条款、违约金条款等）。</w:t>
            </w:r>
          </w:p>
          <w:p w:rsidR="00B11359" w:rsidRPr="00775825" w:rsidRDefault="00B11359" w:rsidP="00921F3F">
            <w:pPr>
              <w:autoSpaceDE w:val="0"/>
              <w:autoSpaceDN w:val="0"/>
              <w:rPr>
                <w:rFonts w:asciiTheme="minorEastAsia" w:eastAsiaTheme="minorEastAsia" w:hAnsiTheme="minorEastAsia"/>
                <w:sz w:val="18"/>
                <w:szCs w:val="18"/>
              </w:rPr>
            </w:pPr>
            <w:r w:rsidRPr="00775825">
              <w:rPr>
                <w:rFonts w:asciiTheme="minorEastAsia" w:eastAsiaTheme="minorEastAsia" w:hAnsiTheme="minorEastAsia" w:hint="eastAsia"/>
                <w:sz w:val="18"/>
                <w:szCs w:val="18"/>
                <w:lang w:val="zh-CN"/>
              </w:rPr>
              <w:t>（</w:t>
            </w:r>
            <w:r w:rsidRPr="00775825">
              <w:rPr>
                <w:rFonts w:asciiTheme="minorEastAsia" w:eastAsiaTheme="minorEastAsia" w:hAnsiTheme="minorEastAsia" w:hint="eastAsia"/>
                <w:sz w:val="18"/>
                <w:szCs w:val="18"/>
              </w:rPr>
              <w:t>9</w:t>
            </w:r>
            <w:r w:rsidRPr="00775825">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B11359" w:rsidRPr="00775825"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rPr>
              <w:t>18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1E4130" w:rsidP="001E4130">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1E4130" w:rsidP="001E4130">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（1）报价一览表；</w:t>
            </w:r>
          </w:p>
          <w:p w:rsidR="006F4050" w:rsidRPr="00775825" w:rsidRDefault="001E4130" w:rsidP="002236A9">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（2）</w:t>
            </w:r>
            <w:r w:rsidR="006F4050" w:rsidRPr="00775825">
              <w:rPr>
                <w:rFonts w:asciiTheme="minorEastAsia" w:eastAsiaTheme="minorEastAsia" w:hAnsiTheme="minorEastAsia" w:hint="eastAsia"/>
                <w:sz w:val="18"/>
                <w:szCs w:val="18"/>
                <w:lang w:val="zh-CN"/>
              </w:rPr>
              <w:t>营业执照和供应商信用记录截图</w:t>
            </w:r>
          </w:p>
          <w:p w:rsidR="00915259" w:rsidRPr="00775825" w:rsidRDefault="006F4050" w:rsidP="002236A9">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（3）</w:t>
            </w:r>
            <w:r w:rsidR="00915259" w:rsidRPr="00775825">
              <w:rPr>
                <w:rFonts w:asciiTheme="minorEastAsia" w:eastAsiaTheme="minorEastAsia" w:hAnsiTheme="minorEastAsia"/>
                <w:sz w:val="18"/>
                <w:szCs w:val="18"/>
                <w:lang w:val="zh-CN"/>
              </w:rPr>
              <w:t>法定代表人（单位负责人）身份证明</w:t>
            </w:r>
          </w:p>
          <w:p w:rsidR="00915259" w:rsidRPr="00775825" w:rsidRDefault="006F4050" w:rsidP="002236A9">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（4）</w:t>
            </w:r>
            <w:r w:rsidR="00915259" w:rsidRPr="00775825">
              <w:rPr>
                <w:rFonts w:asciiTheme="minorEastAsia" w:eastAsiaTheme="minorEastAsia" w:hAnsiTheme="minorEastAsia"/>
                <w:sz w:val="18"/>
                <w:szCs w:val="18"/>
                <w:lang w:val="zh-CN"/>
              </w:rPr>
              <w:t>授权委托书</w:t>
            </w:r>
          </w:p>
          <w:p w:rsidR="00915259" w:rsidRPr="00775825" w:rsidRDefault="006F4050" w:rsidP="002236A9">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（5）</w:t>
            </w:r>
            <w:r w:rsidR="00915259" w:rsidRPr="00775825">
              <w:rPr>
                <w:rFonts w:asciiTheme="minorEastAsia" w:eastAsiaTheme="minorEastAsia" w:hAnsiTheme="minorEastAsia" w:hint="eastAsia"/>
                <w:sz w:val="18"/>
                <w:szCs w:val="18"/>
                <w:lang w:val="zh-CN"/>
              </w:rPr>
              <w:t>开具增值税专用发票承诺函</w:t>
            </w:r>
          </w:p>
          <w:p w:rsidR="00915259" w:rsidRPr="00775825" w:rsidRDefault="006F4050" w:rsidP="002236A9">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（6）</w:t>
            </w:r>
            <w:r w:rsidR="00915259" w:rsidRPr="00775825">
              <w:rPr>
                <w:rFonts w:asciiTheme="minorEastAsia" w:eastAsiaTheme="minorEastAsia" w:hAnsiTheme="minorEastAsia" w:hint="eastAsia"/>
                <w:sz w:val="18"/>
                <w:szCs w:val="18"/>
                <w:lang w:val="zh-CN"/>
              </w:rPr>
              <w:t>合同条款确认函</w:t>
            </w:r>
          </w:p>
          <w:p w:rsidR="00915259" w:rsidRPr="00775825" w:rsidRDefault="006F4050" w:rsidP="002236A9">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（7）</w:t>
            </w:r>
            <w:r w:rsidR="00915259" w:rsidRPr="00775825">
              <w:rPr>
                <w:rFonts w:asciiTheme="minorEastAsia" w:eastAsiaTheme="minorEastAsia" w:hAnsiTheme="minorEastAsia" w:hint="eastAsia"/>
                <w:sz w:val="18"/>
                <w:szCs w:val="18"/>
                <w:lang w:val="zh-CN"/>
              </w:rPr>
              <w:t>商务/技术偏差表</w:t>
            </w:r>
          </w:p>
          <w:p w:rsidR="00A31335" w:rsidRPr="00775825" w:rsidRDefault="00A31335" w:rsidP="00A31335">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（8）</w:t>
            </w:r>
            <w:r w:rsidR="006F4050" w:rsidRPr="00775825">
              <w:rPr>
                <w:rFonts w:asciiTheme="minorEastAsia" w:eastAsiaTheme="minorEastAsia" w:hAnsiTheme="minorEastAsia" w:hint="eastAsia"/>
                <w:sz w:val="18"/>
                <w:szCs w:val="18"/>
              </w:rPr>
              <w:t>LED明装筒灯其他</w:t>
            </w:r>
            <w:r w:rsidR="006F4050" w:rsidRPr="00775825">
              <w:rPr>
                <w:rFonts w:asciiTheme="minorEastAsia" w:eastAsiaTheme="minorEastAsia" w:hAnsiTheme="minorEastAsia"/>
                <w:sz w:val="18"/>
                <w:szCs w:val="18"/>
              </w:rPr>
              <w:t>说明</w:t>
            </w:r>
            <w:r w:rsidR="008B7D4E" w:rsidRPr="00775825">
              <w:rPr>
                <w:rFonts w:asciiTheme="minorEastAsia" w:eastAsiaTheme="minorEastAsia" w:hAnsiTheme="minorEastAsia" w:hint="eastAsia"/>
                <w:sz w:val="18"/>
                <w:szCs w:val="18"/>
              </w:rPr>
              <w:t>（如有）</w:t>
            </w:r>
          </w:p>
          <w:p w:rsidR="00A31335" w:rsidRPr="00775825" w:rsidRDefault="00A31335" w:rsidP="00A31335">
            <w:pPr>
              <w:autoSpaceDE w:val="0"/>
              <w:autoSpaceDN w:val="0"/>
              <w:rPr>
                <w:rFonts w:asciiTheme="minorEastAsia" w:eastAsiaTheme="minorEastAsia" w:hAnsiTheme="minorEastAsia"/>
                <w:sz w:val="18"/>
                <w:szCs w:val="18"/>
              </w:rPr>
            </w:pPr>
            <w:r w:rsidRPr="00775825">
              <w:rPr>
                <w:rFonts w:asciiTheme="minorEastAsia" w:eastAsiaTheme="minorEastAsia" w:hAnsiTheme="minorEastAsia" w:hint="eastAsia"/>
                <w:sz w:val="18"/>
                <w:szCs w:val="18"/>
                <w:lang w:val="zh-CN"/>
              </w:rPr>
              <w:t>（9）</w:t>
            </w:r>
            <w:r w:rsidRPr="00775825">
              <w:rPr>
                <w:rFonts w:asciiTheme="minorEastAsia" w:eastAsiaTheme="minorEastAsia" w:hAnsiTheme="minorEastAsia" w:hint="eastAsia"/>
                <w:sz w:val="18"/>
                <w:szCs w:val="18"/>
              </w:rPr>
              <w:t>附件</w:t>
            </w:r>
            <w:r w:rsidRPr="00775825">
              <w:rPr>
                <w:rFonts w:asciiTheme="minorEastAsia" w:eastAsiaTheme="minorEastAsia" w:hAnsiTheme="minorEastAsia"/>
                <w:sz w:val="18"/>
                <w:szCs w:val="18"/>
              </w:rPr>
              <w:t>证书</w:t>
            </w:r>
          </w:p>
          <w:p w:rsidR="00B11359" w:rsidRPr="00775825" w:rsidRDefault="001E4130" w:rsidP="00A31335">
            <w:pPr>
              <w:autoSpaceDE w:val="0"/>
              <w:autoSpaceDN w:val="0"/>
              <w:rPr>
                <w:rFonts w:asciiTheme="minorEastAsia" w:hAnsiTheme="minorEastAsia"/>
                <w:sz w:val="18"/>
                <w:szCs w:val="18"/>
                <w:lang w:val="zh-CN"/>
              </w:rPr>
            </w:pPr>
            <w:r w:rsidRPr="00775825">
              <w:rPr>
                <w:rFonts w:asciiTheme="minorEastAsia" w:hAnsiTheme="minorEastAsia" w:hint="eastAsia"/>
                <w:sz w:val="18"/>
                <w:szCs w:val="18"/>
                <w:lang w:val="zh-CN"/>
              </w:rPr>
              <w:t>详见响应文件格式。</w:t>
            </w:r>
            <w:r w:rsidRPr="00775825">
              <w:rPr>
                <w:rFonts w:asciiTheme="minorEastAsia" w:hAnsiTheme="minorEastAsia"/>
                <w:sz w:val="18"/>
                <w:szCs w:val="18"/>
                <w:lang w:val="zh-CN"/>
              </w:rPr>
              <w:t xml:space="preserve"> </w:t>
            </w:r>
          </w:p>
        </w:tc>
      </w:tr>
      <w:tr w:rsidR="00B11359" w:rsidRPr="00775825"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1E4130" w:rsidP="008E420D">
            <w:pPr>
              <w:adjustRightInd w:val="0"/>
              <w:snapToGrid w:val="0"/>
              <w:rPr>
                <w:rFonts w:asciiTheme="minorEastAsia" w:eastAsiaTheme="minorEastAsia" w:hAnsiTheme="minorEastAsia"/>
                <w:sz w:val="18"/>
                <w:szCs w:val="18"/>
              </w:rPr>
            </w:pPr>
            <w:r w:rsidRPr="00775825">
              <w:rPr>
                <w:rFonts w:asciiTheme="minorEastAsia" w:eastAsiaTheme="minorEastAsia" w:hAnsiTheme="minorEastAsia" w:hint="eastAsia"/>
                <w:sz w:val="18"/>
                <w:szCs w:val="18"/>
                <w:lang w:val="zh-CN"/>
              </w:rPr>
              <w:t>正本1份，</w:t>
            </w:r>
            <w:r w:rsidRPr="00775825">
              <w:rPr>
                <w:rFonts w:asciiTheme="minorEastAsia" w:eastAsiaTheme="minorEastAsia" w:hAnsiTheme="minorEastAsia"/>
                <w:sz w:val="18"/>
                <w:szCs w:val="18"/>
                <w:lang w:val="zh-CN"/>
              </w:rPr>
              <w:t>副本</w:t>
            </w:r>
            <w:r w:rsidR="008E420D" w:rsidRPr="00775825">
              <w:rPr>
                <w:rFonts w:asciiTheme="minorEastAsia" w:eastAsiaTheme="minorEastAsia" w:hAnsiTheme="minorEastAsia"/>
                <w:sz w:val="18"/>
                <w:szCs w:val="18"/>
                <w:lang w:val="zh-CN"/>
              </w:rPr>
              <w:t>5</w:t>
            </w:r>
            <w:r w:rsidRPr="00775825">
              <w:rPr>
                <w:rFonts w:asciiTheme="minorEastAsia" w:eastAsiaTheme="minorEastAsia" w:hAnsiTheme="minorEastAsia" w:hint="eastAsia"/>
                <w:sz w:val="18"/>
                <w:szCs w:val="18"/>
                <w:lang w:val="zh-CN"/>
              </w:rPr>
              <w:t>份</w:t>
            </w:r>
            <w:r w:rsidR="00B11359" w:rsidRPr="00775825">
              <w:rPr>
                <w:rFonts w:asciiTheme="minorEastAsia" w:eastAsiaTheme="minorEastAsia" w:hAnsiTheme="minorEastAsia" w:hint="eastAsia"/>
                <w:sz w:val="18"/>
                <w:szCs w:val="18"/>
                <w:lang w:val="zh-CN"/>
              </w:rPr>
              <w:t>。报价文件（正本）须单位盖章或有法定代表人（或法定代表人授权的代理人）签字。</w:t>
            </w:r>
          </w:p>
        </w:tc>
      </w:tr>
      <w:tr w:rsidR="00B11359" w:rsidRPr="00775825"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自响应文件递交截止之日起90日历天。</w:t>
            </w:r>
          </w:p>
        </w:tc>
      </w:tr>
      <w:tr w:rsidR="00B11359" w:rsidRPr="009A2440"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jc w:val="center"/>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2</w:t>
            </w:r>
            <w:r w:rsidRPr="00775825">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递交响应文件时间、截止时间、地点及地址</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报价文件递交截止时间：202</w:t>
            </w:r>
            <w:r w:rsidRPr="00775825">
              <w:rPr>
                <w:rFonts w:asciiTheme="minorEastAsia" w:eastAsiaTheme="minorEastAsia" w:hAnsiTheme="minorEastAsia" w:hint="eastAsia"/>
                <w:sz w:val="18"/>
                <w:szCs w:val="18"/>
              </w:rPr>
              <w:t>1</w:t>
            </w:r>
            <w:r w:rsidRPr="00775825">
              <w:rPr>
                <w:rFonts w:asciiTheme="minorEastAsia" w:eastAsiaTheme="minorEastAsia" w:hAnsiTheme="minorEastAsia" w:hint="eastAsia"/>
                <w:sz w:val="18"/>
                <w:szCs w:val="18"/>
                <w:lang w:val="zh-CN"/>
              </w:rPr>
              <w:t>年</w:t>
            </w:r>
            <w:r w:rsidR="006D4000" w:rsidRPr="00775825">
              <w:rPr>
                <w:rFonts w:asciiTheme="minorEastAsia" w:eastAsiaTheme="minorEastAsia" w:hAnsiTheme="minorEastAsia"/>
                <w:sz w:val="18"/>
                <w:szCs w:val="18"/>
              </w:rPr>
              <w:t>4</w:t>
            </w:r>
            <w:r w:rsidRPr="00775825">
              <w:rPr>
                <w:rFonts w:asciiTheme="minorEastAsia" w:eastAsiaTheme="minorEastAsia" w:hAnsiTheme="minorEastAsia" w:hint="eastAsia"/>
                <w:sz w:val="18"/>
                <w:szCs w:val="18"/>
                <w:lang w:val="zh-CN"/>
              </w:rPr>
              <w:t>月</w:t>
            </w:r>
            <w:r w:rsidR="00173568" w:rsidRPr="00775825">
              <w:rPr>
                <w:rFonts w:asciiTheme="minorEastAsia" w:eastAsiaTheme="minorEastAsia" w:hAnsiTheme="minorEastAsia"/>
                <w:sz w:val="18"/>
                <w:szCs w:val="18"/>
              </w:rPr>
              <w:t>20</w:t>
            </w:r>
            <w:r w:rsidRPr="00775825">
              <w:rPr>
                <w:rFonts w:asciiTheme="minorEastAsia" w:eastAsiaTheme="minorEastAsia" w:hAnsiTheme="minorEastAsia" w:hint="eastAsia"/>
                <w:sz w:val="18"/>
                <w:szCs w:val="18"/>
                <w:lang w:val="zh-CN"/>
              </w:rPr>
              <w:t>日</w:t>
            </w:r>
            <w:r w:rsidRPr="00775825">
              <w:rPr>
                <w:rFonts w:asciiTheme="minorEastAsia" w:eastAsiaTheme="minorEastAsia" w:hAnsiTheme="minorEastAsia" w:hint="eastAsia"/>
                <w:sz w:val="18"/>
                <w:szCs w:val="18"/>
              </w:rPr>
              <w:t>09</w:t>
            </w:r>
            <w:r w:rsidRPr="00775825">
              <w:rPr>
                <w:rFonts w:asciiTheme="minorEastAsia" w:eastAsiaTheme="minorEastAsia" w:hAnsiTheme="minorEastAsia" w:hint="eastAsia"/>
                <w:sz w:val="18"/>
                <w:szCs w:val="18"/>
                <w:lang w:val="zh-CN"/>
              </w:rPr>
              <w:t>:</w:t>
            </w:r>
            <w:r w:rsidRPr="00775825">
              <w:rPr>
                <w:rFonts w:asciiTheme="minorEastAsia" w:eastAsiaTheme="minorEastAsia" w:hAnsiTheme="minorEastAsia" w:hint="eastAsia"/>
                <w:sz w:val="18"/>
                <w:szCs w:val="18"/>
              </w:rPr>
              <w:t>00</w:t>
            </w:r>
            <w:r w:rsidRPr="00775825">
              <w:rPr>
                <w:rFonts w:asciiTheme="minorEastAsia" w:eastAsiaTheme="minorEastAsia" w:hAnsiTheme="minorEastAsia" w:hint="eastAsia"/>
                <w:sz w:val="18"/>
                <w:szCs w:val="18"/>
                <w:lang w:val="zh-CN"/>
              </w:rPr>
              <w:t>截止，逾期不予接受。</w:t>
            </w:r>
          </w:p>
          <w:p w:rsidR="00B11359" w:rsidRPr="00775825"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递交地点：温州市鹿城区南汇街道温州大道2305号（温州轨道交通控制中心），浙江幸福轨道交通运营管理有限公司，截止时间当天递交报价文件的交至70</w:t>
            </w:r>
            <w:r w:rsidR="005811F8" w:rsidRPr="00775825">
              <w:rPr>
                <w:rFonts w:asciiTheme="minorEastAsia" w:eastAsiaTheme="minorEastAsia" w:hAnsiTheme="minorEastAsia"/>
                <w:sz w:val="18"/>
                <w:szCs w:val="18"/>
              </w:rPr>
              <w:t>5</w:t>
            </w:r>
            <w:r w:rsidRPr="00775825">
              <w:rPr>
                <w:rFonts w:asciiTheme="minorEastAsia" w:eastAsiaTheme="minorEastAsia" w:hAnsiTheme="minorEastAsia" w:hint="eastAsia"/>
                <w:sz w:val="18"/>
                <w:szCs w:val="18"/>
                <w:lang w:val="zh-CN"/>
              </w:rPr>
              <w:t>室。</w:t>
            </w:r>
          </w:p>
          <w:p w:rsidR="00B11359" w:rsidRPr="009A2440" w:rsidRDefault="00B11359" w:rsidP="00921F3F">
            <w:pPr>
              <w:autoSpaceDE w:val="0"/>
              <w:autoSpaceDN w:val="0"/>
              <w:rPr>
                <w:rFonts w:asciiTheme="minorEastAsia" w:eastAsiaTheme="minorEastAsia" w:hAnsiTheme="minorEastAsia"/>
                <w:sz w:val="18"/>
                <w:szCs w:val="18"/>
                <w:lang w:val="zh-CN"/>
              </w:rPr>
            </w:pPr>
            <w:r w:rsidRPr="00775825">
              <w:rPr>
                <w:rFonts w:asciiTheme="minorEastAsia" w:eastAsiaTheme="minorEastAsia" w:hAnsiTheme="minorEastAsia" w:hint="eastAsia"/>
                <w:sz w:val="18"/>
                <w:szCs w:val="18"/>
                <w:lang w:val="zh-CN"/>
              </w:rPr>
              <w:t>注：报价人如采用快递方式递送报价文件的，寄送文件后，需电联本项目报名联系人，确认报价文件已收到。报价文件递交时间以本项目报名联系人本人收到时间为准。如有遗失，报价人自行负责。</w:t>
            </w:r>
          </w:p>
        </w:tc>
      </w:tr>
      <w:tr w:rsidR="00B11359" w:rsidRPr="009A2440"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w:t>
            </w:r>
            <w:r w:rsidRPr="009A2440">
              <w:rPr>
                <w:rFonts w:asciiTheme="minorEastAsia" w:eastAsiaTheme="minorEastAsia" w:hAnsiTheme="minorEastAsia" w:hint="eastAsia"/>
                <w:sz w:val="18"/>
                <w:szCs w:val="18"/>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不退还。</w:t>
            </w:r>
          </w:p>
        </w:tc>
      </w:tr>
      <w:tr w:rsidR="00B11359" w:rsidRPr="009A2440"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w:t>
            </w:r>
            <w:r w:rsidRPr="009A2440">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开启时间：202</w:t>
            </w:r>
            <w:r w:rsidRPr="009A2440">
              <w:rPr>
                <w:rFonts w:asciiTheme="minorEastAsia" w:eastAsiaTheme="minorEastAsia" w:hAnsiTheme="minorEastAsia" w:hint="eastAsia"/>
                <w:sz w:val="18"/>
                <w:szCs w:val="18"/>
              </w:rPr>
              <w:t>1</w:t>
            </w:r>
            <w:r w:rsidRPr="009A2440">
              <w:rPr>
                <w:rFonts w:asciiTheme="minorEastAsia" w:eastAsiaTheme="minorEastAsia" w:hAnsiTheme="minorEastAsia" w:hint="eastAsia"/>
                <w:sz w:val="18"/>
                <w:szCs w:val="18"/>
                <w:lang w:val="zh-CN"/>
              </w:rPr>
              <w:t>年</w:t>
            </w:r>
            <w:r w:rsidR="006D4000" w:rsidRPr="009A2440">
              <w:rPr>
                <w:rFonts w:asciiTheme="minorEastAsia" w:eastAsiaTheme="minorEastAsia" w:hAnsiTheme="minorEastAsia"/>
                <w:sz w:val="18"/>
                <w:szCs w:val="18"/>
              </w:rPr>
              <w:t>4</w:t>
            </w:r>
            <w:r w:rsidRPr="009A2440">
              <w:rPr>
                <w:rFonts w:asciiTheme="minorEastAsia" w:eastAsiaTheme="minorEastAsia" w:hAnsiTheme="minorEastAsia" w:hint="eastAsia"/>
                <w:sz w:val="18"/>
                <w:szCs w:val="18"/>
                <w:lang w:val="zh-CN"/>
              </w:rPr>
              <w:t>月</w:t>
            </w:r>
            <w:r w:rsidR="00173568">
              <w:rPr>
                <w:rFonts w:asciiTheme="minorEastAsia" w:eastAsiaTheme="minorEastAsia" w:hAnsiTheme="minorEastAsia"/>
                <w:sz w:val="18"/>
                <w:szCs w:val="18"/>
              </w:rPr>
              <w:t>20</w:t>
            </w:r>
            <w:r w:rsidRPr="009A2440">
              <w:rPr>
                <w:rFonts w:asciiTheme="minorEastAsia" w:eastAsiaTheme="minorEastAsia" w:hAnsiTheme="minorEastAsia" w:hint="eastAsia"/>
                <w:sz w:val="18"/>
                <w:szCs w:val="18"/>
                <w:lang w:val="zh-CN"/>
              </w:rPr>
              <w:t>日</w:t>
            </w:r>
            <w:r w:rsidRPr="009A2440">
              <w:rPr>
                <w:rFonts w:asciiTheme="minorEastAsia" w:eastAsiaTheme="minorEastAsia" w:hAnsiTheme="minorEastAsia" w:hint="eastAsia"/>
                <w:sz w:val="18"/>
                <w:szCs w:val="18"/>
              </w:rPr>
              <w:t>09</w:t>
            </w:r>
            <w:r w:rsidRPr="009A2440">
              <w:rPr>
                <w:rFonts w:asciiTheme="minorEastAsia" w:eastAsiaTheme="minorEastAsia" w:hAnsiTheme="minorEastAsia" w:hint="eastAsia"/>
                <w:sz w:val="18"/>
                <w:szCs w:val="18"/>
                <w:lang w:val="zh-CN"/>
              </w:rPr>
              <w:t>时</w:t>
            </w:r>
            <w:r w:rsidRPr="009A2440">
              <w:rPr>
                <w:rFonts w:asciiTheme="minorEastAsia" w:eastAsiaTheme="minorEastAsia" w:hAnsiTheme="minorEastAsia" w:hint="eastAsia"/>
                <w:sz w:val="18"/>
                <w:szCs w:val="18"/>
              </w:rPr>
              <w:t>30</w:t>
            </w:r>
            <w:r w:rsidRPr="009A2440">
              <w:rPr>
                <w:rFonts w:asciiTheme="minorEastAsia" w:eastAsiaTheme="minorEastAsia" w:hAnsiTheme="minorEastAsia" w:hint="eastAsia"/>
                <w:sz w:val="18"/>
                <w:szCs w:val="18"/>
                <w:lang w:val="zh-CN"/>
              </w:rPr>
              <w:t>分；</w:t>
            </w:r>
          </w:p>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询比地点：温州市鹿城区南汇街道温州大道2305号713室（开标室）。</w:t>
            </w:r>
          </w:p>
        </w:tc>
      </w:tr>
      <w:tr w:rsidR="00B11359" w:rsidRPr="009A2440" w:rsidTr="00BB6B99">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w:t>
            </w:r>
            <w:r w:rsidRPr="009A2440">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由采购监督管理部门人员检查所有响应文件的密封情况。</w:t>
            </w:r>
          </w:p>
        </w:tc>
      </w:tr>
      <w:tr w:rsidR="00B11359" w:rsidRPr="009A2440" w:rsidTr="00BB6B99">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评审小组构成： 5 人，其中采购人代表 1 人，专家  4 人。</w:t>
            </w:r>
          </w:p>
        </w:tc>
      </w:tr>
      <w:tr w:rsidR="00B11359" w:rsidRPr="009A2440" w:rsidTr="00BB6B99">
        <w:trPr>
          <w:trHeight w:val="733"/>
          <w:jc w:val="center"/>
        </w:trPr>
        <w:tc>
          <w:tcPr>
            <w:tcW w:w="701" w:type="dxa"/>
            <w:tcBorders>
              <w:top w:val="single" w:sz="6" w:space="0" w:color="auto"/>
              <w:left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rPr>
              <w:t>26</w:t>
            </w:r>
          </w:p>
        </w:tc>
        <w:tc>
          <w:tcPr>
            <w:tcW w:w="2062" w:type="dxa"/>
            <w:tcBorders>
              <w:top w:val="single" w:sz="6" w:space="0" w:color="auto"/>
              <w:left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rPr>
              <w:sym w:font="Wingdings" w:char="F0A8"/>
            </w:r>
            <w:r w:rsidRPr="009A2440">
              <w:rPr>
                <w:rFonts w:asciiTheme="minorEastAsia" w:eastAsiaTheme="minorEastAsia" w:hAnsiTheme="minorEastAsia" w:hint="eastAsia"/>
                <w:sz w:val="18"/>
                <w:szCs w:val="18"/>
                <w:lang w:val="zh-CN"/>
              </w:rPr>
              <w:t>综合评分法</w:t>
            </w:r>
          </w:p>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rPr>
              <w:sym w:font="Wingdings" w:char="F0FE"/>
            </w:r>
            <w:r w:rsidRPr="009A2440">
              <w:rPr>
                <w:rFonts w:asciiTheme="minorEastAsia" w:eastAsiaTheme="minorEastAsia" w:hAnsiTheme="minorEastAsia" w:hint="eastAsia"/>
                <w:sz w:val="18"/>
                <w:szCs w:val="18"/>
                <w:lang w:val="zh-CN"/>
              </w:rPr>
              <w:t>经评审的</w:t>
            </w:r>
            <w:r w:rsidR="00DF0ECD" w:rsidRPr="009A2440">
              <w:rPr>
                <w:rFonts w:asciiTheme="minorEastAsia" w:eastAsiaTheme="minorEastAsia" w:hAnsiTheme="minorEastAsia" w:hint="eastAsia"/>
                <w:sz w:val="18"/>
                <w:szCs w:val="18"/>
                <w:lang w:val="zh-CN"/>
              </w:rPr>
              <w:t>未税</w:t>
            </w:r>
            <w:r w:rsidR="001E4130" w:rsidRPr="009A2440">
              <w:rPr>
                <w:rFonts w:asciiTheme="minorEastAsia" w:eastAsiaTheme="minorEastAsia" w:hAnsiTheme="minorEastAsia" w:hint="eastAsia"/>
                <w:sz w:val="18"/>
                <w:szCs w:val="18"/>
                <w:lang w:val="zh-CN"/>
              </w:rPr>
              <w:t>总价</w:t>
            </w:r>
            <w:r w:rsidRPr="009A2440">
              <w:rPr>
                <w:rFonts w:asciiTheme="minorEastAsia" w:eastAsiaTheme="minorEastAsia" w:hAnsiTheme="minorEastAsia" w:hint="eastAsia"/>
                <w:sz w:val="18"/>
                <w:szCs w:val="18"/>
                <w:lang w:val="zh-CN"/>
              </w:rPr>
              <w:t>最低价法（即在全部满足询比文件实质性要求的前提下，依据统一的价格要素评定评议价。）</w:t>
            </w:r>
          </w:p>
        </w:tc>
      </w:tr>
      <w:tr w:rsidR="00B11359" w:rsidRPr="009A2440"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27</w:t>
            </w:r>
          </w:p>
        </w:tc>
        <w:tc>
          <w:tcPr>
            <w:tcW w:w="2062" w:type="dxa"/>
            <w:tcBorders>
              <w:top w:val="single" w:sz="6" w:space="0" w:color="auto"/>
              <w:left w:val="single" w:sz="6" w:space="0" w:color="auto"/>
              <w:bottom w:val="single" w:sz="6" w:space="0" w:color="auto"/>
              <w:right w:val="single" w:sz="6" w:space="0" w:color="auto"/>
            </w:tcBorders>
          </w:tcPr>
          <w:p w:rsidR="00B11359" w:rsidRPr="009A2440" w:rsidRDefault="00B11359" w:rsidP="00921F3F">
            <w:pP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tcPr>
          <w:p w:rsidR="00B11359" w:rsidRPr="009A2440" w:rsidRDefault="00B11359" w:rsidP="00921F3F">
            <w:pP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1人</w:t>
            </w:r>
          </w:p>
        </w:tc>
      </w:tr>
      <w:tr w:rsidR="00B11359" w:rsidRPr="009A2440"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无</w:t>
            </w:r>
          </w:p>
        </w:tc>
      </w:tr>
      <w:tr w:rsidR="00B11359" w:rsidRPr="009A2440"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F913C7" w:rsidP="00921F3F">
            <w:pPr>
              <w:autoSpaceDE w:val="0"/>
              <w:autoSpaceDN w:val="0"/>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二次</w:t>
            </w:r>
            <w:r w:rsidR="00B11359" w:rsidRPr="009A2440">
              <w:rPr>
                <w:rFonts w:asciiTheme="minorEastAsia" w:eastAsiaTheme="minorEastAsia" w:hAnsiTheme="minorEastAsia" w:hint="eastAsia"/>
                <w:sz w:val="18"/>
                <w:szCs w:val="18"/>
                <w:lang w:val="zh-CN"/>
              </w:rPr>
              <w:t>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42BF3" w:rsidRDefault="00B11359" w:rsidP="00921F3F">
            <w:pPr>
              <w:spacing w:line="360" w:lineRule="auto"/>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若有效报价不足3家，</w:t>
            </w:r>
            <w:r w:rsidRPr="00A42BF3">
              <w:rPr>
                <w:rFonts w:asciiTheme="minorEastAsia" w:eastAsiaTheme="minorEastAsia" w:hAnsiTheme="minorEastAsia" w:hint="eastAsia"/>
                <w:sz w:val="18"/>
                <w:szCs w:val="18"/>
                <w:lang w:val="zh-CN"/>
              </w:rPr>
              <w:t>采购人有权终止评审另行选择采购方式。</w:t>
            </w:r>
          </w:p>
          <w:p w:rsidR="00F913C7" w:rsidRPr="00F913C7" w:rsidRDefault="00F913C7" w:rsidP="00F913C7">
            <w:pPr>
              <w:spacing w:line="360" w:lineRule="auto"/>
              <w:rPr>
                <w:rFonts w:asciiTheme="minorEastAsia" w:eastAsiaTheme="minorEastAsia" w:hAnsiTheme="minorEastAsia"/>
                <w:sz w:val="18"/>
                <w:szCs w:val="18"/>
                <w:lang w:val="zh-CN"/>
              </w:rPr>
            </w:pPr>
            <w:r w:rsidRPr="00A42BF3">
              <w:rPr>
                <w:rFonts w:asciiTheme="minorEastAsia" w:hAnsiTheme="minorEastAsia" w:hint="eastAsia"/>
                <w:sz w:val="18"/>
                <w:szCs w:val="18"/>
                <w:lang w:val="zh-CN"/>
              </w:rPr>
              <w:lastRenderedPageBreak/>
              <w:t>否决不合格响应人后，如有效响应文件不足三家的，评审小组应对剩余响应人的响应文件是否具有竞争性进行评判。如经评审小组确认剩余响应人的响应文件仍具备竞争性的，评审小组可继续评审；如评审小组确认剩余响应人的响应文件不具备竞争性的，评审小组应否决全部响应文件。</w:t>
            </w:r>
          </w:p>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成交结果将在</w:t>
            </w:r>
            <w:r w:rsidRPr="00F913C7">
              <w:rPr>
                <w:rFonts w:asciiTheme="minorEastAsia" w:eastAsiaTheme="minorEastAsia" w:hAnsiTheme="minorEastAsia" w:hint="eastAsia"/>
                <w:sz w:val="18"/>
                <w:szCs w:val="18"/>
                <w:lang w:val="zh-CN"/>
              </w:rPr>
              <w:t>浙江省轨道交通运营管理集团有限公司官网公示</w:t>
            </w:r>
            <w:r w:rsidRPr="009A2440">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B11359" w:rsidRPr="009A2440" w:rsidTr="00BB6B99">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lastRenderedPageBreak/>
              <w:t>30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B11359" w:rsidRPr="009A2440"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3</w:t>
            </w:r>
            <w:r w:rsidRPr="009A2440">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left"/>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付款方式</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1E4130" w:rsidP="00347DBC">
            <w:pP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按合同单价（含增值税）和卖方实际送货数量，物资经验收合格后，且采购方审核单据无误后30天内，经采购方批准，采购方按该批实际到货货物总价的</w:t>
            </w:r>
            <w:r w:rsidR="00347DBC" w:rsidRPr="009A2440">
              <w:rPr>
                <w:rFonts w:asciiTheme="minorEastAsia" w:eastAsiaTheme="minorEastAsia" w:hAnsiTheme="minorEastAsia"/>
                <w:sz w:val="18"/>
                <w:szCs w:val="18"/>
                <w:lang w:val="zh-CN"/>
              </w:rPr>
              <w:t>90</w:t>
            </w:r>
            <w:r w:rsidRPr="009A2440">
              <w:rPr>
                <w:rFonts w:asciiTheme="minorEastAsia" w:eastAsiaTheme="minorEastAsia" w:hAnsiTheme="minorEastAsia" w:hint="eastAsia"/>
                <w:sz w:val="18"/>
                <w:szCs w:val="18"/>
                <w:lang w:val="zh-CN"/>
              </w:rPr>
              <w:t>%支付给卖方，</w:t>
            </w:r>
            <w:r w:rsidR="00347DBC" w:rsidRPr="009A2440">
              <w:rPr>
                <w:rFonts w:asciiTheme="minorEastAsia" w:eastAsiaTheme="minorEastAsia" w:hAnsiTheme="minorEastAsia"/>
                <w:sz w:val="18"/>
                <w:szCs w:val="18"/>
                <w:lang w:val="zh-CN"/>
              </w:rPr>
              <w:t>质保</w:t>
            </w:r>
            <w:r w:rsidR="00347DBC" w:rsidRPr="009A2440">
              <w:rPr>
                <w:rFonts w:asciiTheme="minorEastAsia" w:eastAsiaTheme="minorEastAsia" w:hAnsiTheme="minorEastAsia" w:hint="eastAsia"/>
                <w:sz w:val="18"/>
                <w:szCs w:val="18"/>
                <w:lang w:val="zh-CN"/>
              </w:rPr>
              <w:t>一年</w:t>
            </w:r>
            <w:r w:rsidRPr="009A2440">
              <w:rPr>
                <w:rFonts w:asciiTheme="minorEastAsia" w:eastAsiaTheme="minorEastAsia" w:hAnsiTheme="minorEastAsia"/>
                <w:sz w:val="18"/>
                <w:szCs w:val="18"/>
                <w:lang w:val="zh-CN"/>
              </w:rPr>
              <w:t>结束后支付余款给卖方</w:t>
            </w:r>
            <w:r w:rsidRPr="009A2440">
              <w:rPr>
                <w:rFonts w:asciiTheme="minorEastAsia" w:eastAsiaTheme="minorEastAsia" w:hAnsiTheme="minorEastAsia" w:hint="eastAsia"/>
                <w:sz w:val="18"/>
                <w:szCs w:val="18"/>
                <w:lang w:val="zh-CN"/>
              </w:rPr>
              <w:t>。</w:t>
            </w:r>
          </w:p>
        </w:tc>
      </w:tr>
      <w:tr w:rsidR="00B11359" w:rsidRPr="009A2440"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r w:rsidR="00B11359" w:rsidRPr="009A2440"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rPr>
              <w:t>否决响应文件的情形</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响应文件存在以下情形之一的，其响应文件将被否决：</w:t>
            </w:r>
          </w:p>
          <w:p w:rsidR="00B11359" w:rsidRPr="009A2440" w:rsidRDefault="004F6275" w:rsidP="00921F3F">
            <w:pPr>
              <w:autoSpaceDE w:val="0"/>
              <w:autoSpaceDN w:val="0"/>
              <w:rPr>
                <w:rFonts w:asciiTheme="minorEastAsia" w:eastAsiaTheme="minorEastAsia" w:hAnsiTheme="minorEastAsia"/>
                <w:sz w:val="18"/>
                <w:szCs w:val="18"/>
              </w:rPr>
            </w:pPr>
            <w:r w:rsidRPr="009A2440">
              <w:rPr>
                <w:rFonts w:asciiTheme="minorEastAsia" w:eastAsiaTheme="minorEastAsia" w:hAnsiTheme="minorEastAsia" w:hint="eastAsia"/>
                <w:sz w:val="18"/>
                <w:szCs w:val="18"/>
                <w:lang w:val="zh-CN"/>
              </w:rPr>
              <w:t>（1）</w:t>
            </w:r>
            <w:r w:rsidR="00B11359" w:rsidRPr="009A2440">
              <w:rPr>
                <w:rFonts w:asciiTheme="minorEastAsia" w:eastAsiaTheme="minorEastAsia" w:hAnsiTheme="minorEastAsia" w:hint="eastAsia"/>
                <w:sz w:val="18"/>
                <w:szCs w:val="18"/>
              </w:rPr>
              <w:t>响应人的资格条件未满足本前附表第7项、第17项要求的（提供的证明文件以本前附表第18项中内容为准）；</w:t>
            </w:r>
          </w:p>
          <w:p w:rsidR="00A31335" w:rsidRPr="009A2440" w:rsidRDefault="004F6275" w:rsidP="00A31335">
            <w:pPr>
              <w:rPr>
                <w:rFonts w:asciiTheme="minorEastAsia" w:eastAsiaTheme="minorEastAsia" w:hAnsiTheme="minorEastAsia"/>
                <w:sz w:val="18"/>
                <w:szCs w:val="18"/>
              </w:rPr>
            </w:pPr>
            <w:r w:rsidRPr="009A2440">
              <w:rPr>
                <w:rFonts w:asciiTheme="minorEastAsia" w:eastAsiaTheme="minorEastAsia" w:hAnsiTheme="minorEastAsia" w:hint="eastAsia"/>
                <w:sz w:val="18"/>
                <w:szCs w:val="18"/>
                <w:lang w:val="zh-CN"/>
              </w:rPr>
              <w:t>（</w:t>
            </w:r>
            <w:r w:rsidRPr="009A2440">
              <w:rPr>
                <w:rFonts w:asciiTheme="minorEastAsia" w:eastAsiaTheme="minorEastAsia" w:hAnsiTheme="minorEastAsia"/>
                <w:sz w:val="18"/>
                <w:szCs w:val="18"/>
                <w:lang w:val="zh-CN"/>
              </w:rPr>
              <w:t>2</w:t>
            </w:r>
            <w:r w:rsidRPr="009A2440">
              <w:rPr>
                <w:rFonts w:asciiTheme="minorEastAsia" w:eastAsiaTheme="minorEastAsia" w:hAnsiTheme="minorEastAsia" w:hint="eastAsia"/>
                <w:sz w:val="18"/>
                <w:szCs w:val="18"/>
                <w:lang w:val="zh-CN"/>
              </w:rPr>
              <w:t>）</w:t>
            </w:r>
            <w:r w:rsidR="00B11359" w:rsidRPr="009A2440">
              <w:rPr>
                <w:rFonts w:asciiTheme="minorEastAsia" w:eastAsiaTheme="minorEastAsia" w:hAnsiTheme="minorEastAsia" w:hint="eastAsia"/>
                <w:sz w:val="18"/>
                <w:szCs w:val="18"/>
              </w:rPr>
              <w:t>未按采购文件的要求加盖单位章，或响应人的法定代表人（或其委托代理人）未按采购文件要求签字或盖章的，或委托代理人未提供有效的委托授权书的；</w:t>
            </w:r>
          </w:p>
          <w:p w:rsidR="00A31335" w:rsidRPr="009A2440" w:rsidRDefault="00A31335" w:rsidP="00921F3F">
            <w:pPr>
              <w:pStyle w:val="a0"/>
              <w:spacing w:after="0"/>
              <w:ind w:firstLineChars="0" w:firstLine="0"/>
              <w:rPr>
                <w:rFonts w:asciiTheme="minorEastAsia" w:hAnsiTheme="minorEastAsia"/>
                <w:sz w:val="18"/>
                <w:szCs w:val="18"/>
                <w:lang w:val="zh-CN"/>
              </w:rPr>
            </w:pPr>
            <w:r w:rsidRPr="009A2440">
              <w:rPr>
                <w:rFonts w:asciiTheme="minorEastAsia" w:hAnsiTheme="minorEastAsia" w:hint="eastAsia"/>
                <w:sz w:val="18"/>
                <w:szCs w:val="18"/>
                <w:lang w:val="zh-CN"/>
              </w:rPr>
              <w:t>（</w:t>
            </w:r>
            <w:r w:rsidRPr="009A2440">
              <w:rPr>
                <w:rFonts w:asciiTheme="minorEastAsia" w:hAnsiTheme="minorEastAsia"/>
                <w:sz w:val="18"/>
                <w:szCs w:val="18"/>
                <w:lang w:val="zh-CN"/>
              </w:rPr>
              <w:t>3</w:t>
            </w:r>
            <w:r w:rsidRPr="009A2440">
              <w:rPr>
                <w:rFonts w:asciiTheme="minorEastAsia" w:hAnsiTheme="minorEastAsia" w:hint="eastAsia"/>
                <w:sz w:val="18"/>
                <w:szCs w:val="18"/>
                <w:lang w:val="zh-CN"/>
              </w:rPr>
              <w:t>）</w:t>
            </w:r>
            <w:r w:rsidR="008B7D4E">
              <w:rPr>
                <w:rFonts w:asciiTheme="minorEastAsia" w:hAnsiTheme="minorEastAsia" w:hint="eastAsia"/>
                <w:sz w:val="18"/>
                <w:szCs w:val="18"/>
                <w:lang w:val="zh-CN"/>
              </w:rPr>
              <w:t>商务、</w:t>
            </w:r>
            <w:r w:rsidR="008B7D4E">
              <w:rPr>
                <w:rFonts w:asciiTheme="minorEastAsia" w:hAnsiTheme="minorEastAsia"/>
                <w:sz w:val="18"/>
                <w:szCs w:val="18"/>
                <w:lang w:val="zh-CN"/>
              </w:rPr>
              <w:t>技术条款中附有采购人</w:t>
            </w:r>
            <w:r w:rsidR="008B7D4E">
              <w:rPr>
                <w:rFonts w:asciiTheme="minorEastAsia" w:hAnsiTheme="minorEastAsia" w:hint="eastAsia"/>
                <w:sz w:val="18"/>
                <w:szCs w:val="18"/>
                <w:lang w:val="zh-CN"/>
              </w:rPr>
              <w:t>不能</w:t>
            </w:r>
            <w:r w:rsidR="008B7D4E">
              <w:rPr>
                <w:rFonts w:asciiTheme="minorEastAsia" w:hAnsiTheme="minorEastAsia"/>
                <w:sz w:val="18"/>
                <w:szCs w:val="18"/>
                <w:lang w:val="zh-CN"/>
              </w:rPr>
              <w:t>接受的</w:t>
            </w:r>
            <w:r w:rsidR="008B7D4E">
              <w:rPr>
                <w:rFonts w:asciiTheme="minorEastAsia" w:hAnsiTheme="minorEastAsia" w:hint="eastAsia"/>
                <w:sz w:val="18"/>
                <w:szCs w:val="18"/>
                <w:lang w:val="zh-CN"/>
              </w:rPr>
              <w:t>负偏离</w:t>
            </w:r>
            <w:r w:rsidR="008B7D4E">
              <w:rPr>
                <w:rFonts w:asciiTheme="minorEastAsia" w:hAnsiTheme="minorEastAsia"/>
                <w:sz w:val="18"/>
                <w:szCs w:val="18"/>
                <w:lang w:val="zh-CN"/>
              </w:rPr>
              <w:t>；</w:t>
            </w:r>
          </w:p>
          <w:p w:rsidR="00D043C9" w:rsidRPr="00D043C9" w:rsidRDefault="004F6275" w:rsidP="00D043C9">
            <w:pPr>
              <w:pStyle w:val="a0"/>
              <w:spacing w:after="0"/>
              <w:ind w:firstLineChars="0" w:firstLine="0"/>
              <w:rPr>
                <w:rFonts w:asciiTheme="minorEastAsia" w:hAnsiTheme="minorEastAsia"/>
                <w:sz w:val="18"/>
                <w:szCs w:val="18"/>
              </w:rPr>
            </w:pPr>
            <w:r w:rsidRPr="009A2440">
              <w:rPr>
                <w:rFonts w:asciiTheme="minorEastAsia" w:hAnsiTheme="minorEastAsia" w:hint="eastAsia"/>
                <w:sz w:val="18"/>
                <w:szCs w:val="18"/>
                <w:lang w:val="zh-CN"/>
              </w:rPr>
              <w:t>（</w:t>
            </w:r>
            <w:r w:rsidR="00A31335" w:rsidRPr="009A2440">
              <w:rPr>
                <w:rFonts w:asciiTheme="minorEastAsia" w:hAnsiTheme="minorEastAsia"/>
                <w:sz w:val="18"/>
                <w:szCs w:val="18"/>
                <w:lang w:val="zh-CN"/>
              </w:rPr>
              <w:t>4</w:t>
            </w:r>
            <w:r w:rsidRPr="009A2440">
              <w:rPr>
                <w:rFonts w:asciiTheme="minorEastAsia" w:hAnsiTheme="minorEastAsia" w:hint="eastAsia"/>
                <w:sz w:val="18"/>
                <w:szCs w:val="18"/>
                <w:lang w:val="zh-CN"/>
              </w:rPr>
              <w:t>）</w:t>
            </w:r>
            <w:r w:rsidR="00B11359" w:rsidRPr="009A2440">
              <w:rPr>
                <w:rFonts w:asciiTheme="minorEastAsia" w:hAnsiTheme="minorEastAsia" w:hint="eastAsia"/>
                <w:sz w:val="18"/>
                <w:szCs w:val="18"/>
              </w:rPr>
              <w:t>响应人在采购文件指定拟参考品牌规格以外选择其他品牌规格进行报价的，且评审专家会判定“不相当于”；或响应人在采购文件要求须填写品牌规格的货物项中未填写报价品牌的；</w:t>
            </w:r>
          </w:p>
          <w:p w:rsidR="00B11359" w:rsidRDefault="004F6275" w:rsidP="00A31335">
            <w:pPr>
              <w:pStyle w:val="a0"/>
              <w:spacing w:after="0"/>
              <w:ind w:firstLineChars="0" w:firstLine="0"/>
              <w:rPr>
                <w:rFonts w:asciiTheme="minorEastAsia" w:hAnsiTheme="minorEastAsia"/>
                <w:sz w:val="18"/>
                <w:szCs w:val="18"/>
              </w:rPr>
            </w:pPr>
            <w:r w:rsidRPr="009A2440">
              <w:rPr>
                <w:rFonts w:asciiTheme="minorEastAsia" w:hAnsiTheme="minorEastAsia" w:hint="eastAsia"/>
                <w:sz w:val="18"/>
                <w:szCs w:val="18"/>
                <w:lang w:val="zh-CN"/>
              </w:rPr>
              <w:t>（</w:t>
            </w:r>
            <w:r w:rsidR="00A31335" w:rsidRPr="009A2440">
              <w:rPr>
                <w:rFonts w:asciiTheme="minorEastAsia" w:hAnsiTheme="minorEastAsia"/>
                <w:sz w:val="18"/>
                <w:szCs w:val="18"/>
                <w:lang w:val="zh-CN"/>
              </w:rPr>
              <w:t>5</w:t>
            </w:r>
            <w:r w:rsidRPr="009A2440">
              <w:rPr>
                <w:rFonts w:asciiTheme="minorEastAsia" w:hAnsiTheme="minorEastAsia" w:hint="eastAsia"/>
                <w:sz w:val="18"/>
                <w:szCs w:val="18"/>
                <w:lang w:val="zh-CN"/>
              </w:rPr>
              <w:t>）</w:t>
            </w:r>
            <w:r w:rsidR="00B11359" w:rsidRPr="009A2440">
              <w:rPr>
                <w:rFonts w:asciiTheme="minorEastAsia" w:hAnsiTheme="minorEastAsia" w:hint="eastAsia"/>
                <w:sz w:val="18"/>
                <w:szCs w:val="18"/>
              </w:rPr>
              <w:t>同一投标人提交两个以上不同的投标文件或者投标报价的（招标文件要求提交备选投标的除外）</w:t>
            </w:r>
            <w:r w:rsidR="00D043C9">
              <w:rPr>
                <w:rFonts w:asciiTheme="minorEastAsia" w:hAnsiTheme="minorEastAsia" w:hint="eastAsia"/>
                <w:sz w:val="18"/>
                <w:szCs w:val="18"/>
              </w:rPr>
              <w:t>；</w:t>
            </w:r>
          </w:p>
          <w:p w:rsidR="00D043C9" w:rsidRPr="00D043C9" w:rsidRDefault="00D043C9" w:rsidP="00D043C9">
            <w:pPr>
              <w:spacing w:line="360" w:lineRule="auto"/>
              <w:rPr>
                <w:rFonts w:asciiTheme="minorEastAsia" w:eastAsiaTheme="minorEastAsia" w:hAnsiTheme="minorEastAsia" w:cstheme="minorBidi"/>
                <w:sz w:val="18"/>
                <w:szCs w:val="18"/>
              </w:rPr>
            </w:pPr>
            <w:r w:rsidRPr="00D043C9">
              <w:rPr>
                <w:rFonts w:asciiTheme="minorEastAsia" w:eastAsiaTheme="minorEastAsia" w:hAnsiTheme="minorEastAsia" w:cstheme="minorBidi" w:hint="eastAsia"/>
                <w:sz w:val="18"/>
                <w:szCs w:val="18"/>
              </w:rPr>
              <w:t>（6）未能</w:t>
            </w:r>
            <w:r w:rsidRPr="00D043C9">
              <w:rPr>
                <w:rFonts w:asciiTheme="minorEastAsia" w:eastAsiaTheme="minorEastAsia" w:hAnsiTheme="minorEastAsia" w:cstheme="minorBidi"/>
                <w:sz w:val="18"/>
                <w:szCs w:val="18"/>
              </w:rPr>
              <w:t>响应</w:t>
            </w:r>
            <w:r w:rsidRPr="00D043C9">
              <w:rPr>
                <w:rFonts w:asciiTheme="minorEastAsia" w:eastAsiaTheme="minorEastAsia" w:hAnsiTheme="minorEastAsia" w:cstheme="minorBidi" w:hint="eastAsia"/>
                <w:sz w:val="18"/>
                <w:szCs w:val="18"/>
              </w:rPr>
              <w:t xml:space="preserve">第五章 </w:t>
            </w:r>
            <w:r w:rsidRPr="00D043C9">
              <w:rPr>
                <w:rFonts w:asciiTheme="minorEastAsia" w:eastAsiaTheme="minorEastAsia" w:hAnsiTheme="minorEastAsia" w:cstheme="minorBidi"/>
                <w:sz w:val="18"/>
                <w:szCs w:val="18"/>
              </w:rPr>
              <w:t>LED筒灯技术</w:t>
            </w:r>
            <w:r w:rsidRPr="00D043C9">
              <w:rPr>
                <w:rFonts w:asciiTheme="minorEastAsia" w:eastAsiaTheme="minorEastAsia" w:hAnsiTheme="minorEastAsia" w:cstheme="minorBidi" w:hint="eastAsia"/>
                <w:sz w:val="18"/>
                <w:szCs w:val="18"/>
              </w:rPr>
              <w:t>执行标准及依据</w:t>
            </w:r>
            <w:r>
              <w:rPr>
                <w:rFonts w:asciiTheme="minorEastAsia" w:eastAsiaTheme="minorEastAsia" w:hAnsiTheme="minorEastAsia" w:cstheme="minorBidi" w:hint="eastAsia"/>
                <w:sz w:val="18"/>
                <w:szCs w:val="18"/>
              </w:rPr>
              <w:t>中</w:t>
            </w:r>
            <w:r w:rsidRPr="00D043C9">
              <w:rPr>
                <w:rFonts w:asciiTheme="minorEastAsia" w:eastAsiaTheme="minorEastAsia" w:hAnsiTheme="minorEastAsia" w:cstheme="minorBidi"/>
                <w:sz w:val="18"/>
                <w:szCs w:val="18"/>
              </w:rPr>
              <w:t>“*”</w:t>
            </w:r>
            <w:r w:rsidRPr="00D043C9">
              <w:rPr>
                <w:rFonts w:asciiTheme="minorEastAsia" w:eastAsiaTheme="minorEastAsia" w:hAnsiTheme="minorEastAsia" w:cstheme="minorBidi" w:hint="eastAsia"/>
                <w:sz w:val="18"/>
                <w:szCs w:val="18"/>
              </w:rPr>
              <w:t>标记</w:t>
            </w:r>
            <w:r w:rsidRPr="00D043C9">
              <w:rPr>
                <w:rFonts w:asciiTheme="minorEastAsia" w:eastAsiaTheme="minorEastAsia" w:hAnsiTheme="minorEastAsia" w:cstheme="minorBidi"/>
                <w:sz w:val="18"/>
                <w:szCs w:val="18"/>
              </w:rPr>
              <w:t>条款</w:t>
            </w:r>
            <w:r w:rsidRPr="00D043C9">
              <w:rPr>
                <w:rFonts w:asciiTheme="minorEastAsia" w:eastAsiaTheme="minorEastAsia" w:hAnsiTheme="minorEastAsia" w:cstheme="minorBidi" w:hint="eastAsia"/>
                <w:sz w:val="18"/>
                <w:szCs w:val="18"/>
              </w:rPr>
              <w:t>。</w:t>
            </w:r>
          </w:p>
        </w:tc>
      </w:tr>
    </w:tbl>
    <w:p w:rsidR="00B11359" w:rsidRPr="009A2440" w:rsidRDefault="00B11359" w:rsidP="00B11359">
      <w:pPr>
        <w:widowControl/>
        <w:numPr>
          <w:ilvl w:val="0"/>
          <w:numId w:val="4"/>
        </w:numPr>
        <w:spacing w:line="440" w:lineRule="exact"/>
        <w:jc w:val="left"/>
        <w:outlineLvl w:val="0"/>
        <w:rPr>
          <w:rFonts w:ascii="黑体" w:eastAsia="黑体" w:hAnsi="黑体"/>
          <w:sz w:val="28"/>
          <w:szCs w:val="32"/>
        </w:rPr>
      </w:pPr>
      <w:r w:rsidRPr="009A2440">
        <w:rPr>
          <w:rFonts w:ascii="黑体" w:eastAsia="黑体" w:hAnsi="黑体" w:hint="eastAsia"/>
          <w:sz w:val="28"/>
          <w:szCs w:val="32"/>
        </w:rPr>
        <w:t>供应商须知</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2.1</w:t>
      </w:r>
      <w:r w:rsidRPr="009A2440">
        <w:rPr>
          <w:rFonts w:asciiTheme="minorEastAsia" w:eastAsiaTheme="minorEastAsia" w:hAnsiTheme="minorEastAsia"/>
          <w:sz w:val="18"/>
          <w:szCs w:val="18"/>
        </w:rPr>
        <w:t>响应文件组成</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lang w:val="zh-CN"/>
        </w:rPr>
      </w:pPr>
      <w:r w:rsidRPr="009A2440">
        <w:rPr>
          <w:rFonts w:asciiTheme="minorEastAsia" w:eastAsiaTheme="minorEastAsia" w:hAnsiTheme="minorEastAsia"/>
          <w:sz w:val="18"/>
          <w:szCs w:val="18"/>
        </w:rPr>
        <w:t>●  商务部分</w:t>
      </w:r>
    </w:p>
    <w:p w:rsidR="00B11359" w:rsidRPr="009A2440" w:rsidRDefault="00B11359" w:rsidP="006F4050">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006F4050" w:rsidRPr="009A2440">
        <w:rPr>
          <w:rFonts w:asciiTheme="minorEastAsia" w:eastAsiaTheme="minorEastAsia" w:hAnsiTheme="minorEastAsia" w:hint="eastAsia"/>
          <w:sz w:val="18"/>
          <w:szCs w:val="18"/>
        </w:rPr>
        <w:t>报价一览表</w:t>
      </w:r>
      <w:r w:rsidRPr="009A2440">
        <w:rPr>
          <w:rFonts w:asciiTheme="minorEastAsia" w:eastAsiaTheme="minorEastAsia" w:hAnsiTheme="minorEastAsia"/>
          <w:sz w:val="18"/>
          <w:szCs w:val="18"/>
        </w:rPr>
        <w:t>（格式见第</w:t>
      </w:r>
      <w:r w:rsidR="00944D10" w:rsidRPr="009A2440">
        <w:rPr>
          <w:rFonts w:asciiTheme="minorEastAsia" w:eastAsiaTheme="minorEastAsia" w:hAnsiTheme="minorEastAsia" w:hint="eastAsia"/>
          <w:sz w:val="18"/>
          <w:szCs w:val="18"/>
        </w:rPr>
        <w:t>六</w:t>
      </w:r>
      <w:r w:rsidRPr="009A2440">
        <w:rPr>
          <w:rFonts w:asciiTheme="minorEastAsia" w:eastAsiaTheme="minorEastAsia" w:hAnsiTheme="minorEastAsia"/>
          <w:sz w:val="18"/>
          <w:szCs w:val="18"/>
        </w:rPr>
        <w:t>章附件</w:t>
      </w:r>
      <w:r w:rsidRPr="009A2440">
        <w:rPr>
          <w:rFonts w:asciiTheme="minorEastAsia" w:eastAsiaTheme="minorEastAsia" w:hAnsiTheme="minorEastAsia" w:hint="eastAsia"/>
          <w:sz w:val="18"/>
          <w:szCs w:val="18"/>
        </w:rPr>
        <w:t>1）</w:t>
      </w:r>
    </w:p>
    <w:p w:rsidR="0053726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w:t>
      </w:r>
      <w:r w:rsidR="00537269" w:rsidRPr="009A2440">
        <w:rPr>
          <w:rFonts w:asciiTheme="minorEastAsia" w:eastAsiaTheme="minorEastAsia" w:hAnsiTheme="minorEastAsia" w:hint="eastAsia"/>
          <w:sz w:val="18"/>
          <w:szCs w:val="18"/>
          <w:lang w:val="zh-CN"/>
        </w:rPr>
        <w:t>营业执照和供应商信用记录截图</w:t>
      </w:r>
      <w:r w:rsidR="00537269" w:rsidRPr="009A2440">
        <w:rPr>
          <w:rFonts w:asciiTheme="minorEastAsia" w:eastAsiaTheme="minorEastAsia" w:hAnsiTheme="minorEastAsia"/>
          <w:sz w:val="18"/>
          <w:szCs w:val="18"/>
        </w:rPr>
        <w:t>（格式见第</w:t>
      </w:r>
      <w:r w:rsidR="00537269" w:rsidRPr="009A2440">
        <w:rPr>
          <w:rFonts w:asciiTheme="minorEastAsia" w:eastAsiaTheme="minorEastAsia" w:hAnsiTheme="minorEastAsia" w:hint="eastAsia"/>
          <w:sz w:val="18"/>
          <w:szCs w:val="18"/>
        </w:rPr>
        <w:t>六</w:t>
      </w:r>
      <w:r w:rsidR="00537269" w:rsidRPr="009A2440">
        <w:rPr>
          <w:rFonts w:asciiTheme="minorEastAsia" w:eastAsiaTheme="minorEastAsia" w:hAnsiTheme="minorEastAsia"/>
          <w:sz w:val="18"/>
          <w:szCs w:val="18"/>
        </w:rPr>
        <w:t>章附件</w:t>
      </w:r>
      <w:r w:rsidR="00537269" w:rsidRPr="009A2440">
        <w:rPr>
          <w:rFonts w:asciiTheme="minorEastAsia" w:eastAsiaTheme="minorEastAsia" w:hAnsiTheme="minorEastAsia" w:hint="eastAsia"/>
          <w:sz w:val="18"/>
          <w:szCs w:val="18"/>
        </w:rPr>
        <w:t>2）</w:t>
      </w:r>
    </w:p>
    <w:p w:rsidR="00B11359" w:rsidRPr="009A2440"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（3）</w:t>
      </w:r>
      <w:r w:rsidR="00B11359" w:rsidRPr="009A2440">
        <w:rPr>
          <w:rFonts w:asciiTheme="minorEastAsia" w:eastAsiaTheme="minorEastAsia" w:hAnsiTheme="minorEastAsia"/>
          <w:sz w:val="18"/>
          <w:szCs w:val="18"/>
        </w:rPr>
        <w:t>供应商法定代表人</w:t>
      </w:r>
      <w:r w:rsidR="00B11359" w:rsidRPr="009A2440">
        <w:rPr>
          <w:rFonts w:asciiTheme="minorEastAsia" w:eastAsiaTheme="minorEastAsia" w:hAnsiTheme="minorEastAsia" w:hint="eastAsia"/>
          <w:sz w:val="18"/>
          <w:szCs w:val="18"/>
        </w:rPr>
        <w:t>身份证明</w:t>
      </w:r>
      <w:r w:rsidRPr="009A2440">
        <w:rPr>
          <w:rFonts w:asciiTheme="minorEastAsia" w:eastAsiaTheme="minorEastAsia" w:hAnsiTheme="minorEastAsia"/>
          <w:sz w:val="18"/>
          <w:szCs w:val="18"/>
        </w:rPr>
        <w:t>（格式见第</w:t>
      </w:r>
      <w:r w:rsidRPr="009A2440">
        <w:rPr>
          <w:rFonts w:asciiTheme="minorEastAsia" w:eastAsiaTheme="minorEastAsia" w:hAnsiTheme="minorEastAsia" w:hint="eastAsia"/>
          <w:sz w:val="18"/>
          <w:szCs w:val="18"/>
        </w:rPr>
        <w:t>六</w:t>
      </w:r>
      <w:r w:rsidRPr="009A2440">
        <w:rPr>
          <w:rFonts w:asciiTheme="minorEastAsia" w:eastAsiaTheme="minorEastAsia" w:hAnsiTheme="minorEastAsia"/>
          <w:sz w:val="18"/>
          <w:szCs w:val="18"/>
        </w:rPr>
        <w:t>章附件</w:t>
      </w:r>
      <w:r w:rsidRPr="009A2440">
        <w:rPr>
          <w:rFonts w:asciiTheme="minorEastAsia" w:eastAsiaTheme="minorEastAsia" w:hAnsiTheme="minorEastAsia" w:hint="eastAsia"/>
          <w:sz w:val="18"/>
          <w:szCs w:val="18"/>
        </w:rPr>
        <w:t>3</w:t>
      </w:r>
      <w:r w:rsidRPr="009A2440">
        <w:rPr>
          <w:rFonts w:asciiTheme="minorEastAsia" w:eastAsiaTheme="minorEastAsia" w:hAnsiTheme="minorEastAsia"/>
          <w:sz w:val="18"/>
          <w:szCs w:val="18"/>
        </w:rPr>
        <w:t>）</w:t>
      </w:r>
    </w:p>
    <w:p w:rsidR="00B11359" w:rsidRPr="009A2440"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w:t>
      </w:r>
      <w:r w:rsidRPr="009A2440">
        <w:rPr>
          <w:rFonts w:asciiTheme="minorEastAsia" w:eastAsiaTheme="minorEastAsia" w:hAnsiTheme="minorEastAsia"/>
          <w:sz w:val="18"/>
          <w:szCs w:val="18"/>
        </w:rPr>
        <w:t>4</w:t>
      </w:r>
      <w:r w:rsidRPr="009A2440">
        <w:rPr>
          <w:rFonts w:asciiTheme="minorEastAsia" w:eastAsiaTheme="minorEastAsia" w:hAnsiTheme="minorEastAsia" w:hint="eastAsia"/>
          <w:sz w:val="18"/>
          <w:szCs w:val="18"/>
        </w:rPr>
        <w:t>）</w:t>
      </w:r>
      <w:r w:rsidR="00B11359" w:rsidRPr="009A2440">
        <w:rPr>
          <w:rFonts w:asciiTheme="minorEastAsia" w:eastAsiaTheme="minorEastAsia" w:hAnsiTheme="minorEastAsia"/>
          <w:sz w:val="18"/>
          <w:szCs w:val="18"/>
        </w:rPr>
        <w:t>供应商</w:t>
      </w:r>
      <w:r w:rsidR="00B11359" w:rsidRPr="009A2440">
        <w:rPr>
          <w:rFonts w:asciiTheme="minorEastAsia" w:eastAsiaTheme="minorEastAsia" w:hAnsiTheme="minorEastAsia" w:hint="eastAsia"/>
          <w:sz w:val="18"/>
          <w:szCs w:val="18"/>
        </w:rPr>
        <w:t>法定代表人</w:t>
      </w:r>
      <w:r w:rsidR="00B11359" w:rsidRPr="009A2440">
        <w:rPr>
          <w:rFonts w:asciiTheme="minorEastAsia" w:eastAsiaTheme="minorEastAsia" w:hAnsiTheme="minorEastAsia"/>
          <w:sz w:val="18"/>
          <w:szCs w:val="18"/>
        </w:rPr>
        <w:t>授权</w:t>
      </w:r>
      <w:r w:rsidR="00B11359" w:rsidRPr="009A2440">
        <w:rPr>
          <w:rFonts w:asciiTheme="minorEastAsia" w:eastAsiaTheme="minorEastAsia" w:hAnsiTheme="minorEastAsia" w:hint="eastAsia"/>
          <w:sz w:val="18"/>
          <w:szCs w:val="18"/>
        </w:rPr>
        <w:t>委托</w:t>
      </w:r>
      <w:r w:rsidR="00B11359" w:rsidRPr="009A2440">
        <w:rPr>
          <w:rFonts w:asciiTheme="minorEastAsia" w:eastAsiaTheme="minorEastAsia" w:hAnsiTheme="minorEastAsia"/>
          <w:sz w:val="18"/>
          <w:szCs w:val="18"/>
        </w:rPr>
        <w:t>，</w:t>
      </w:r>
      <w:r w:rsidRPr="009A2440">
        <w:rPr>
          <w:rFonts w:asciiTheme="minorEastAsia" w:eastAsiaTheme="minorEastAsia" w:hAnsiTheme="minorEastAsia"/>
          <w:sz w:val="18"/>
          <w:szCs w:val="18"/>
        </w:rPr>
        <w:t>（格式见第</w:t>
      </w:r>
      <w:r w:rsidRPr="009A2440">
        <w:rPr>
          <w:rFonts w:asciiTheme="minorEastAsia" w:eastAsiaTheme="minorEastAsia" w:hAnsiTheme="minorEastAsia" w:hint="eastAsia"/>
          <w:sz w:val="18"/>
          <w:szCs w:val="18"/>
        </w:rPr>
        <w:t>六</w:t>
      </w:r>
      <w:r w:rsidRPr="009A2440">
        <w:rPr>
          <w:rFonts w:asciiTheme="minorEastAsia" w:eastAsiaTheme="minorEastAsia" w:hAnsiTheme="minorEastAsia"/>
          <w:sz w:val="18"/>
          <w:szCs w:val="18"/>
        </w:rPr>
        <w:t>章附件</w:t>
      </w:r>
      <w:r w:rsidRPr="009A2440">
        <w:rPr>
          <w:rFonts w:asciiTheme="minorEastAsia" w:eastAsiaTheme="minorEastAsia" w:hAnsiTheme="minorEastAsia" w:hint="eastAsia"/>
          <w:sz w:val="18"/>
          <w:szCs w:val="18"/>
        </w:rPr>
        <w:t>4</w:t>
      </w:r>
      <w:r w:rsidR="006F4050" w:rsidRPr="009A2440">
        <w:rPr>
          <w:rFonts w:asciiTheme="minorEastAsia" w:eastAsiaTheme="minorEastAsia" w:hAnsiTheme="minorEastAsia" w:hint="eastAsia"/>
          <w:sz w:val="18"/>
          <w:szCs w:val="18"/>
        </w:rPr>
        <w:t>，</w:t>
      </w:r>
      <w:r w:rsidR="00B11359" w:rsidRPr="009A2440">
        <w:rPr>
          <w:rFonts w:asciiTheme="minorEastAsia" w:eastAsiaTheme="minorEastAsia" w:hAnsiTheme="minorEastAsia"/>
          <w:sz w:val="18"/>
          <w:szCs w:val="18"/>
        </w:rPr>
        <w:t>法定代表人签署报价文件则不需要）</w:t>
      </w:r>
    </w:p>
    <w:p w:rsidR="00B11359" w:rsidRPr="009A2440"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w:t>
      </w:r>
      <w:r w:rsidRPr="009A2440">
        <w:rPr>
          <w:rFonts w:asciiTheme="minorEastAsia" w:eastAsiaTheme="minorEastAsia" w:hAnsiTheme="minorEastAsia"/>
          <w:sz w:val="18"/>
          <w:szCs w:val="18"/>
        </w:rPr>
        <w:t>5</w:t>
      </w:r>
      <w:r w:rsidRPr="009A2440">
        <w:rPr>
          <w:rFonts w:asciiTheme="minorEastAsia" w:eastAsiaTheme="minorEastAsia" w:hAnsiTheme="minorEastAsia" w:hint="eastAsia"/>
          <w:sz w:val="18"/>
          <w:szCs w:val="18"/>
        </w:rPr>
        <w:t>）</w:t>
      </w:r>
      <w:r w:rsidR="00B11359" w:rsidRPr="009A2440">
        <w:rPr>
          <w:rFonts w:asciiTheme="minorEastAsia" w:eastAsiaTheme="minorEastAsia" w:hAnsiTheme="minorEastAsia"/>
          <w:sz w:val="18"/>
          <w:szCs w:val="18"/>
        </w:rPr>
        <w:t>开具增值税专用发票承诺函</w:t>
      </w:r>
      <w:r w:rsidRPr="009A2440">
        <w:rPr>
          <w:rFonts w:asciiTheme="minorEastAsia" w:eastAsiaTheme="minorEastAsia" w:hAnsiTheme="minorEastAsia"/>
          <w:sz w:val="18"/>
          <w:szCs w:val="18"/>
        </w:rPr>
        <w:t>（格式见第</w:t>
      </w:r>
      <w:r w:rsidRPr="009A2440">
        <w:rPr>
          <w:rFonts w:asciiTheme="minorEastAsia" w:eastAsiaTheme="minorEastAsia" w:hAnsiTheme="minorEastAsia" w:hint="eastAsia"/>
          <w:sz w:val="18"/>
          <w:szCs w:val="18"/>
        </w:rPr>
        <w:t>六</w:t>
      </w:r>
      <w:r w:rsidRPr="009A2440">
        <w:rPr>
          <w:rFonts w:asciiTheme="minorEastAsia" w:eastAsiaTheme="minorEastAsia" w:hAnsiTheme="minorEastAsia"/>
          <w:sz w:val="18"/>
          <w:szCs w:val="18"/>
        </w:rPr>
        <w:t>章附件</w:t>
      </w:r>
      <w:r w:rsidRPr="009A2440">
        <w:rPr>
          <w:rFonts w:asciiTheme="minorEastAsia" w:eastAsiaTheme="minorEastAsia" w:hAnsiTheme="minorEastAsia" w:hint="eastAsia"/>
          <w:sz w:val="18"/>
          <w:szCs w:val="18"/>
        </w:rPr>
        <w:t>5</w:t>
      </w:r>
      <w:r w:rsidRPr="009A2440">
        <w:rPr>
          <w:rFonts w:asciiTheme="minorEastAsia" w:eastAsiaTheme="minorEastAsia" w:hAnsiTheme="minorEastAsia"/>
          <w:sz w:val="18"/>
          <w:szCs w:val="18"/>
        </w:rPr>
        <w:t>）</w:t>
      </w:r>
    </w:p>
    <w:p w:rsidR="00B11359" w:rsidRPr="009A2440"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w:t>
      </w:r>
      <w:r w:rsidR="00B11359" w:rsidRPr="009A2440">
        <w:rPr>
          <w:rFonts w:asciiTheme="minorEastAsia" w:eastAsiaTheme="minorEastAsia" w:hAnsiTheme="minorEastAsia"/>
          <w:sz w:val="18"/>
          <w:szCs w:val="18"/>
        </w:rPr>
        <w:t>合同条款确认函</w:t>
      </w:r>
      <w:r w:rsidRPr="009A2440">
        <w:rPr>
          <w:rFonts w:asciiTheme="minorEastAsia" w:eastAsiaTheme="minorEastAsia" w:hAnsiTheme="minorEastAsia"/>
          <w:sz w:val="18"/>
          <w:szCs w:val="18"/>
          <w:lang w:val="zh-CN"/>
        </w:rPr>
        <w:t>（格式见第</w:t>
      </w:r>
      <w:r w:rsidRPr="009A2440">
        <w:rPr>
          <w:rFonts w:asciiTheme="minorEastAsia" w:eastAsiaTheme="minorEastAsia" w:hAnsiTheme="minorEastAsia" w:hint="eastAsia"/>
          <w:sz w:val="18"/>
          <w:szCs w:val="18"/>
          <w:lang w:val="zh-CN"/>
        </w:rPr>
        <w:t>六</w:t>
      </w:r>
      <w:r w:rsidRPr="009A2440">
        <w:rPr>
          <w:rFonts w:asciiTheme="minorEastAsia" w:eastAsiaTheme="minorEastAsia" w:hAnsiTheme="minorEastAsia"/>
          <w:sz w:val="18"/>
          <w:szCs w:val="18"/>
          <w:lang w:val="zh-CN"/>
        </w:rPr>
        <w:t>章附件</w:t>
      </w:r>
      <w:r w:rsidRPr="009A2440">
        <w:rPr>
          <w:rFonts w:asciiTheme="minorEastAsia" w:eastAsiaTheme="minorEastAsia" w:hAnsiTheme="minorEastAsia" w:hint="eastAsia"/>
          <w:sz w:val="18"/>
          <w:szCs w:val="18"/>
          <w:lang w:val="zh-CN"/>
        </w:rPr>
        <w:t>6</w:t>
      </w:r>
      <w:r w:rsidRPr="009A2440">
        <w:rPr>
          <w:rFonts w:asciiTheme="minorEastAsia" w:eastAsiaTheme="minorEastAsia" w:hAnsiTheme="minorEastAsia"/>
          <w:sz w:val="18"/>
          <w:szCs w:val="18"/>
          <w:lang w:val="zh-CN"/>
        </w:rPr>
        <w:t>）</w:t>
      </w:r>
    </w:p>
    <w:p w:rsidR="00AA39E7" w:rsidRPr="009A2440" w:rsidRDefault="00537269" w:rsidP="00DA5BD6">
      <w:pPr>
        <w:adjustRightInd w:val="0"/>
        <w:snapToGrid w:val="0"/>
        <w:spacing w:line="400" w:lineRule="exact"/>
        <w:ind w:firstLineChars="200" w:firstLine="360"/>
        <w:jc w:val="left"/>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w:t>
      </w:r>
      <w:r w:rsidRPr="009A2440">
        <w:rPr>
          <w:rFonts w:asciiTheme="minorEastAsia" w:eastAsiaTheme="minorEastAsia" w:hAnsiTheme="minorEastAsia"/>
          <w:sz w:val="18"/>
          <w:szCs w:val="18"/>
          <w:lang w:val="zh-CN"/>
        </w:rPr>
        <w:t>7</w:t>
      </w:r>
      <w:r w:rsidRPr="009A2440">
        <w:rPr>
          <w:rFonts w:asciiTheme="minorEastAsia" w:eastAsiaTheme="minorEastAsia" w:hAnsiTheme="minorEastAsia" w:hint="eastAsia"/>
          <w:sz w:val="18"/>
          <w:szCs w:val="18"/>
          <w:lang w:val="zh-CN"/>
        </w:rPr>
        <w:t>）</w:t>
      </w:r>
      <w:r w:rsidR="00B11359" w:rsidRPr="009A2440">
        <w:rPr>
          <w:rFonts w:asciiTheme="minorEastAsia" w:eastAsiaTheme="minorEastAsia" w:hAnsiTheme="minorEastAsia"/>
          <w:sz w:val="18"/>
          <w:szCs w:val="18"/>
        </w:rPr>
        <w:t>商务</w:t>
      </w:r>
      <w:r w:rsidR="00B11359" w:rsidRPr="009A2440">
        <w:rPr>
          <w:rFonts w:asciiTheme="minorEastAsia" w:eastAsiaTheme="minorEastAsia" w:hAnsiTheme="minorEastAsia"/>
          <w:sz w:val="18"/>
          <w:szCs w:val="18"/>
          <w:lang w:val="zh-CN"/>
        </w:rPr>
        <w:t>偏差表</w:t>
      </w:r>
      <w:r w:rsidRPr="009A2440">
        <w:rPr>
          <w:rFonts w:asciiTheme="minorEastAsia" w:eastAsiaTheme="minorEastAsia" w:hAnsiTheme="minorEastAsia"/>
          <w:sz w:val="18"/>
          <w:szCs w:val="18"/>
          <w:lang w:val="zh-CN"/>
        </w:rPr>
        <w:t>（格式见第</w:t>
      </w:r>
      <w:r w:rsidRPr="009A2440">
        <w:rPr>
          <w:rFonts w:asciiTheme="minorEastAsia" w:eastAsiaTheme="minorEastAsia" w:hAnsiTheme="minorEastAsia" w:hint="eastAsia"/>
          <w:sz w:val="18"/>
          <w:szCs w:val="18"/>
          <w:lang w:val="zh-CN"/>
        </w:rPr>
        <w:t>六</w:t>
      </w:r>
      <w:r w:rsidRPr="009A2440">
        <w:rPr>
          <w:rFonts w:asciiTheme="minorEastAsia" w:eastAsiaTheme="minorEastAsia" w:hAnsiTheme="minorEastAsia"/>
          <w:sz w:val="18"/>
          <w:szCs w:val="18"/>
          <w:lang w:val="zh-CN"/>
        </w:rPr>
        <w:t>章附件7）</w:t>
      </w:r>
    </w:p>
    <w:p w:rsidR="00AA39E7" w:rsidRPr="009A2440" w:rsidRDefault="00AA39E7" w:rsidP="00AA39E7">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lang w:val="zh-CN"/>
        </w:rPr>
        <w:t>（</w:t>
      </w:r>
      <w:r w:rsidRPr="009A2440">
        <w:rPr>
          <w:rFonts w:asciiTheme="minorEastAsia" w:eastAsiaTheme="minorEastAsia" w:hAnsiTheme="minorEastAsia"/>
          <w:sz w:val="18"/>
          <w:szCs w:val="18"/>
          <w:lang w:val="zh-CN"/>
        </w:rPr>
        <w:t>9</w:t>
      </w:r>
      <w:r w:rsidRPr="009A2440">
        <w:rPr>
          <w:rFonts w:asciiTheme="minorEastAsia" w:eastAsiaTheme="minorEastAsia" w:hAnsiTheme="minorEastAsia" w:hint="eastAsia"/>
          <w:sz w:val="18"/>
          <w:szCs w:val="18"/>
          <w:lang w:val="zh-CN"/>
        </w:rPr>
        <w:t>）附件</w:t>
      </w:r>
      <w:r w:rsidRPr="009A2440">
        <w:rPr>
          <w:rFonts w:asciiTheme="minorEastAsia" w:eastAsiaTheme="minorEastAsia" w:hAnsiTheme="minorEastAsia"/>
          <w:sz w:val="18"/>
          <w:szCs w:val="18"/>
          <w:lang w:val="zh-CN"/>
        </w:rPr>
        <w:t>证书（格式见第</w:t>
      </w:r>
      <w:r w:rsidRPr="009A2440">
        <w:rPr>
          <w:rFonts w:asciiTheme="minorEastAsia" w:eastAsiaTheme="minorEastAsia" w:hAnsiTheme="minorEastAsia" w:hint="eastAsia"/>
          <w:sz w:val="18"/>
          <w:szCs w:val="18"/>
          <w:lang w:val="zh-CN"/>
        </w:rPr>
        <w:t>六</w:t>
      </w:r>
      <w:r w:rsidRPr="009A2440">
        <w:rPr>
          <w:rFonts w:asciiTheme="minorEastAsia" w:eastAsiaTheme="minorEastAsia" w:hAnsiTheme="minorEastAsia"/>
          <w:sz w:val="18"/>
          <w:szCs w:val="18"/>
          <w:lang w:val="zh-CN"/>
        </w:rPr>
        <w:t>章附件9</w:t>
      </w:r>
      <w:r w:rsidRPr="009A2440">
        <w:rPr>
          <w:rFonts w:asciiTheme="minorEastAsia" w:eastAsiaTheme="minorEastAsia" w:hAnsiTheme="minorEastAsia"/>
          <w:sz w:val="18"/>
          <w:szCs w:val="18"/>
        </w:rPr>
        <w:t>）</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sz w:val="18"/>
          <w:szCs w:val="18"/>
        </w:rPr>
        <w:t>●  技术部分</w:t>
      </w:r>
    </w:p>
    <w:p w:rsidR="00B11359"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技术偏差表（格式见</w:t>
      </w:r>
      <w:r w:rsidR="004E2433" w:rsidRPr="009A2440">
        <w:rPr>
          <w:rFonts w:asciiTheme="minorEastAsia" w:eastAsiaTheme="minorEastAsia" w:hAnsiTheme="minorEastAsia"/>
          <w:sz w:val="18"/>
          <w:szCs w:val="18"/>
        </w:rPr>
        <w:t>第</w:t>
      </w:r>
      <w:r w:rsidR="004E2433" w:rsidRPr="009A2440">
        <w:rPr>
          <w:rFonts w:asciiTheme="minorEastAsia" w:eastAsiaTheme="minorEastAsia" w:hAnsiTheme="minorEastAsia" w:hint="eastAsia"/>
          <w:sz w:val="18"/>
          <w:szCs w:val="18"/>
        </w:rPr>
        <w:t>六</w:t>
      </w:r>
      <w:r w:rsidR="004E2433" w:rsidRPr="009A2440">
        <w:rPr>
          <w:rFonts w:asciiTheme="minorEastAsia" w:eastAsiaTheme="minorEastAsia" w:hAnsiTheme="minorEastAsia"/>
          <w:sz w:val="18"/>
          <w:szCs w:val="18"/>
        </w:rPr>
        <w:t>章</w:t>
      </w:r>
      <w:r w:rsidRPr="009A2440">
        <w:rPr>
          <w:rFonts w:asciiTheme="minorEastAsia" w:eastAsiaTheme="minorEastAsia" w:hAnsiTheme="minorEastAsia"/>
          <w:sz w:val="18"/>
          <w:szCs w:val="18"/>
        </w:rPr>
        <w:t>附件</w:t>
      </w:r>
      <w:r w:rsidRPr="009A2440">
        <w:rPr>
          <w:rFonts w:asciiTheme="minorEastAsia" w:eastAsiaTheme="minorEastAsia" w:hAnsiTheme="minorEastAsia" w:hint="eastAsia"/>
          <w:sz w:val="18"/>
          <w:szCs w:val="18"/>
        </w:rPr>
        <w:t>6</w:t>
      </w:r>
      <w:r w:rsidRPr="009A2440">
        <w:rPr>
          <w:rFonts w:asciiTheme="minorEastAsia" w:eastAsiaTheme="minorEastAsia" w:hAnsiTheme="minorEastAsia"/>
          <w:sz w:val="18"/>
          <w:szCs w:val="18"/>
        </w:rPr>
        <w:t>）</w:t>
      </w:r>
    </w:p>
    <w:p w:rsidR="00DA5BD6" w:rsidRPr="00DA5BD6" w:rsidRDefault="00DA5BD6" w:rsidP="00DA5BD6">
      <w:pPr>
        <w:pStyle w:val="af1"/>
        <w:adjustRightInd w:val="0"/>
        <w:snapToGrid w:val="0"/>
        <w:ind w:left="360" w:firstLineChars="0" w:firstLine="0"/>
        <w:jc w:val="left"/>
        <w:rPr>
          <w:rFonts w:asciiTheme="minorEastAsia" w:eastAsiaTheme="minorEastAsia" w:hAnsiTheme="minorEastAsia"/>
          <w:i/>
          <w:sz w:val="18"/>
          <w:szCs w:val="18"/>
          <w:u w:val="single"/>
        </w:rPr>
      </w:pPr>
      <w:r w:rsidRPr="00DA5BD6">
        <w:rPr>
          <w:rFonts w:asciiTheme="minorEastAsia" w:eastAsiaTheme="minorEastAsia" w:hAnsiTheme="minorEastAsia" w:hint="eastAsia"/>
          <w:sz w:val="18"/>
          <w:szCs w:val="18"/>
        </w:rPr>
        <w:t>（2）</w:t>
      </w:r>
      <w:r w:rsidRPr="009A2440">
        <w:rPr>
          <w:rFonts w:asciiTheme="minorEastAsia" w:eastAsiaTheme="minorEastAsia" w:hAnsiTheme="minorEastAsia" w:hint="eastAsia"/>
          <w:sz w:val="18"/>
          <w:szCs w:val="18"/>
        </w:rPr>
        <w:t>LED明装筒灯其他</w:t>
      </w:r>
      <w:r w:rsidRPr="009A2440">
        <w:rPr>
          <w:rFonts w:asciiTheme="minorEastAsia" w:eastAsiaTheme="minorEastAsia" w:hAnsiTheme="minorEastAsia"/>
          <w:sz w:val="18"/>
          <w:szCs w:val="18"/>
        </w:rPr>
        <w:t>说明</w:t>
      </w:r>
      <w:r w:rsidR="00AF617B">
        <w:rPr>
          <w:rFonts w:asciiTheme="minorEastAsia" w:eastAsiaTheme="minorEastAsia" w:hAnsiTheme="minorEastAsia" w:hint="eastAsia"/>
          <w:sz w:val="18"/>
          <w:szCs w:val="18"/>
        </w:rPr>
        <w:t>（如有</w:t>
      </w:r>
      <w:r w:rsidR="00AF617B">
        <w:rPr>
          <w:rFonts w:asciiTheme="minorEastAsia" w:eastAsiaTheme="minorEastAsia" w:hAnsiTheme="minorEastAsia"/>
          <w:sz w:val="18"/>
          <w:szCs w:val="18"/>
        </w:rPr>
        <w:t>，</w:t>
      </w:r>
      <w:r w:rsidR="00AF617B" w:rsidRPr="00AF617B">
        <w:rPr>
          <w:rFonts w:asciiTheme="minorEastAsia" w:eastAsiaTheme="minorEastAsia" w:hAnsiTheme="minorEastAsia"/>
          <w:sz w:val="18"/>
          <w:szCs w:val="18"/>
        </w:rPr>
        <w:t>格式见第</w:t>
      </w:r>
      <w:r w:rsidR="00AF617B" w:rsidRPr="00AF617B">
        <w:rPr>
          <w:rFonts w:asciiTheme="minorEastAsia" w:eastAsiaTheme="minorEastAsia" w:hAnsiTheme="minorEastAsia" w:hint="eastAsia"/>
          <w:sz w:val="18"/>
          <w:szCs w:val="18"/>
        </w:rPr>
        <w:t>六</w:t>
      </w:r>
      <w:r w:rsidR="00AF617B" w:rsidRPr="00AF617B">
        <w:rPr>
          <w:rFonts w:asciiTheme="minorEastAsia" w:eastAsiaTheme="minorEastAsia" w:hAnsiTheme="minorEastAsia"/>
          <w:sz w:val="18"/>
          <w:szCs w:val="18"/>
        </w:rPr>
        <w:t>章附件</w:t>
      </w:r>
      <w:r w:rsidR="00AF617B">
        <w:rPr>
          <w:rFonts w:asciiTheme="minorEastAsia" w:eastAsiaTheme="minorEastAsia" w:hAnsiTheme="minorEastAsia"/>
          <w:sz w:val="18"/>
          <w:szCs w:val="18"/>
          <w:lang w:val="zh-CN"/>
        </w:rPr>
        <w:t>8</w:t>
      </w:r>
      <w:r w:rsidR="00AF617B" w:rsidRPr="009A2440">
        <w:rPr>
          <w:rFonts w:asciiTheme="minorEastAsia" w:eastAsiaTheme="minorEastAsia" w:hAnsiTheme="minorEastAsia"/>
          <w:sz w:val="18"/>
          <w:szCs w:val="18"/>
        </w:rPr>
        <w:t>）</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lastRenderedPageBreak/>
        <w:t>2</w:t>
      </w:r>
      <w:r w:rsidRPr="009A2440">
        <w:rPr>
          <w:rFonts w:asciiTheme="minorEastAsia" w:eastAsiaTheme="minorEastAsia" w:hAnsiTheme="minorEastAsia"/>
          <w:sz w:val="18"/>
          <w:szCs w:val="18"/>
        </w:rPr>
        <w:t>.2 响应文件的编制要求</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w:t>
      </w:r>
      <w:r w:rsidRPr="009A2440">
        <w:rPr>
          <w:rFonts w:asciiTheme="minorEastAsia" w:eastAsiaTheme="minorEastAsia" w:hAnsiTheme="minorEastAsia"/>
          <w:sz w:val="18"/>
          <w:szCs w:val="18"/>
        </w:rPr>
        <w:t>.2.1 一般要求</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sz w:val="18"/>
          <w:szCs w:val="18"/>
        </w:rPr>
        <w:t>响应人应按照</w:t>
      </w:r>
      <w:r w:rsidRPr="009A2440">
        <w:rPr>
          <w:rFonts w:asciiTheme="minorEastAsia" w:eastAsiaTheme="minorEastAsia" w:hAnsiTheme="minorEastAsia" w:hint="eastAsia"/>
          <w:sz w:val="18"/>
          <w:szCs w:val="18"/>
        </w:rPr>
        <w:t>询比</w:t>
      </w:r>
      <w:r w:rsidRPr="009A2440">
        <w:rPr>
          <w:rFonts w:asciiTheme="minorEastAsia" w:eastAsiaTheme="minorEastAsia" w:hAnsiTheme="minorEastAsia"/>
          <w:sz w:val="18"/>
          <w:szCs w:val="18"/>
        </w:rPr>
        <w:t>采购文件的要求编制报价文件，可以增加说明或描述性文字。响应文件与</w:t>
      </w:r>
      <w:r w:rsidRPr="009A2440">
        <w:rPr>
          <w:rFonts w:asciiTheme="minorEastAsia" w:eastAsiaTheme="minorEastAsia" w:hAnsiTheme="minorEastAsia" w:hint="eastAsia"/>
          <w:sz w:val="18"/>
          <w:szCs w:val="18"/>
        </w:rPr>
        <w:t>询比</w:t>
      </w:r>
      <w:r w:rsidRPr="009A2440">
        <w:rPr>
          <w:rFonts w:asciiTheme="minorEastAsia" w:eastAsiaTheme="minorEastAsia" w:hAnsiTheme="minorEastAsia"/>
          <w:sz w:val="18"/>
          <w:szCs w:val="18"/>
        </w:rPr>
        <w:t>采购文件如有差异之处，请说明。响应文件要求密封送达。</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sz w:val="18"/>
          <w:szCs w:val="18"/>
        </w:rPr>
        <w:t>响应文件应进行包装、密封。响应文件的每份正本、副本均应采用牢固包装封装。包装上注明项目名称、标的名称、供应商名称和地址、“不准提前启封”字样。包装上应加盖供应商公章。响应文件报价书（正本）或报价表（正本）须单位盖章或有法定代表人（或法定代表人授权的代理人）签字</w:t>
      </w:r>
      <w:r w:rsidRPr="009A2440">
        <w:rPr>
          <w:rFonts w:asciiTheme="minorEastAsia" w:eastAsiaTheme="minorEastAsia" w:hAnsiTheme="minorEastAsia" w:hint="eastAsia"/>
          <w:sz w:val="18"/>
          <w:szCs w:val="18"/>
        </w:rPr>
        <w:t>。</w:t>
      </w:r>
    </w:p>
    <w:p w:rsidR="00B11359" w:rsidRPr="009A2440" w:rsidRDefault="00B11359" w:rsidP="00B11359">
      <w:pPr>
        <w:adjustRightInd w:val="0"/>
        <w:snapToGrid w:val="0"/>
        <w:spacing w:line="400" w:lineRule="exact"/>
        <w:ind w:firstLineChars="200" w:firstLine="361"/>
        <w:jc w:val="left"/>
        <w:rPr>
          <w:rFonts w:asciiTheme="minorEastAsia" w:eastAsiaTheme="minorEastAsia" w:hAnsiTheme="minorEastAsia"/>
          <w:sz w:val="18"/>
          <w:szCs w:val="18"/>
        </w:rPr>
      </w:pPr>
      <w:r w:rsidRPr="009A2440">
        <w:rPr>
          <w:rFonts w:asciiTheme="minorEastAsia" w:eastAsiaTheme="minorEastAsia" w:hAnsiTheme="minorEastAsia" w:hint="eastAsia"/>
          <w:b/>
          <w:bCs/>
          <w:sz w:val="18"/>
          <w:szCs w:val="18"/>
        </w:rPr>
        <w:t>封套上写明</w:t>
      </w:r>
      <w:r w:rsidRPr="009A2440">
        <w:rPr>
          <w:rFonts w:asciiTheme="minorEastAsia" w:eastAsiaTheme="minorEastAsia" w:hAnsiTheme="minorEastAsia" w:hint="eastAsia"/>
          <w:sz w:val="18"/>
          <w:szCs w:val="18"/>
        </w:rPr>
        <w:t xml:space="preserve">： </w:t>
      </w:r>
    </w:p>
    <w:p w:rsidR="00B11359" w:rsidRPr="009A244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供应商地址：</w:t>
      </w:r>
    </w:p>
    <w:p w:rsidR="00B11359" w:rsidRPr="009A244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供应商名称：</w:t>
      </w:r>
    </w:p>
    <w:p w:rsidR="00B11359" w:rsidRPr="009A244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（项目名称）响应文件</w:t>
      </w:r>
    </w:p>
    <w:p w:rsidR="00B11359" w:rsidRPr="009A244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在    年  月  日  时  分前不得开启。</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w:t>
      </w:r>
      <w:r w:rsidRPr="009A2440">
        <w:rPr>
          <w:rFonts w:asciiTheme="minorEastAsia" w:eastAsiaTheme="minorEastAsia" w:hAnsiTheme="minorEastAsia"/>
          <w:sz w:val="18"/>
          <w:szCs w:val="18"/>
        </w:rPr>
        <w:t>.2.2响应文件的语言</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sz w:val="18"/>
          <w:szCs w:val="18"/>
        </w:rPr>
        <w:t>响应文件应用中文编写，必要时专用术语应附有中文注释。响应文件中所有计量均采用中华人民共和国法定计量单位。</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w:t>
      </w:r>
      <w:r w:rsidRPr="009A2440">
        <w:rPr>
          <w:rFonts w:asciiTheme="minorEastAsia" w:eastAsiaTheme="minorEastAsia" w:hAnsiTheme="minorEastAsia"/>
          <w:sz w:val="18"/>
          <w:szCs w:val="18"/>
        </w:rPr>
        <w:t>.3 报价要求</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w:t>
      </w:r>
      <w:r w:rsidRPr="009A2440">
        <w:rPr>
          <w:rFonts w:asciiTheme="minorEastAsia" w:eastAsiaTheme="minorEastAsia" w:hAnsiTheme="minorEastAsia"/>
          <w:sz w:val="18"/>
          <w:szCs w:val="18"/>
        </w:rPr>
        <w:t>.3.1 报价要求</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sz w:val="18"/>
          <w:szCs w:val="18"/>
        </w:rPr>
        <w:t> 要求含税，根据采购</w:t>
      </w:r>
      <w:r w:rsidRPr="009A2440">
        <w:rPr>
          <w:rFonts w:asciiTheme="minorEastAsia" w:eastAsiaTheme="minorEastAsia" w:hAnsiTheme="minorEastAsia" w:hint="eastAsia"/>
          <w:sz w:val="18"/>
          <w:szCs w:val="18"/>
        </w:rPr>
        <w:t>询比</w:t>
      </w:r>
      <w:r w:rsidRPr="009A2440">
        <w:rPr>
          <w:rFonts w:asciiTheme="minorEastAsia" w:eastAsiaTheme="minorEastAsia" w:hAnsiTheme="minorEastAsia"/>
          <w:sz w:val="18"/>
          <w:szCs w:val="18"/>
        </w:rPr>
        <w:t>文件中的相关条款、描述、技术标准和要求及答疑和采购</w:t>
      </w:r>
      <w:r w:rsidRPr="009A2440">
        <w:rPr>
          <w:rFonts w:asciiTheme="minorEastAsia" w:eastAsiaTheme="minorEastAsia" w:hAnsiTheme="minorEastAsia" w:hint="eastAsia"/>
          <w:sz w:val="18"/>
          <w:szCs w:val="18"/>
        </w:rPr>
        <w:t>询比</w:t>
      </w:r>
      <w:r w:rsidRPr="009A2440">
        <w:rPr>
          <w:rFonts w:asciiTheme="minorEastAsia" w:eastAsiaTheme="minorEastAsia" w:hAnsiTheme="minorEastAsia"/>
          <w:sz w:val="18"/>
          <w:szCs w:val="18"/>
        </w:rPr>
        <w:t>文件的补充文件进行报价。供应商应自行组织人员对现场及周围环境进行踏勘，以便供应商获取须自己负责的有关编制响应文件和签署合同所需的所有资料。踏勘现场所发生的费用由供应商自行承担。</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sz w:val="18"/>
          <w:szCs w:val="18"/>
        </w:rPr>
        <w:t>响应文件报价有效期应与响应文件有效期相一致。</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sz w:val="18"/>
          <w:szCs w:val="18"/>
        </w:rPr>
        <w:t>响应文件报价所使用的货币为人民币。</w:t>
      </w:r>
    </w:p>
    <w:p w:rsidR="00D17DEC" w:rsidRPr="009A2440" w:rsidRDefault="00D17DEC" w:rsidP="00B11359">
      <w:pPr>
        <w:ind w:firstLine="420"/>
        <w:jc w:val="center"/>
        <w:outlineLvl w:val="0"/>
        <w:rPr>
          <w:rFonts w:ascii="方正小标宋简体" w:eastAsia="方正小标宋简体" w:hAnsi="黑体"/>
          <w:sz w:val="32"/>
          <w:szCs w:val="32"/>
        </w:rPr>
      </w:pPr>
      <w:r w:rsidRPr="009A2440">
        <w:rPr>
          <w:rFonts w:ascii="方正小标宋简体" w:eastAsia="方正小标宋简体" w:hAnsi="黑体"/>
          <w:sz w:val="32"/>
          <w:szCs w:val="32"/>
        </w:rPr>
        <w:br w:type="page"/>
      </w:r>
    </w:p>
    <w:p w:rsidR="00B11359" w:rsidRPr="009A2440" w:rsidRDefault="00B11359" w:rsidP="00B11359">
      <w:pPr>
        <w:ind w:firstLine="420"/>
        <w:jc w:val="center"/>
        <w:outlineLvl w:val="0"/>
        <w:rPr>
          <w:rFonts w:ascii="方正小标宋简体" w:eastAsia="方正小标宋简体" w:hAnsi="黑体"/>
          <w:sz w:val="32"/>
          <w:szCs w:val="32"/>
        </w:rPr>
      </w:pPr>
      <w:r w:rsidRPr="009A2440">
        <w:rPr>
          <w:rFonts w:ascii="方正小标宋简体" w:eastAsia="方正小标宋简体" w:hAnsi="黑体" w:hint="eastAsia"/>
          <w:sz w:val="32"/>
          <w:szCs w:val="32"/>
        </w:rPr>
        <w:lastRenderedPageBreak/>
        <w:t>第三章、评审办法</w:t>
      </w:r>
    </w:p>
    <w:p w:rsidR="00B11359" w:rsidRPr="009A2440"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9A2440">
        <w:rPr>
          <w:rFonts w:asciiTheme="minorEastAsia" w:eastAsiaTheme="minorEastAsia" w:hAnsiTheme="minorEastAsia"/>
          <w:b/>
          <w:kern w:val="0"/>
          <w:sz w:val="18"/>
          <w:szCs w:val="18"/>
        </w:rPr>
        <w:t>一、评审原则</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kern w:val="0"/>
          <w:sz w:val="18"/>
          <w:szCs w:val="18"/>
        </w:rPr>
      </w:pPr>
      <w:r w:rsidRPr="009A2440">
        <w:rPr>
          <w:rFonts w:asciiTheme="minorEastAsia" w:eastAsiaTheme="minorEastAsia" w:hAnsiTheme="minorEastAsia"/>
          <w:sz w:val="18"/>
          <w:szCs w:val="18"/>
        </w:rPr>
        <w:t>评审应遵循公平、公正、科学、择优的原则。</w:t>
      </w:r>
    </w:p>
    <w:p w:rsidR="00B11359" w:rsidRPr="009A2440"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9A2440">
        <w:rPr>
          <w:rFonts w:asciiTheme="minorEastAsia" w:eastAsiaTheme="minorEastAsia" w:hAnsiTheme="minorEastAsia"/>
          <w:b/>
          <w:kern w:val="0"/>
          <w:sz w:val="18"/>
          <w:szCs w:val="18"/>
        </w:rPr>
        <w:t>二、评审组织</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评审工作由采购人依</w:t>
      </w:r>
      <w:r w:rsidRPr="009A2440">
        <w:rPr>
          <w:rFonts w:asciiTheme="minorEastAsia" w:eastAsiaTheme="minorEastAsia" w:hAnsiTheme="minorEastAsia" w:hint="eastAsia"/>
          <w:sz w:val="18"/>
          <w:szCs w:val="18"/>
        </w:rPr>
        <w:t>规</w:t>
      </w:r>
      <w:r w:rsidRPr="009A2440">
        <w:rPr>
          <w:rFonts w:asciiTheme="minorEastAsia" w:eastAsiaTheme="minorEastAsia" w:hAnsiTheme="minorEastAsia"/>
          <w:sz w:val="18"/>
          <w:szCs w:val="18"/>
        </w:rPr>
        <w:t>组建的评审小组负责，评审小组的组建见响应人须知前附表</w:t>
      </w:r>
      <w:r w:rsidRPr="009A2440">
        <w:rPr>
          <w:rFonts w:asciiTheme="minorEastAsia" w:eastAsiaTheme="minorEastAsia" w:hAnsiTheme="minorEastAsia" w:hint="eastAsia"/>
          <w:sz w:val="18"/>
          <w:szCs w:val="18"/>
        </w:rPr>
        <w:t>，</w:t>
      </w:r>
      <w:r w:rsidRPr="009A2440">
        <w:rPr>
          <w:rFonts w:asciiTheme="minorEastAsia" w:eastAsiaTheme="minorEastAsia" w:hAnsiTheme="minorEastAsia"/>
          <w:sz w:val="18"/>
          <w:szCs w:val="18"/>
        </w:rPr>
        <w:t>评审小组</w:t>
      </w:r>
      <w:r w:rsidRPr="009A2440">
        <w:rPr>
          <w:rFonts w:asciiTheme="minorEastAsia" w:eastAsiaTheme="minorEastAsia" w:hAnsiTheme="minorEastAsia" w:hint="eastAsia"/>
          <w:sz w:val="18"/>
          <w:szCs w:val="18"/>
        </w:rPr>
        <w:t>成员为不少于</w:t>
      </w:r>
      <w:r w:rsidR="004D0139" w:rsidRPr="009A2440">
        <w:rPr>
          <w:rFonts w:asciiTheme="minorEastAsia" w:eastAsiaTheme="minorEastAsia" w:hAnsiTheme="minorEastAsia"/>
          <w:sz w:val="18"/>
          <w:szCs w:val="18"/>
        </w:rPr>
        <w:t>5</w:t>
      </w:r>
      <w:r w:rsidRPr="009A2440">
        <w:rPr>
          <w:rFonts w:asciiTheme="minorEastAsia" w:eastAsiaTheme="minorEastAsia" w:hAnsiTheme="minorEastAsia" w:hint="eastAsia"/>
          <w:sz w:val="18"/>
          <w:szCs w:val="18"/>
        </w:rPr>
        <w:t>人的单数。</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评审小组对响应文件作出的评审结论，应当符合有关法律、法规、规章和采购文件的规定。</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评审小组在评审过程中有不同意见的，遵从少数服从多数的原则。</w:t>
      </w:r>
    </w:p>
    <w:p w:rsidR="00B11359" w:rsidRPr="009A2440" w:rsidRDefault="00B11359" w:rsidP="00B11359">
      <w:pPr>
        <w:adjustRightInd w:val="0"/>
        <w:snapToGrid w:val="0"/>
        <w:spacing w:line="400" w:lineRule="exact"/>
        <w:ind w:firstLineChars="200" w:firstLine="361"/>
        <w:rPr>
          <w:rFonts w:asciiTheme="minorEastAsia" w:eastAsiaTheme="minorEastAsia" w:hAnsiTheme="minorEastAsia"/>
          <w:b/>
          <w:sz w:val="18"/>
          <w:szCs w:val="18"/>
        </w:rPr>
      </w:pPr>
      <w:r w:rsidRPr="009A2440">
        <w:rPr>
          <w:rFonts w:asciiTheme="minorEastAsia" w:eastAsiaTheme="minorEastAsia" w:hAnsiTheme="minorEastAsia"/>
          <w:b/>
          <w:sz w:val="18"/>
          <w:szCs w:val="18"/>
        </w:rPr>
        <w:t>三、评审程序和内容</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（一）熟悉采购文件和评审办法；</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（二）响应文件的</w:t>
      </w:r>
      <w:r w:rsidRPr="009A2440">
        <w:rPr>
          <w:rFonts w:asciiTheme="minorEastAsia" w:eastAsiaTheme="minorEastAsia" w:hAnsiTheme="minorEastAsia" w:hint="eastAsia"/>
          <w:sz w:val="18"/>
          <w:szCs w:val="18"/>
        </w:rPr>
        <w:t>初步</w:t>
      </w:r>
      <w:r w:rsidRPr="009A2440">
        <w:rPr>
          <w:rFonts w:asciiTheme="minorEastAsia" w:eastAsiaTheme="minorEastAsia" w:hAnsiTheme="minorEastAsia"/>
          <w:sz w:val="18"/>
          <w:szCs w:val="18"/>
        </w:rPr>
        <w:t>评审；</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w:t>
      </w:r>
      <w:r w:rsidRPr="009A2440">
        <w:rPr>
          <w:rFonts w:asciiTheme="minorEastAsia" w:eastAsiaTheme="minorEastAsia" w:hAnsiTheme="minorEastAsia" w:hint="eastAsia"/>
          <w:sz w:val="18"/>
          <w:szCs w:val="18"/>
        </w:rPr>
        <w:t>三</w:t>
      </w:r>
      <w:r w:rsidRPr="009A2440">
        <w:rPr>
          <w:rFonts w:asciiTheme="minorEastAsia" w:eastAsiaTheme="minorEastAsia" w:hAnsiTheme="minorEastAsia"/>
          <w:sz w:val="18"/>
          <w:szCs w:val="18"/>
        </w:rPr>
        <w:t>）必要时对响应文件中的问题进行询标，包括拟作出否决响应文件决定前对相关响应人进行的询问核实；</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w:t>
      </w:r>
      <w:r w:rsidRPr="009A2440">
        <w:rPr>
          <w:rFonts w:asciiTheme="minorEastAsia" w:eastAsiaTheme="minorEastAsia" w:hAnsiTheme="minorEastAsia" w:hint="eastAsia"/>
          <w:sz w:val="18"/>
          <w:szCs w:val="18"/>
        </w:rPr>
        <w:t>四</w:t>
      </w:r>
      <w:r w:rsidRPr="009A2440">
        <w:rPr>
          <w:rFonts w:asciiTheme="minorEastAsia" w:eastAsiaTheme="minorEastAsia" w:hAnsiTheme="minorEastAsia"/>
          <w:sz w:val="18"/>
          <w:szCs w:val="18"/>
        </w:rPr>
        <w:t>）完成评审报告，推荐中选候选人。</w:t>
      </w:r>
    </w:p>
    <w:p w:rsidR="00B11359" w:rsidRPr="009A2440"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9A2440">
        <w:rPr>
          <w:rFonts w:asciiTheme="minorEastAsia" w:eastAsiaTheme="minorEastAsia" w:hAnsiTheme="minorEastAsia"/>
          <w:b/>
          <w:kern w:val="0"/>
          <w:sz w:val="18"/>
          <w:szCs w:val="18"/>
        </w:rPr>
        <w:t>四、评审细则</w:t>
      </w:r>
    </w:p>
    <w:p w:rsidR="00B11359" w:rsidRPr="009A2440"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9A2440">
        <w:rPr>
          <w:rFonts w:asciiTheme="minorEastAsia" w:eastAsiaTheme="minorEastAsia" w:hAnsiTheme="minorEastAsia"/>
          <w:b/>
          <w:kern w:val="0"/>
          <w:sz w:val="18"/>
          <w:szCs w:val="18"/>
        </w:rPr>
        <w:t>（一）响应文件的初步评审</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评审小组应依照采购文件的要求和规定，首先对响应人的响应文件进行初步评审。</w:t>
      </w:r>
      <w:r w:rsidRPr="009A2440">
        <w:rPr>
          <w:rFonts w:asciiTheme="minorEastAsia" w:eastAsiaTheme="minorEastAsia" w:hAnsiTheme="minorEastAsia" w:hint="eastAsia"/>
          <w:sz w:val="18"/>
          <w:szCs w:val="18"/>
        </w:rPr>
        <w:t>响应文件中有含义不明确的内容、明显文字或计算错误，评审专家认为需要响应人作出必要澄清、说明的，应当组织询问。</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如评审小组发现响应文件存在响应人须知前附表</w:t>
      </w:r>
      <w:r w:rsidRPr="009A2440">
        <w:rPr>
          <w:rFonts w:asciiTheme="minorEastAsia" w:eastAsiaTheme="minorEastAsia" w:hAnsiTheme="minorEastAsia" w:hint="eastAsia"/>
          <w:sz w:val="18"/>
          <w:szCs w:val="18"/>
        </w:rPr>
        <w:t>第</w:t>
      </w:r>
      <w:r w:rsidRPr="009A2440">
        <w:rPr>
          <w:rFonts w:asciiTheme="minorEastAsia" w:eastAsiaTheme="minorEastAsia" w:hAnsiTheme="minorEastAsia"/>
          <w:sz w:val="18"/>
          <w:szCs w:val="18"/>
        </w:rPr>
        <w:t>33</w:t>
      </w:r>
      <w:r w:rsidRPr="009A2440">
        <w:rPr>
          <w:rFonts w:asciiTheme="minorEastAsia" w:eastAsiaTheme="minorEastAsia" w:hAnsiTheme="minorEastAsia" w:hint="eastAsia"/>
          <w:sz w:val="18"/>
          <w:szCs w:val="18"/>
        </w:rPr>
        <w:t>款</w:t>
      </w:r>
      <w:r w:rsidRPr="009A2440">
        <w:rPr>
          <w:rFonts w:asciiTheme="minorEastAsia" w:eastAsiaTheme="minorEastAsia" w:hAnsiTheme="minorEastAsia"/>
          <w:sz w:val="18"/>
          <w:szCs w:val="18"/>
        </w:rPr>
        <w:t>“否决响应文件的情形”</w:t>
      </w:r>
      <w:r w:rsidRPr="009A2440">
        <w:rPr>
          <w:rFonts w:asciiTheme="minorEastAsia" w:eastAsiaTheme="minorEastAsia" w:hAnsiTheme="minorEastAsia" w:hint="eastAsia"/>
          <w:sz w:val="18"/>
          <w:szCs w:val="18"/>
        </w:rPr>
        <w:t>所列情形</w:t>
      </w:r>
      <w:r w:rsidRPr="009A2440">
        <w:rPr>
          <w:rFonts w:asciiTheme="minorEastAsia" w:eastAsiaTheme="minorEastAsia" w:hAnsiTheme="minorEastAsia"/>
          <w:sz w:val="18"/>
          <w:szCs w:val="18"/>
        </w:rPr>
        <w:t>之一的，经询问核实并认定后，即可判定该响应文件初步评审不通过予以否决，不再进入后续的</w:t>
      </w:r>
      <w:r w:rsidRPr="009A2440">
        <w:rPr>
          <w:rFonts w:asciiTheme="minorEastAsia" w:eastAsiaTheme="minorEastAsia" w:hAnsiTheme="minorEastAsia" w:hint="eastAsia"/>
          <w:sz w:val="18"/>
          <w:szCs w:val="18"/>
        </w:rPr>
        <w:t>详细评审环节</w:t>
      </w:r>
      <w:r w:rsidRPr="009A2440">
        <w:rPr>
          <w:rFonts w:asciiTheme="minorEastAsia" w:eastAsiaTheme="minorEastAsia" w:hAnsiTheme="minorEastAsia"/>
          <w:sz w:val="18"/>
          <w:szCs w:val="18"/>
        </w:rPr>
        <w:t>。</w:t>
      </w:r>
      <w:r w:rsidRPr="009A2440">
        <w:rPr>
          <w:rFonts w:asciiTheme="minorEastAsia" w:eastAsiaTheme="minorEastAsia" w:hAnsiTheme="minorEastAsia" w:hint="eastAsia"/>
          <w:sz w:val="18"/>
          <w:szCs w:val="18"/>
        </w:rPr>
        <w:t> 凡是评审专家拟做出否决响应文件认定的，须组织相关响应人询问核实。未进行询问核实的，不得做出否决响应报价文件的认定，响应人放弃询问核实机会（即响应人所留联系方式无法联系上、响应人在评审专家首次通知后20分钟内不参加询问核实活动或拒绝答复的）的除外。响应人自行承担放弃询问核实机会的后果。</w:t>
      </w:r>
    </w:p>
    <w:p w:rsidR="00B11359"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询问问题及响应人的澄清、说明不得超出响应报价文件的范围或者改变响应报价文件的实质性内容。</w:t>
      </w:r>
    </w:p>
    <w:p w:rsidR="00B11359" w:rsidRPr="009A2440" w:rsidRDefault="00B11359" w:rsidP="00B11359">
      <w:pPr>
        <w:adjustRightInd w:val="0"/>
        <w:snapToGrid w:val="0"/>
        <w:spacing w:line="480" w:lineRule="atLeast"/>
        <w:ind w:firstLineChars="200" w:firstLine="361"/>
        <w:rPr>
          <w:rFonts w:asciiTheme="minorEastAsia" w:eastAsiaTheme="minorEastAsia" w:hAnsiTheme="minorEastAsia"/>
          <w:b/>
          <w:kern w:val="0"/>
          <w:sz w:val="18"/>
          <w:szCs w:val="18"/>
        </w:rPr>
      </w:pPr>
      <w:r w:rsidRPr="009A2440">
        <w:rPr>
          <w:rFonts w:asciiTheme="minorEastAsia" w:eastAsiaTheme="minorEastAsia" w:hAnsiTheme="minorEastAsia"/>
          <w:b/>
          <w:kern w:val="0"/>
          <w:sz w:val="18"/>
          <w:szCs w:val="18"/>
        </w:rPr>
        <w:t>（</w:t>
      </w:r>
      <w:r w:rsidRPr="009A2440">
        <w:rPr>
          <w:rFonts w:asciiTheme="minorEastAsia" w:eastAsiaTheme="minorEastAsia" w:hAnsiTheme="minorEastAsia" w:hint="eastAsia"/>
          <w:b/>
          <w:kern w:val="0"/>
          <w:sz w:val="18"/>
          <w:szCs w:val="18"/>
        </w:rPr>
        <w:t>二</w:t>
      </w:r>
      <w:r w:rsidRPr="009A2440">
        <w:rPr>
          <w:rFonts w:asciiTheme="minorEastAsia" w:eastAsiaTheme="minorEastAsia" w:hAnsiTheme="minorEastAsia"/>
          <w:b/>
          <w:kern w:val="0"/>
          <w:sz w:val="18"/>
          <w:szCs w:val="18"/>
        </w:rPr>
        <w:t>）响应文件的报价评审</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1、由评审专家全体成员对响应文件的报价进行评审。评审专家应对报价的范围、数量、单价、费用组成和总价等进行全面审阅和对比分析，找出报价差异的原因及存在的问题。</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2、</w:t>
      </w:r>
      <w:r w:rsidRPr="009A2440">
        <w:rPr>
          <w:rFonts w:asciiTheme="minorEastAsia" w:eastAsiaTheme="minorEastAsia" w:hAnsiTheme="minorEastAsia" w:hint="eastAsia"/>
          <w:sz w:val="18"/>
          <w:szCs w:val="18"/>
        </w:rPr>
        <w:t>错误的修正</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lastRenderedPageBreak/>
        <w:t>3、评审基准价由评审专家</w:t>
      </w:r>
      <w:r w:rsidRPr="009A2440">
        <w:rPr>
          <w:rFonts w:asciiTheme="minorEastAsia" w:eastAsiaTheme="minorEastAsia" w:hAnsiTheme="minorEastAsia"/>
          <w:sz w:val="18"/>
          <w:szCs w:val="18"/>
        </w:rPr>
        <w:t>依据下述方法计算，除计算差错外，确认后的评审基准价在本次</w:t>
      </w:r>
      <w:r w:rsidRPr="009A2440">
        <w:rPr>
          <w:rFonts w:asciiTheme="minorEastAsia" w:eastAsiaTheme="minorEastAsia" w:hAnsiTheme="minorEastAsia" w:hint="eastAsia"/>
          <w:sz w:val="18"/>
          <w:szCs w:val="18"/>
        </w:rPr>
        <w:t>采购</w:t>
      </w:r>
      <w:r w:rsidRPr="009A2440">
        <w:rPr>
          <w:rFonts w:asciiTheme="minorEastAsia" w:eastAsiaTheme="minorEastAsia" w:hAnsiTheme="minorEastAsia"/>
          <w:sz w:val="18"/>
          <w:szCs w:val="18"/>
        </w:rPr>
        <w:t>期间保持不变。</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计算差错，仅限于以下两种情况：（1）纯算术性四则运算差错；（2）未按约定的计算方法，多计或者少计响应供应商报价的。</w:t>
      </w:r>
    </w:p>
    <w:p w:rsidR="00B11359" w:rsidRPr="009A2440" w:rsidRDefault="00B11359" w:rsidP="00B11359">
      <w:pPr>
        <w:numPr>
          <w:ilvl w:val="0"/>
          <w:numId w:val="5"/>
        </w:numPr>
        <w:adjustRightInd w:val="0"/>
        <w:snapToGrid w:val="0"/>
        <w:spacing w:line="480" w:lineRule="atLeast"/>
        <w:ind w:firstLineChars="200" w:firstLine="361"/>
        <w:rPr>
          <w:rFonts w:asciiTheme="minorEastAsia" w:eastAsiaTheme="minorEastAsia" w:hAnsiTheme="minorEastAsia"/>
          <w:sz w:val="18"/>
          <w:szCs w:val="18"/>
        </w:rPr>
      </w:pPr>
      <w:r w:rsidRPr="009A2440">
        <w:rPr>
          <w:rFonts w:asciiTheme="minorEastAsia" w:eastAsiaTheme="minorEastAsia" w:hAnsiTheme="minorEastAsia"/>
          <w:b/>
          <w:sz w:val="18"/>
          <w:szCs w:val="18"/>
        </w:rPr>
        <w:t>报价评分</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4.1</w:t>
      </w:r>
      <w:r w:rsidRPr="009A2440">
        <w:rPr>
          <w:rFonts w:asciiTheme="minorEastAsia" w:eastAsiaTheme="minorEastAsia" w:hAnsiTheme="minorEastAsia"/>
          <w:sz w:val="18"/>
          <w:szCs w:val="18"/>
        </w:rPr>
        <w:t>评分范围：通过</w:t>
      </w:r>
      <w:r w:rsidRPr="009A2440">
        <w:rPr>
          <w:rFonts w:asciiTheme="minorEastAsia" w:eastAsiaTheme="minorEastAsia" w:hAnsiTheme="minorEastAsia" w:hint="eastAsia"/>
          <w:sz w:val="18"/>
          <w:szCs w:val="18"/>
        </w:rPr>
        <w:t>初步评审</w:t>
      </w:r>
      <w:r w:rsidRPr="009A2440">
        <w:rPr>
          <w:rFonts w:asciiTheme="minorEastAsia" w:eastAsiaTheme="minorEastAsia" w:hAnsiTheme="minorEastAsia"/>
          <w:sz w:val="18"/>
          <w:szCs w:val="18"/>
        </w:rPr>
        <w:t>的所有响应文件进入评分范围。</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4.2符合采购人初步评审条件的，在满足采购需求且质量和服务相等的前提下对总报价（不含增值税）进行比较，采用总项总价（不含增值税）最低价方法确定成交候选人。</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4.3</w:t>
      </w:r>
      <w:r w:rsidRPr="009A2440">
        <w:rPr>
          <w:rFonts w:asciiTheme="minorEastAsia" w:eastAsiaTheme="minorEastAsia" w:hAnsiTheme="minorEastAsia" w:hint="eastAsia"/>
          <w:sz w:val="18"/>
          <w:szCs w:val="18"/>
        </w:rPr>
        <w:t>如出现（不含增值税）报价相同的情况，则（含增值税报价低的成交候选人列前，如仍相同则）所报产品品牌或质量更优的报价人列为成交候选人。如报价和产品均相同则注册资金大的报价人列为成交候选人。</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4.4</w:t>
      </w:r>
      <w:r w:rsidRPr="009A2440">
        <w:rPr>
          <w:rFonts w:asciiTheme="minorEastAsia" w:eastAsiaTheme="minorEastAsia" w:hAnsiTheme="minorEastAsia" w:hint="eastAsia"/>
          <w:sz w:val="18"/>
          <w:szCs w:val="18"/>
        </w:rPr>
        <w:t>本次采购产生成交候选人的，采购人将以结果公示的形式予以公布；</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4.5</w:t>
      </w:r>
      <w:r w:rsidRPr="009A2440">
        <w:rPr>
          <w:rFonts w:asciiTheme="minorEastAsia" w:eastAsiaTheme="minorEastAsia" w:hAnsiTheme="minorEastAsia" w:hint="eastAsia"/>
          <w:sz w:val="18"/>
          <w:szCs w:val="18"/>
        </w:rPr>
        <w:t>响应文件报价有其他错误的，按以下原则要求供应商对响应文件报价进行修正，并要求供应商书面澄清确认。供应商拒不澄清确认的，应当否决其响应文件：</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（1）响应文件中的大写金额与小写金额不一致的，以大写金额为准；</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（2）总价金额与单价金额不一致的，以单价金额为准，但单价金额小数点有明显错误的除外；</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（3）响应文件报价为各分项报价金额之和，响应文件报价与分项报价的合价不一致的，应以各分项合价累计数为准，修正响应文件报价；</w:t>
      </w:r>
    </w:p>
    <w:p w:rsidR="00B11359" w:rsidRPr="00EF7548" w:rsidRDefault="00B11359" w:rsidP="00B11359">
      <w:pPr>
        <w:adjustRightInd w:val="0"/>
        <w:snapToGrid w:val="0"/>
        <w:spacing w:line="480" w:lineRule="atLeast"/>
        <w:ind w:firstLineChars="200" w:firstLine="360"/>
        <w:rPr>
          <w:rFonts w:asciiTheme="minorEastAsia" w:eastAsiaTheme="minorEastAsia" w:hAnsiTheme="minorEastAsia"/>
          <w:sz w:val="18"/>
          <w:szCs w:val="18"/>
          <w:highlight w:val="yellow"/>
        </w:rPr>
      </w:pPr>
      <w:r w:rsidRPr="00EF7548">
        <w:rPr>
          <w:rFonts w:asciiTheme="minorEastAsia" w:eastAsiaTheme="minorEastAsia" w:hAnsiTheme="minorEastAsia" w:hint="eastAsia"/>
          <w:sz w:val="18"/>
          <w:szCs w:val="18"/>
          <w:highlight w:val="yellow"/>
        </w:rPr>
        <w:t>4.</w:t>
      </w:r>
      <w:r w:rsidRPr="00EF7548">
        <w:rPr>
          <w:rFonts w:asciiTheme="minorEastAsia" w:eastAsiaTheme="minorEastAsia" w:hAnsiTheme="minorEastAsia"/>
          <w:sz w:val="18"/>
          <w:szCs w:val="18"/>
          <w:highlight w:val="yellow"/>
        </w:rPr>
        <w:t>6</w:t>
      </w:r>
      <w:r w:rsidRPr="00EF7548">
        <w:rPr>
          <w:rFonts w:asciiTheme="minorEastAsia" w:eastAsiaTheme="minorEastAsia" w:hAnsiTheme="minorEastAsia" w:hint="eastAsia"/>
          <w:sz w:val="18"/>
          <w:szCs w:val="18"/>
          <w:highlight w:val="yellow"/>
        </w:rPr>
        <w:t>发生下列情形之一的，采购人有权终止本次采购或改变采购方式，不再通知：</w:t>
      </w:r>
    </w:p>
    <w:p w:rsidR="00B11359" w:rsidRPr="00EF7548" w:rsidRDefault="00B11359" w:rsidP="00B11359">
      <w:pPr>
        <w:adjustRightInd w:val="0"/>
        <w:snapToGrid w:val="0"/>
        <w:spacing w:line="480" w:lineRule="atLeast"/>
        <w:ind w:firstLineChars="200" w:firstLine="360"/>
        <w:rPr>
          <w:rFonts w:asciiTheme="minorEastAsia" w:eastAsiaTheme="minorEastAsia" w:hAnsiTheme="minorEastAsia"/>
          <w:sz w:val="18"/>
          <w:szCs w:val="18"/>
          <w:highlight w:val="yellow"/>
        </w:rPr>
      </w:pPr>
      <w:r w:rsidRPr="00EF7548">
        <w:rPr>
          <w:rFonts w:asciiTheme="minorEastAsia" w:eastAsiaTheme="minorEastAsia" w:hAnsiTheme="minorEastAsia" w:hint="eastAsia"/>
          <w:sz w:val="18"/>
          <w:szCs w:val="18"/>
          <w:highlight w:val="yellow"/>
        </w:rPr>
        <w:t>（1）至报价截止时间，报价人（包括视同报价）不足3家；</w:t>
      </w:r>
    </w:p>
    <w:p w:rsidR="00B11359" w:rsidRPr="00EF7548" w:rsidRDefault="00B11359" w:rsidP="00B11359">
      <w:pPr>
        <w:adjustRightInd w:val="0"/>
        <w:snapToGrid w:val="0"/>
        <w:spacing w:line="480" w:lineRule="atLeast"/>
        <w:ind w:firstLineChars="200" w:firstLine="360"/>
        <w:rPr>
          <w:rFonts w:asciiTheme="minorEastAsia" w:eastAsiaTheme="minorEastAsia" w:hAnsiTheme="minorEastAsia"/>
          <w:sz w:val="18"/>
          <w:szCs w:val="18"/>
          <w:highlight w:val="yellow"/>
        </w:rPr>
      </w:pPr>
      <w:r w:rsidRPr="00EF7548">
        <w:rPr>
          <w:rFonts w:asciiTheme="minorEastAsia" w:eastAsiaTheme="minorEastAsia" w:hAnsiTheme="minorEastAsia" w:hint="eastAsia"/>
          <w:sz w:val="18"/>
          <w:szCs w:val="18"/>
          <w:highlight w:val="yellow"/>
        </w:rPr>
        <w:t>（2）经评审，有效报价不足3家；</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F7548">
        <w:rPr>
          <w:rFonts w:asciiTheme="minorEastAsia" w:eastAsiaTheme="minorEastAsia" w:hAnsiTheme="minorEastAsia" w:hint="eastAsia"/>
          <w:sz w:val="18"/>
          <w:szCs w:val="18"/>
          <w:highlight w:val="yellow"/>
        </w:rPr>
        <w:t>（3）收到投诉或质疑。</w:t>
      </w:r>
    </w:p>
    <w:p w:rsidR="00B11359" w:rsidRPr="009A2440" w:rsidRDefault="00B11359" w:rsidP="00B11359">
      <w:pPr>
        <w:adjustRightInd w:val="0"/>
        <w:snapToGrid w:val="0"/>
        <w:spacing w:line="400" w:lineRule="exact"/>
        <w:ind w:firstLineChars="200" w:firstLine="361"/>
        <w:rPr>
          <w:rFonts w:asciiTheme="minorEastAsia" w:eastAsiaTheme="minorEastAsia" w:hAnsiTheme="minorEastAsia"/>
          <w:b/>
          <w:bCs/>
          <w:sz w:val="18"/>
          <w:szCs w:val="18"/>
        </w:rPr>
      </w:pPr>
      <w:r w:rsidRPr="009A2440">
        <w:rPr>
          <w:rFonts w:asciiTheme="minorEastAsia" w:eastAsiaTheme="minorEastAsia" w:hAnsiTheme="minorEastAsia" w:hint="eastAsia"/>
          <w:b/>
          <w:bCs/>
          <w:sz w:val="18"/>
          <w:szCs w:val="18"/>
        </w:rPr>
        <w:t>4、</w:t>
      </w:r>
      <w:r w:rsidRPr="009A2440">
        <w:rPr>
          <w:rFonts w:asciiTheme="minorEastAsia" w:eastAsiaTheme="minorEastAsia" w:hAnsiTheme="minorEastAsia"/>
          <w:b/>
          <w:bCs/>
          <w:sz w:val="18"/>
          <w:szCs w:val="18"/>
        </w:rPr>
        <w:t>对响应人进行排序，推荐中选候选人</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采用总项总价（不含增值税）最低价方法确定中选候选人。</w:t>
      </w:r>
    </w:p>
    <w:p w:rsidR="00B11359" w:rsidRPr="009A2440" w:rsidRDefault="00B11359" w:rsidP="00B11359">
      <w:pPr>
        <w:adjustRightInd w:val="0"/>
        <w:snapToGrid w:val="0"/>
        <w:spacing w:line="400" w:lineRule="exact"/>
        <w:ind w:firstLineChars="200" w:firstLine="361"/>
        <w:rPr>
          <w:rFonts w:asciiTheme="minorEastAsia" w:eastAsiaTheme="minorEastAsia" w:hAnsiTheme="minorEastAsia"/>
          <w:b/>
          <w:bCs/>
          <w:sz w:val="18"/>
          <w:szCs w:val="18"/>
        </w:rPr>
      </w:pPr>
      <w:r w:rsidRPr="009A2440">
        <w:rPr>
          <w:rFonts w:asciiTheme="minorEastAsia" w:eastAsiaTheme="minorEastAsia" w:hAnsiTheme="minorEastAsia"/>
          <w:b/>
          <w:bCs/>
          <w:sz w:val="18"/>
          <w:szCs w:val="18"/>
        </w:rPr>
        <w:t>五、完成评审报告</w:t>
      </w:r>
    </w:p>
    <w:p w:rsidR="00B11359" w:rsidRPr="009A2440" w:rsidRDefault="00B11359" w:rsidP="00B11359">
      <w:pPr>
        <w:adjustRightInd w:val="0"/>
        <w:snapToGrid w:val="0"/>
        <w:spacing w:line="400" w:lineRule="exact"/>
        <w:ind w:firstLineChars="200" w:firstLine="361"/>
        <w:rPr>
          <w:rFonts w:asciiTheme="minorEastAsia" w:eastAsiaTheme="minorEastAsia" w:hAnsiTheme="minorEastAsia"/>
          <w:sz w:val="18"/>
          <w:szCs w:val="18"/>
        </w:rPr>
      </w:pPr>
      <w:r w:rsidRPr="009A2440">
        <w:rPr>
          <w:rFonts w:asciiTheme="minorEastAsia" w:eastAsiaTheme="minorEastAsia" w:hAnsiTheme="minorEastAsia"/>
          <w:b/>
          <w:sz w:val="18"/>
          <w:szCs w:val="18"/>
        </w:rPr>
        <w:t>（一）评审小组应当向采购人提交书面评审报告。</w:t>
      </w:r>
      <w:r w:rsidRPr="009A2440">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B11359" w:rsidRPr="009A2440" w:rsidRDefault="00B11359" w:rsidP="00B11359">
      <w:pPr>
        <w:adjustRightInd w:val="0"/>
        <w:snapToGrid w:val="0"/>
        <w:spacing w:line="400" w:lineRule="exact"/>
        <w:ind w:firstLineChars="200" w:firstLine="361"/>
        <w:rPr>
          <w:rFonts w:asciiTheme="minorEastAsia" w:eastAsiaTheme="minorEastAsia" w:hAnsiTheme="minorEastAsia"/>
          <w:b/>
          <w:bCs/>
          <w:sz w:val="18"/>
          <w:szCs w:val="18"/>
        </w:rPr>
      </w:pPr>
      <w:r w:rsidRPr="009A2440">
        <w:rPr>
          <w:rFonts w:asciiTheme="minorEastAsia" w:eastAsiaTheme="minorEastAsia" w:hAnsiTheme="minorEastAsia"/>
          <w:b/>
          <w:bCs/>
          <w:sz w:val="18"/>
          <w:szCs w:val="18"/>
        </w:rPr>
        <w:t>（二）评审报告应包括以下内容：</w:t>
      </w:r>
    </w:p>
    <w:p w:rsidR="00B11359" w:rsidRPr="009A2440" w:rsidRDefault="00B11359" w:rsidP="001728BC">
      <w:pPr>
        <w:adjustRightInd w:val="0"/>
        <w:snapToGrid w:val="0"/>
        <w:spacing w:line="400" w:lineRule="exact"/>
        <w:ind w:firstLineChars="200" w:firstLine="360"/>
        <w:rPr>
          <w:rFonts w:asciiTheme="minorEastAsia" w:eastAsiaTheme="minorEastAsia" w:hAnsiTheme="minorEastAsia"/>
          <w:sz w:val="18"/>
          <w:szCs w:val="18"/>
        </w:rPr>
        <w:sectPr w:rsidR="00B11359" w:rsidRPr="009A2440">
          <w:footerReference w:type="default" r:id="rId8"/>
          <w:footerReference w:type="first" r:id="rId9"/>
          <w:pgSz w:w="11907" w:h="16840"/>
          <w:pgMar w:top="1361" w:right="1474" w:bottom="568" w:left="1588" w:header="680" w:footer="680" w:gutter="0"/>
          <w:pgNumType w:fmt="numberInDash" w:start="1"/>
          <w:cols w:space="720"/>
          <w:titlePg/>
          <w:docGrid w:type="lines" w:linePitch="312"/>
        </w:sectPr>
      </w:pPr>
      <w:r w:rsidRPr="009A2440">
        <w:rPr>
          <w:rFonts w:asciiTheme="minorEastAsia" w:eastAsiaTheme="minorEastAsia" w:hAnsiTheme="minorEastAsia"/>
          <w:sz w:val="18"/>
          <w:szCs w:val="18"/>
        </w:rPr>
        <w:t>1、评审记录；2、评审内容、过程和结果；3、</w:t>
      </w:r>
      <w:r w:rsidRPr="009A2440">
        <w:rPr>
          <w:rFonts w:asciiTheme="minorEastAsia" w:eastAsiaTheme="minorEastAsia" w:hAnsiTheme="minorEastAsia" w:hint="eastAsia"/>
          <w:sz w:val="18"/>
          <w:szCs w:val="18"/>
        </w:rPr>
        <w:t>评审</w:t>
      </w:r>
      <w:r w:rsidRPr="009A2440">
        <w:rPr>
          <w:rFonts w:asciiTheme="minorEastAsia" w:eastAsiaTheme="minorEastAsia" w:hAnsiTheme="minorEastAsia"/>
          <w:sz w:val="18"/>
          <w:szCs w:val="18"/>
        </w:rPr>
        <w:t>澄清纪要；4、否决响应文件情况说明及依据；5、推荐中选候选人；</w:t>
      </w:r>
      <w:r w:rsidRPr="009A2440">
        <w:rPr>
          <w:rFonts w:asciiTheme="minorEastAsia" w:eastAsiaTheme="minorEastAsia" w:hAnsiTheme="minorEastAsia" w:hint="eastAsia"/>
          <w:sz w:val="18"/>
          <w:szCs w:val="18"/>
        </w:rPr>
        <w:t>6</w:t>
      </w:r>
      <w:r w:rsidRPr="009A2440">
        <w:rPr>
          <w:rFonts w:asciiTheme="minorEastAsia" w:eastAsiaTheme="minorEastAsia" w:hAnsiTheme="minorEastAsia"/>
          <w:sz w:val="18"/>
          <w:szCs w:val="18"/>
        </w:rPr>
        <w:t>、其他建议。</w:t>
      </w:r>
    </w:p>
    <w:p w:rsidR="00B11359" w:rsidRPr="009A2440" w:rsidRDefault="00B11359" w:rsidP="00B11359">
      <w:pPr>
        <w:widowControl/>
        <w:spacing w:line="440" w:lineRule="exact"/>
        <w:ind w:firstLineChars="200" w:firstLine="640"/>
        <w:jc w:val="center"/>
        <w:outlineLvl w:val="0"/>
        <w:rPr>
          <w:rFonts w:ascii="黑体" w:eastAsia="黑体" w:hAnsi="黑体"/>
          <w:sz w:val="28"/>
          <w:szCs w:val="32"/>
        </w:rPr>
      </w:pPr>
      <w:r w:rsidRPr="009A2440">
        <w:rPr>
          <w:rFonts w:ascii="方正小标宋简体" w:eastAsia="方正小标宋简体" w:hAnsi="黑体" w:hint="eastAsia"/>
          <w:sz w:val="32"/>
          <w:szCs w:val="32"/>
        </w:rPr>
        <w:lastRenderedPageBreak/>
        <w:t>第四章 合同条款及需求</w:t>
      </w:r>
    </w:p>
    <w:p w:rsidR="00B11359" w:rsidRPr="009A2440" w:rsidRDefault="00B11359" w:rsidP="00B11359">
      <w:pPr>
        <w:ind w:firstLine="420"/>
        <w:jc w:val="center"/>
        <w:rPr>
          <w:rFonts w:ascii="宋体" w:hAnsi="宋体" w:cs="宋体"/>
          <w:b/>
          <w:bCs/>
          <w:color w:val="000000"/>
          <w:sz w:val="28"/>
          <w:szCs w:val="28"/>
        </w:rPr>
      </w:pPr>
      <w:r w:rsidRPr="009A2440">
        <w:rPr>
          <w:rFonts w:ascii="宋体" w:hAnsi="宋体" w:cs="宋体" w:hint="eastAsia"/>
          <w:b/>
          <w:bCs/>
          <w:color w:val="000000"/>
          <w:sz w:val="28"/>
          <w:szCs w:val="28"/>
        </w:rPr>
        <w:t>采购合同</w:t>
      </w:r>
    </w:p>
    <w:tbl>
      <w:tblPr>
        <w:tblW w:w="9490" w:type="dxa"/>
        <w:tblInd w:w="-142" w:type="dxa"/>
        <w:tblLayout w:type="fixed"/>
        <w:tblLook w:val="0000" w:firstRow="0" w:lastRow="0" w:firstColumn="0" w:lastColumn="0" w:noHBand="0" w:noVBand="0"/>
      </w:tblPr>
      <w:tblGrid>
        <w:gridCol w:w="1387"/>
        <w:gridCol w:w="4168"/>
        <w:gridCol w:w="1339"/>
        <w:gridCol w:w="2596"/>
      </w:tblGrid>
      <w:tr w:rsidR="00B11359" w:rsidRPr="009A2440" w:rsidTr="006D6B75">
        <w:trPr>
          <w:cantSplit/>
          <w:trHeight w:val="340"/>
        </w:trPr>
        <w:tc>
          <w:tcPr>
            <w:tcW w:w="1387" w:type="dxa"/>
            <w:vAlign w:val="center"/>
          </w:tcPr>
          <w:p w:rsidR="00B11359" w:rsidRPr="009A2440" w:rsidRDefault="00B11359" w:rsidP="00921F3F">
            <w:pPr>
              <w:spacing w:line="340" w:lineRule="exact"/>
              <w:rPr>
                <w:rFonts w:asciiTheme="minorEastAsia" w:eastAsiaTheme="minorEastAsia" w:hAnsiTheme="minorEastAsia" w:cs="仿宋_GB2312"/>
                <w:bCs/>
                <w:color w:val="000000"/>
                <w:sz w:val="18"/>
                <w:szCs w:val="18"/>
              </w:rPr>
            </w:pPr>
            <w:r w:rsidRPr="009A2440">
              <w:rPr>
                <w:rFonts w:asciiTheme="minorEastAsia" w:eastAsiaTheme="minorEastAsia" w:hAnsiTheme="minorEastAsia" w:cs="仿宋_GB2312" w:hint="eastAsia"/>
                <w:bCs/>
                <w:sz w:val="18"/>
                <w:szCs w:val="18"/>
              </w:rPr>
              <w:t>卖方</w:t>
            </w:r>
            <w:r w:rsidRPr="009A2440">
              <w:rPr>
                <w:rFonts w:asciiTheme="minorEastAsia" w:eastAsiaTheme="minorEastAsia" w:hAnsiTheme="minorEastAsia" w:cs="仿宋_GB2312" w:hint="eastAsia"/>
                <w:sz w:val="18"/>
                <w:szCs w:val="18"/>
              </w:rPr>
              <w:t>：</w:t>
            </w:r>
          </w:p>
        </w:tc>
        <w:tc>
          <w:tcPr>
            <w:tcW w:w="4168" w:type="dxa"/>
            <w:vAlign w:val="center"/>
          </w:tcPr>
          <w:p w:rsidR="00B11359" w:rsidRPr="009A2440" w:rsidRDefault="00B11359" w:rsidP="00921F3F">
            <w:pPr>
              <w:spacing w:line="340" w:lineRule="exact"/>
              <w:rPr>
                <w:rFonts w:asciiTheme="minorEastAsia" w:eastAsiaTheme="minorEastAsia" w:hAnsiTheme="minorEastAsia" w:cs="仿宋_GB2312"/>
                <w:bCs/>
                <w:color w:val="000000"/>
                <w:sz w:val="18"/>
                <w:szCs w:val="18"/>
              </w:rPr>
            </w:pPr>
          </w:p>
        </w:tc>
        <w:tc>
          <w:tcPr>
            <w:tcW w:w="1339" w:type="dxa"/>
            <w:vAlign w:val="center"/>
          </w:tcPr>
          <w:p w:rsidR="00B11359" w:rsidRPr="009A2440" w:rsidRDefault="00B11359" w:rsidP="00921F3F">
            <w:pPr>
              <w:spacing w:line="340" w:lineRule="exact"/>
              <w:rPr>
                <w:rFonts w:asciiTheme="minorEastAsia" w:eastAsiaTheme="minorEastAsia" w:hAnsiTheme="minorEastAsia" w:cs="仿宋_GB2312"/>
                <w:bCs/>
                <w:color w:val="000000"/>
                <w:sz w:val="18"/>
                <w:szCs w:val="18"/>
              </w:rPr>
            </w:pPr>
            <w:r w:rsidRPr="009A2440">
              <w:rPr>
                <w:rFonts w:asciiTheme="minorEastAsia" w:eastAsiaTheme="minorEastAsia" w:hAnsiTheme="minorEastAsia" w:cs="仿宋_GB2312" w:hint="eastAsia"/>
                <w:bCs/>
                <w:sz w:val="18"/>
                <w:szCs w:val="18"/>
              </w:rPr>
              <w:t>合同编号</w:t>
            </w:r>
            <w:r w:rsidRPr="009A2440">
              <w:rPr>
                <w:rFonts w:asciiTheme="minorEastAsia" w:eastAsiaTheme="minorEastAsia" w:hAnsiTheme="minorEastAsia" w:cs="仿宋_GB2312" w:hint="eastAsia"/>
                <w:sz w:val="18"/>
                <w:szCs w:val="18"/>
              </w:rPr>
              <w:t>：</w:t>
            </w:r>
          </w:p>
        </w:tc>
        <w:tc>
          <w:tcPr>
            <w:tcW w:w="2596" w:type="dxa"/>
            <w:vAlign w:val="center"/>
          </w:tcPr>
          <w:p w:rsidR="00B11359" w:rsidRPr="009A2440" w:rsidRDefault="00B11359" w:rsidP="00921F3F">
            <w:pPr>
              <w:spacing w:line="340" w:lineRule="exact"/>
              <w:rPr>
                <w:rFonts w:asciiTheme="minorEastAsia" w:eastAsiaTheme="minorEastAsia" w:hAnsiTheme="minorEastAsia" w:cs="仿宋_GB2312"/>
                <w:bCs/>
                <w:sz w:val="18"/>
                <w:szCs w:val="18"/>
              </w:rPr>
            </w:pPr>
          </w:p>
        </w:tc>
      </w:tr>
      <w:tr w:rsidR="00B11359" w:rsidRPr="009A2440" w:rsidTr="006D6B75">
        <w:trPr>
          <w:cantSplit/>
          <w:trHeight w:val="340"/>
        </w:trPr>
        <w:tc>
          <w:tcPr>
            <w:tcW w:w="1387" w:type="dxa"/>
            <w:vAlign w:val="center"/>
          </w:tcPr>
          <w:p w:rsidR="00B11359" w:rsidRPr="009A2440" w:rsidRDefault="00B11359" w:rsidP="00921F3F">
            <w:pPr>
              <w:spacing w:line="340" w:lineRule="exact"/>
              <w:rPr>
                <w:rFonts w:asciiTheme="minorEastAsia" w:eastAsiaTheme="minorEastAsia" w:hAnsiTheme="minorEastAsia" w:cs="仿宋_GB2312"/>
                <w:bCs/>
                <w:color w:val="000000"/>
                <w:sz w:val="18"/>
                <w:szCs w:val="18"/>
              </w:rPr>
            </w:pPr>
          </w:p>
        </w:tc>
        <w:tc>
          <w:tcPr>
            <w:tcW w:w="4168" w:type="dxa"/>
            <w:vAlign w:val="center"/>
          </w:tcPr>
          <w:p w:rsidR="00B11359" w:rsidRPr="009A2440" w:rsidRDefault="00B11359" w:rsidP="00921F3F">
            <w:pPr>
              <w:spacing w:line="340" w:lineRule="exact"/>
              <w:rPr>
                <w:rFonts w:asciiTheme="minorEastAsia" w:eastAsiaTheme="minorEastAsia" w:hAnsiTheme="minorEastAsia" w:cs="仿宋_GB2312"/>
                <w:bCs/>
                <w:color w:val="FF0000"/>
                <w:sz w:val="18"/>
                <w:szCs w:val="18"/>
              </w:rPr>
            </w:pPr>
            <w:r w:rsidRPr="009A2440">
              <w:rPr>
                <w:rFonts w:asciiTheme="minorEastAsia" w:eastAsiaTheme="minorEastAsia" w:hAnsiTheme="minorEastAsia" w:cs="仿宋_GB2312" w:hint="eastAsia"/>
                <w:bCs/>
                <w:color w:val="FF0000"/>
                <w:sz w:val="18"/>
                <w:szCs w:val="18"/>
              </w:rPr>
              <w:t xml:space="preserve"> </w:t>
            </w:r>
          </w:p>
        </w:tc>
        <w:tc>
          <w:tcPr>
            <w:tcW w:w="1339" w:type="dxa"/>
            <w:vAlign w:val="center"/>
          </w:tcPr>
          <w:p w:rsidR="00B11359" w:rsidRPr="009A2440" w:rsidRDefault="00B11359" w:rsidP="00921F3F">
            <w:pPr>
              <w:spacing w:line="340" w:lineRule="exact"/>
              <w:rPr>
                <w:rFonts w:asciiTheme="minorEastAsia" w:eastAsiaTheme="minorEastAsia" w:hAnsiTheme="minorEastAsia" w:cs="仿宋_GB2312"/>
                <w:bCs/>
                <w:color w:val="000000"/>
                <w:sz w:val="18"/>
                <w:szCs w:val="18"/>
              </w:rPr>
            </w:pPr>
            <w:r w:rsidRPr="009A2440">
              <w:rPr>
                <w:rFonts w:asciiTheme="minorEastAsia" w:eastAsiaTheme="minorEastAsia" w:hAnsiTheme="minorEastAsia" w:cs="仿宋_GB2312" w:hint="eastAsia"/>
                <w:bCs/>
                <w:sz w:val="18"/>
                <w:szCs w:val="18"/>
              </w:rPr>
              <w:t>签订地点：</w:t>
            </w:r>
          </w:p>
        </w:tc>
        <w:tc>
          <w:tcPr>
            <w:tcW w:w="2596" w:type="dxa"/>
            <w:vAlign w:val="center"/>
          </w:tcPr>
          <w:p w:rsidR="00B11359" w:rsidRPr="009A2440" w:rsidRDefault="00B11359" w:rsidP="00921F3F">
            <w:pPr>
              <w:spacing w:line="340" w:lineRule="exact"/>
              <w:rPr>
                <w:rFonts w:asciiTheme="minorEastAsia" w:eastAsiaTheme="minorEastAsia" w:hAnsiTheme="minorEastAsia" w:cs="仿宋_GB2312"/>
                <w:bCs/>
                <w:sz w:val="18"/>
                <w:szCs w:val="18"/>
              </w:rPr>
            </w:pPr>
          </w:p>
        </w:tc>
      </w:tr>
      <w:tr w:rsidR="00B11359" w:rsidRPr="009A2440" w:rsidTr="006D6B75">
        <w:trPr>
          <w:cantSplit/>
          <w:trHeight w:val="340"/>
        </w:trPr>
        <w:tc>
          <w:tcPr>
            <w:tcW w:w="1387" w:type="dxa"/>
            <w:vAlign w:val="center"/>
          </w:tcPr>
          <w:p w:rsidR="00B11359" w:rsidRPr="009A2440" w:rsidRDefault="00B11359" w:rsidP="00921F3F">
            <w:pPr>
              <w:spacing w:line="340" w:lineRule="exact"/>
              <w:rPr>
                <w:rFonts w:asciiTheme="minorEastAsia" w:eastAsiaTheme="minorEastAsia" w:hAnsiTheme="minorEastAsia" w:cs="仿宋_GB2312"/>
                <w:bCs/>
                <w:sz w:val="18"/>
                <w:szCs w:val="18"/>
              </w:rPr>
            </w:pPr>
            <w:r w:rsidRPr="009A2440">
              <w:rPr>
                <w:rFonts w:asciiTheme="minorEastAsia" w:eastAsiaTheme="minorEastAsia" w:hAnsiTheme="minorEastAsia" w:cs="仿宋_GB2312" w:hint="eastAsia"/>
                <w:bCs/>
                <w:sz w:val="18"/>
                <w:szCs w:val="18"/>
              </w:rPr>
              <w:t>买方：</w:t>
            </w:r>
          </w:p>
        </w:tc>
        <w:tc>
          <w:tcPr>
            <w:tcW w:w="4168" w:type="dxa"/>
            <w:vAlign w:val="center"/>
          </w:tcPr>
          <w:p w:rsidR="00B11359" w:rsidRPr="009A2440" w:rsidRDefault="00B11359" w:rsidP="00921F3F">
            <w:pPr>
              <w:spacing w:line="340" w:lineRule="exact"/>
              <w:rPr>
                <w:rFonts w:asciiTheme="minorEastAsia" w:eastAsiaTheme="minorEastAsia" w:hAnsiTheme="minorEastAsia" w:cs="仿宋_GB2312"/>
                <w:bCs/>
                <w:color w:val="000000"/>
                <w:sz w:val="18"/>
                <w:szCs w:val="18"/>
              </w:rPr>
            </w:pPr>
          </w:p>
        </w:tc>
        <w:tc>
          <w:tcPr>
            <w:tcW w:w="1339" w:type="dxa"/>
            <w:vAlign w:val="center"/>
          </w:tcPr>
          <w:p w:rsidR="00B11359" w:rsidRPr="009A2440" w:rsidRDefault="00B11359" w:rsidP="00921F3F">
            <w:pPr>
              <w:spacing w:line="340" w:lineRule="exact"/>
              <w:rPr>
                <w:rFonts w:asciiTheme="minorEastAsia" w:eastAsiaTheme="minorEastAsia" w:hAnsiTheme="minorEastAsia" w:cs="仿宋_GB2312"/>
                <w:bCs/>
                <w:sz w:val="18"/>
                <w:szCs w:val="18"/>
              </w:rPr>
            </w:pPr>
            <w:r w:rsidRPr="009A2440">
              <w:rPr>
                <w:rFonts w:asciiTheme="minorEastAsia" w:eastAsiaTheme="minorEastAsia" w:hAnsiTheme="minorEastAsia" w:cs="仿宋_GB2312" w:hint="eastAsia"/>
                <w:bCs/>
                <w:sz w:val="18"/>
                <w:szCs w:val="18"/>
              </w:rPr>
              <w:t>签订时间：</w:t>
            </w:r>
          </w:p>
        </w:tc>
        <w:tc>
          <w:tcPr>
            <w:tcW w:w="2596" w:type="dxa"/>
            <w:vAlign w:val="center"/>
          </w:tcPr>
          <w:p w:rsidR="00B11359" w:rsidRPr="009A2440" w:rsidRDefault="00B11359" w:rsidP="00921F3F">
            <w:pPr>
              <w:spacing w:line="340" w:lineRule="exact"/>
              <w:rPr>
                <w:rFonts w:asciiTheme="minorEastAsia" w:eastAsiaTheme="minorEastAsia" w:hAnsiTheme="minorEastAsia" w:cs="仿宋_GB2312"/>
                <w:bCs/>
                <w:sz w:val="18"/>
                <w:szCs w:val="18"/>
              </w:rPr>
            </w:pPr>
          </w:p>
        </w:tc>
      </w:tr>
    </w:tbl>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1.定义</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1.1买方：指购买货物和服务的浙江幸福轨道交通运营管理有限公司；</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1.2卖方：指提供货物和服务的</w:t>
      </w:r>
      <w:r w:rsidR="00C566E3" w:rsidRPr="009A2440">
        <w:rPr>
          <w:rFonts w:asciiTheme="minorEastAsia" w:eastAsiaTheme="minorEastAsia" w:hAnsiTheme="minorEastAsia" w:hint="eastAsia"/>
          <w:sz w:val="18"/>
          <w:szCs w:val="18"/>
          <w:u w:val="single"/>
        </w:rPr>
        <w:t xml:space="preserve">                 </w:t>
      </w:r>
      <w:r w:rsidRPr="009A2440">
        <w:rPr>
          <w:rFonts w:asciiTheme="minorEastAsia" w:eastAsiaTheme="minorEastAsia" w:hAnsiTheme="minorEastAsia" w:hint="eastAsia"/>
          <w:sz w:val="18"/>
          <w:szCs w:val="18"/>
        </w:rPr>
        <w:t>；</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1.3合同价格：指根据合同约定卖方在正确履行合同义务后，买方应支付给卖方的价款；</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1.4货物：指卖方根据本合同约定需向买方提供的设备和材料，除非合同另有约定；</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1.5服务：系指根据本合同约定卖方所提供的与供货有关的辅助服务，如运输、保险以及其它的伴随服务，例如技术援助；</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1.6语言：合同的书写、解释和说明均用中文；</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1.7交货地点：</w:t>
      </w:r>
      <w:r w:rsidRPr="009A2440">
        <w:rPr>
          <w:rFonts w:asciiTheme="minorEastAsia" w:eastAsiaTheme="minorEastAsia" w:hAnsiTheme="minorEastAsia" w:hint="eastAsia"/>
          <w:sz w:val="18"/>
          <w:szCs w:val="18"/>
          <w:u w:val="single"/>
        </w:rPr>
        <w:t>浙江幸福轨道交通运营管理有限公司指定</w:t>
      </w:r>
      <w:r w:rsidRPr="009A2440">
        <w:rPr>
          <w:rFonts w:asciiTheme="minorEastAsia" w:eastAsiaTheme="minorEastAsia" w:hAnsiTheme="minorEastAsia"/>
          <w:sz w:val="18"/>
          <w:szCs w:val="18"/>
          <w:u w:val="single"/>
        </w:rPr>
        <w:t>的地点</w:t>
      </w:r>
      <w:r w:rsidRPr="009A2440">
        <w:rPr>
          <w:rFonts w:asciiTheme="minorEastAsia" w:eastAsiaTheme="minorEastAsia" w:hAnsiTheme="minorEastAsia" w:hint="eastAsia"/>
          <w:sz w:val="18"/>
          <w:szCs w:val="18"/>
          <w:u w:val="single"/>
        </w:rPr>
        <w:t>。</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1.8天：指日历天数；</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1.9合同签订地点：温州市。</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2.合同标的</w:t>
      </w:r>
    </w:p>
    <w:p w:rsidR="006D6B75" w:rsidRPr="009A2440" w:rsidRDefault="006D6B75" w:rsidP="00C566E3">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合同标的包括但不限于下列内容：</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2.1详见供货清单或供货范围，合同内货物以及其配件必须是全新的、完整的、包装完好的、满足各项技术参数和各项验收（包括最终验收）标准的合格产品；</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2.2上述产品的生产、包装、运输、装卸、保险、技术服务（包括技术资料和图纸的提供）、技术指导、人员培训、售后服务、质保期服务等；</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2.3“供货清单”中所述全部约定和要求。</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3.技术规格</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卖方交付的货物的技术规格和要求（产地、制造商）应符合“供货清单”的要求，且与买方要求的规格型号（买方提供）保持一致。</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4.合同价格</w:t>
      </w:r>
    </w:p>
    <w:p w:rsidR="006D6B75" w:rsidRPr="009A2440" w:rsidRDefault="006D6B75" w:rsidP="006D6B75">
      <w:pPr>
        <w:spacing w:line="420" w:lineRule="exact"/>
        <w:ind w:firstLineChars="200" w:firstLine="360"/>
        <w:rPr>
          <w:rFonts w:asciiTheme="minorEastAsia" w:eastAsiaTheme="minorEastAsia" w:hAnsiTheme="minorEastAsia" w:cs="宋体"/>
          <w:b/>
          <w:sz w:val="18"/>
          <w:szCs w:val="18"/>
        </w:rPr>
      </w:pPr>
      <w:r w:rsidRPr="009A2440">
        <w:rPr>
          <w:rFonts w:asciiTheme="minorEastAsia" w:eastAsiaTheme="minorEastAsia" w:hAnsiTheme="minorEastAsia"/>
          <w:sz w:val="18"/>
          <w:szCs w:val="18"/>
        </w:rPr>
        <w:t>4.1</w:t>
      </w:r>
      <w:r w:rsidRPr="009A2440">
        <w:rPr>
          <w:rFonts w:asciiTheme="minorEastAsia" w:eastAsiaTheme="minorEastAsia" w:hAnsiTheme="minorEastAsia" w:cs="宋体" w:hint="eastAsia"/>
          <w:sz w:val="18"/>
          <w:szCs w:val="18"/>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r w:rsidR="00C566E3" w:rsidRPr="009A2440">
        <w:rPr>
          <w:rFonts w:asciiTheme="minorEastAsia" w:eastAsiaTheme="minorEastAsia" w:hAnsiTheme="minorEastAsia" w:cs="宋体" w:hint="eastAsia"/>
          <w:sz w:val="18"/>
          <w:szCs w:val="18"/>
        </w:rPr>
        <w:t>,</w:t>
      </w:r>
      <w:r w:rsidR="00C566E3" w:rsidRPr="009A2440">
        <w:rPr>
          <w:rFonts w:asciiTheme="minorEastAsia" w:eastAsiaTheme="minorEastAsia" w:hAnsiTheme="minorEastAsia" w:cs="宋体" w:hint="eastAsia"/>
          <w:b/>
          <w:sz w:val="18"/>
          <w:szCs w:val="18"/>
        </w:rPr>
        <w:t>不包含</w:t>
      </w:r>
      <w:r w:rsidR="00C566E3" w:rsidRPr="009A2440">
        <w:rPr>
          <w:rFonts w:asciiTheme="minorEastAsia" w:eastAsiaTheme="minorEastAsia" w:hAnsiTheme="minorEastAsia" w:cs="宋体"/>
          <w:b/>
          <w:sz w:val="18"/>
          <w:szCs w:val="18"/>
        </w:rPr>
        <w:t>安装</w:t>
      </w:r>
      <w:r w:rsidRPr="009A2440">
        <w:rPr>
          <w:rFonts w:asciiTheme="minorEastAsia" w:eastAsiaTheme="minorEastAsia" w:hAnsiTheme="minorEastAsia" w:cs="宋体" w:hint="eastAsia"/>
          <w:b/>
          <w:sz w:val="18"/>
          <w:szCs w:val="18"/>
        </w:rPr>
        <w:t>。</w:t>
      </w:r>
    </w:p>
    <w:p w:rsidR="006D6B75" w:rsidRPr="009A2440" w:rsidRDefault="006D6B75" w:rsidP="006D6B75">
      <w:pPr>
        <w:spacing w:line="420" w:lineRule="exact"/>
        <w:ind w:firstLineChars="200" w:firstLine="360"/>
        <w:rPr>
          <w:rFonts w:asciiTheme="minorEastAsia" w:eastAsiaTheme="minorEastAsia" w:hAnsiTheme="minorEastAsia" w:cs="宋体"/>
          <w:sz w:val="18"/>
          <w:szCs w:val="18"/>
        </w:rPr>
      </w:pPr>
      <w:r w:rsidRPr="009A2440">
        <w:rPr>
          <w:rFonts w:asciiTheme="minorEastAsia" w:eastAsiaTheme="minorEastAsia" w:hAnsiTheme="minorEastAsia"/>
          <w:sz w:val="18"/>
          <w:szCs w:val="18"/>
        </w:rPr>
        <w:t>4.2</w:t>
      </w:r>
      <w:r w:rsidRPr="009A2440">
        <w:rPr>
          <w:rFonts w:asciiTheme="minorEastAsia" w:eastAsiaTheme="minorEastAsia" w:hAnsiTheme="minorEastAsia" w:cs="宋体" w:hint="eastAsia"/>
          <w:sz w:val="18"/>
          <w:szCs w:val="18"/>
        </w:rPr>
        <w:t>本合同为固定单价合同，暂估含税总价(税额</w:t>
      </w:r>
      <w:r w:rsidR="00C566E3" w:rsidRPr="009A2440">
        <w:rPr>
          <w:rFonts w:asciiTheme="minorEastAsia" w:eastAsiaTheme="minorEastAsia" w:hAnsiTheme="minorEastAsia" w:cs="宋体"/>
          <w:sz w:val="18"/>
          <w:szCs w:val="18"/>
        </w:rPr>
        <w:t xml:space="preserve"> </w:t>
      </w:r>
      <w:r w:rsidRPr="009A2440">
        <w:rPr>
          <w:rFonts w:asciiTheme="minorEastAsia" w:eastAsiaTheme="minorEastAsia" w:hAnsiTheme="minorEastAsia" w:cs="宋体" w:hint="eastAsia"/>
          <w:sz w:val="18"/>
          <w:szCs w:val="18"/>
        </w:rPr>
        <w:t>%)为人民币(大写)</w:t>
      </w:r>
      <w:r w:rsidR="00C566E3" w:rsidRPr="009A2440">
        <w:rPr>
          <w:rFonts w:asciiTheme="minorEastAsia" w:eastAsiaTheme="minorEastAsia" w:hAnsiTheme="minorEastAsia" w:cs="宋体" w:hint="eastAsia"/>
          <w:bCs/>
          <w:color w:val="303133"/>
          <w:sz w:val="18"/>
          <w:szCs w:val="18"/>
          <w:u w:val="single"/>
        </w:rPr>
        <w:t xml:space="preserve">   </w:t>
      </w:r>
      <w:r w:rsidRPr="009A2440">
        <w:rPr>
          <w:rFonts w:asciiTheme="minorEastAsia" w:eastAsiaTheme="minorEastAsia" w:hAnsiTheme="minorEastAsia" w:cs="宋体" w:hint="eastAsia"/>
          <w:sz w:val="18"/>
          <w:szCs w:val="18"/>
          <w:u w:val="single"/>
        </w:rPr>
        <w:t>元整（RMB：</w:t>
      </w:r>
      <w:r w:rsidR="00C566E3" w:rsidRPr="009A2440">
        <w:rPr>
          <w:rFonts w:asciiTheme="minorEastAsia" w:eastAsiaTheme="minorEastAsia" w:hAnsiTheme="minorEastAsia" w:cs="宋体"/>
          <w:bCs/>
          <w:color w:val="303133"/>
          <w:sz w:val="18"/>
          <w:szCs w:val="18"/>
          <w:u w:val="single"/>
        </w:rPr>
        <w:t xml:space="preserve">   </w:t>
      </w:r>
      <w:r w:rsidRPr="009A2440">
        <w:rPr>
          <w:rFonts w:asciiTheme="minorEastAsia" w:eastAsiaTheme="minorEastAsia" w:hAnsiTheme="minorEastAsia" w:cs="宋体" w:hint="eastAsia"/>
          <w:sz w:val="18"/>
          <w:szCs w:val="18"/>
          <w:u w:val="single"/>
        </w:rPr>
        <w:t>元)</w:t>
      </w:r>
      <w:r w:rsidRPr="009A2440">
        <w:rPr>
          <w:rFonts w:asciiTheme="minorEastAsia" w:eastAsiaTheme="minorEastAsia" w:hAnsiTheme="minorEastAsia" w:cs="宋体" w:hint="eastAsia"/>
          <w:sz w:val="18"/>
          <w:szCs w:val="18"/>
        </w:rPr>
        <w:t>。最终结算金额按照实际到货并验收入库的货物数量和合同单价（含增值税）据实结算。</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4.3在合同执行期间除合同约定的合同变更外，合同单价不得以任何理由上调或上涨。</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4.4“供货清单”中约定的单价，除双方同意根据合同约定对合同进行变更或修改外，不论实际数量大于或小</w:t>
      </w:r>
      <w:r w:rsidRPr="009A2440">
        <w:rPr>
          <w:rFonts w:asciiTheme="minorEastAsia" w:eastAsiaTheme="minorEastAsia" w:hAnsiTheme="minorEastAsia" w:hint="eastAsia"/>
          <w:sz w:val="18"/>
          <w:szCs w:val="18"/>
        </w:rPr>
        <w:lastRenderedPageBreak/>
        <w:t>于合同预计数量，在合同有效期内固定不变。</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4.5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4.6货物单价详见合同附件“供货清单”。</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5.付款</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5.1本合同以人民币结算。</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5.2到货验收合格付款</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按合同单价（含增值税）和卖方实际送货数量，物资经验收合格后，且买方</w:t>
      </w:r>
      <w:r w:rsidR="00F35B0B" w:rsidRPr="009A2440">
        <w:rPr>
          <w:rFonts w:asciiTheme="minorEastAsia" w:eastAsiaTheme="minorEastAsia" w:hAnsiTheme="minorEastAsia" w:hint="eastAsia"/>
          <w:sz w:val="18"/>
          <w:szCs w:val="18"/>
        </w:rPr>
        <w:t>收到发票</w:t>
      </w:r>
      <w:r w:rsidRPr="009A2440">
        <w:rPr>
          <w:rFonts w:asciiTheme="minorEastAsia" w:eastAsiaTheme="minorEastAsia" w:hAnsiTheme="minorEastAsia" w:hint="eastAsia"/>
          <w:sz w:val="18"/>
          <w:szCs w:val="18"/>
        </w:rPr>
        <w:t>无误后30天内，经买方批准，买方按该批实际到货货物总价的</w:t>
      </w:r>
      <w:r w:rsidR="00C566E3" w:rsidRPr="009A2440">
        <w:rPr>
          <w:rFonts w:asciiTheme="minorEastAsia" w:eastAsiaTheme="minorEastAsia" w:hAnsiTheme="minorEastAsia"/>
          <w:sz w:val="18"/>
          <w:szCs w:val="18"/>
        </w:rPr>
        <w:t>9</w:t>
      </w:r>
      <w:r w:rsidR="00461F67" w:rsidRPr="009A2440">
        <w:rPr>
          <w:rFonts w:asciiTheme="minorEastAsia" w:eastAsiaTheme="minorEastAsia" w:hAnsiTheme="minorEastAsia"/>
          <w:sz w:val="18"/>
          <w:szCs w:val="18"/>
        </w:rPr>
        <w:t>0</w:t>
      </w:r>
      <w:r w:rsidRPr="009A2440">
        <w:rPr>
          <w:rFonts w:asciiTheme="minorEastAsia" w:eastAsiaTheme="minorEastAsia" w:hAnsiTheme="minorEastAsia" w:hint="eastAsia"/>
          <w:sz w:val="18"/>
          <w:szCs w:val="18"/>
        </w:rPr>
        <w:t>%支付给卖方，</w:t>
      </w:r>
      <w:r w:rsidR="00461F67" w:rsidRPr="009A2440">
        <w:rPr>
          <w:rFonts w:asciiTheme="minorEastAsia" w:eastAsiaTheme="minorEastAsia" w:hAnsiTheme="minorEastAsia"/>
          <w:sz w:val="18"/>
          <w:szCs w:val="18"/>
          <w:lang w:val="zh-CN"/>
        </w:rPr>
        <w:t>质保</w:t>
      </w:r>
      <w:r w:rsidR="00461F67" w:rsidRPr="009A2440">
        <w:rPr>
          <w:rFonts w:asciiTheme="minorEastAsia" w:eastAsiaTheme="minorEastAsia" w:hAnsiTheme="minorEastAsia" w:hint="eastAsia"/>
          <w:sz w:val="18"/>
          <w:szCs w:val="18"/>
          <w:lang w:val="zh-CN"/>
        </w:rPr>
        <w:t>一年</w:t>
      </w:r>
      <w:r w:rsidR="00461F67" w:rsidRPr="009A2440">
        <w:rPr>
          <w:rFonts w:asciiTheme="minorEastAsia" w:eastAsiaTheme="minorEastAsia" w:hAnsiTheme="minorEastAsia"/>
          <w:sz w:val="18"/>
          <w:szCs w:val="18"/>
          <w:lang w:val="zh-CN"/>
        </w:rPr>
        <w:t>结束后</w:t>
      </w:r>
      <w:r w:rsidRPr="009A2440">
        <w:rPr>
          <w:rFonts w:asciiTheme="minorEastAsia" w:eastAsiaTheme="minorEastAsia" w:hAnsiTheme="minorEastAsia"/>
          <w:sz w:val="18"/>
          <w:szCs w:val="18"/>
        </w:rPr>
        <w:t>支付余款</w:t>
      </w:r>
      <w:r w:rsidR="00F35B0B" w:rsidRPr="009A2440">
        <w:rPr>
          <w:rFonts w:asciiTheme="minorEastAsia" w:eastAsiaTheme="minorEastAsia" w:hAnsiTheme="minorEastAsia" w:hint="eastAsia"/>
          <w:sz w:val="18"/>
          <w:szCs w:val="18"/>
        </w:rPr>
        <w:t>（无息）</w:t>
      </w:r>
      <w:r w:rsidRPr="009A2440">
        <w:rPr>
          <w:rFonts w:asciiTheme="minorEastAsia" w:eastAsiaTheme="minorEastAsia" w:hAnsiTheme="minorEastAsia"/>
          <w:sz w:val="18"/>
          <w:szCs w:val="18"/>
        </w:rPr>
        <w:t>给卖方</w:t>
      </w:r>
      <w:r w:rsidRPr="009A2440">
        <w:rPr>
          <w:rFonts w:asciiTheme="minorEastAsia" w:eastAsiaTheme="minorEastAsia" w:hAnsiTheme="minorEastAsia" w:hint="eastAsia"/>
          <w:sz w:val="18"/>
          <w:szCs w:val="18"/>
        </w:rPr>
        <w:t>。</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5.2.1卖方开具的金额为本次应付金额百分之一百（100%）的增值税专用发票，标明货物的名称、型号、规格、数量、单价、总价；</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5.2.2经买方签署的开箱检验单和验收入库单。</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5.</w:t>
      </w:r>
      <w:r w:rsidRPr="009A2440">
        <w:rPr>
          <w:rFonts w:asciiTheme="minorEastAsia" w:eastAsiaTheme="minorEastAsia" w:hAnsiTheme="minorEastAsia"/>
          <w:sz w:val="18"/>
          <w:szCs w:val="18"/>
        </w:rPr>
        <w:t>3</w:t>
      </w:r>
      <w:r w:rsidRPr="009A2440">
        <w:rPr>
          <w:rFonts w:asciiTheme="minorEastAsia" w:eastAsiaTheme="minorEastAsia" w:hAnsiTheme="minorEastAsia" w:hint="eastAsia"/>
          <w:sz w:val="18"/>
          <w:szCs w:val="18"/>
        </w:rPr>
        <w:t>开票信息</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5"/>
        <w:gridCol w:w="7185"/>
      </w:tblGrid>
      <w:tr w:rsidR="006D6B75" w:rsidRPr="009A2440" w:rsidTr="004F6275">
        <w:trPr>
          <w:trHeight w:val="485"/>
        </w:trPr>
        <w:tc>
          <w:tcPr>
            <w:tcW w:w="247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公司名称</w:t>
            </w:r>
          </w:p>
        </w:tc>
        <w:tc>
          <w:tcPr>
            <w:tcW w:w="718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浙江幸福轨道交通运营管理有限公司</w:t>
            </w:r>
          </w:p>
        </w:tc>
      </w:tr>
      <w:tr w:rsidR="006D6B75" w:rsidRPr="009A2440" w:rsidTr="004F6275">
        <w:trPr>
          <w:trHeight w:val="530"/>
        </w:trPr>
        <w:tc>
          <w:tcPr>
            <w:tcW w:w="247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纳税人识别号</w:t>
            </w:r>
          </w:p>
        </w:tc>
        <w:tc>
          <w:tcPr>
            <w:tcW w:w="718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91330300MA2AWK0C71</w:t>
            </w:r>
          </w:p>
        </w:tc>
      </w:tr>
      <w:tr w:rsidR="006D6B75" w:rsidRPr="009A2440" w:rsidTr="004F6275">
        <w:tc>
          <w:tcPr>
            <w:tcW w:w="2475" w:type="dxa"/>
          </w:tcPr>
          <w:p w:rsidR="006D6B75" w:rsidRPr="009A2440" w:rsidRDefault="006D6B75" w:rsidP="004F6275">
            <w:pPr>
              <w:spacing w:line="36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公司地址</w:t>
            </w:r>
          </w:p>
        </w:tc>
        <w:tc>
          <w:tcPr>
            <w:tcW w:w="7185" w:type="dxa"/>
          </w:tcPr>
          <w:p w:rsidR="006D6B75" w:rsidRPr="009A2440" w:rsidRDefault="006D6B75" w:rsidP="004F6275">
            <w:pPr>
              <w:spacing w:line="36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浙江省温州市鹿城区温州大道2305号温州轨道交通控制中心7楼702室</w:t>
            </w:r>
          </w:p>
        </w:tc>
      </w:tr>
      <w:tr w:rsidR="006D6B75" w:rsidRPr="009A2440" w:rsidTr="004F6275">
        <w:trPr>
          <w:trHeight w:val="515"/>
        </w:trPr>
        <w:tc>
          <w:tcPr>
            <w:tcW w:w="247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开户行</w:t>
            </w:r>
          </w:p>
        </w:tc>
        <w:tc>
          <w:tcPr>
            <w:tcW w:w="718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中国工商银行股份有限公司温州鹿城支行</w:t>
            </w:r>
          </w:p>
        </w:tc>
      </w:tr>
      <w:tr w:rsidR="006D6B75" w:rsidRPr="009A2440" w:rsidTr="004F6275">
        <w:trPr>
          <w:trHeight w:val="470"/>
        </w:trPr>
        <w:tc>
          <w:tcPr>
            <w:tcW w:w="247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账号</w:t>
            </w:r>
          </w:p>
        </w:tc>
        <w:tc>
          <w:tcPr>
            <w:tcW w:w="718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1203207009200187256</w:t>
            </w:r>
          </w:p>
        </w:tc>
      </w:tr>
      <w:tr w:rsidR="006D6B75" w:rsidRPr="009A2440" w:rsidTr="004F6275">
        <w:trPr>
          <w:trHeight w:val="470"/>
        </w:trPr>
        <w:tc>
          <w:tcPr>
            <w:tcW w:w="247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电话</w:t>
            </w:r>
          </w:p>
        </w:tc>
        <w:tc>
          <w:tcPr>
            <w:tcW w:w="718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0577-89727097</w:t>
            </w:r>
          </w:p>
        </w:tc>
      </w:tr>
      <w:tr w:rsidR="006D6B75" w:rsidRPr="009A2440" w:rsidTr="004F6275">
        <w:trPr>
          <w:trHeight w:val="495"/>
        </w:trPr>
        <w:tc>
          <w:tcPr>
            <w:tcW w:w="247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邮编</w:t>
            </w:r>
          </w:p>
        </w:tc>
        <w:tc>
          <w:tcPr>
            <w:tcW w:w="718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325000</w:t>
            </w:r>
          </w:p>
        </w:tc>
      </w:tr>
    </w:tbl>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6.税费</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6.1政府根据现行的中国税法对买方征收的与执行本合同有关的一切税费，均由买方承担。</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6.2政府根据现行的中国税法对卖方征收的与执行本合同有关的一切税费，均由卖方承担。</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b/>
          <w:sz w:val="18"/>
          <w:szCs w:val="18"/>
        </w:rPr>
        <w:t>7</w:t>
      </w:r>
      <w:r w:rsidRPr="009A2440">
        <w:rPr>
          <w:rFonts w:asciiTheme="minorEastAsia" w:eastAsiaTheme="minorEastAsia" w:hAnsiTheme="minorEastAsia" w:hint="eastAsia"/>
          <w:b/>
          <w:sz w:val="18"/>
          <w:szCs w:val="18"/>
        </w:rPr>
        <w:t>.订单</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签订合同后，卖方按照</w:t>
      </w:r>
      <w:r w:rsidR="00C566E3" w:rsidRPr="009A2440">
        <w:rPr>
          <w:rFonts w:asciiTheme="minorEastAsia" w:eastAsiaTheme="minorEastAsia" w:hAnsiTheme="minorEastAsia" w:hint="eastAsia"/>
          <w:sz w:val="18"/>
          <w:szCs w:val="18"/>
        </w:rPr>
        <w:t>合同</w:t>
      </w:r>
      <w:r w:rsidRPr="009A2440">
        <w:rPr>
          <w:rFonts w:asciiTheme="minorEastAsia" w:eastAsiaTheme="minorEastAsia" w:hAnsiTheme="minorEastAsia" w:hint="eastAsia"/>
          <w:sz w:val="18"/>
          <w:szCs w:val="18"/>
        </w:rPr>
        <w:t>交货。</w:t>
      </w:r>
    </w:p>
    <w:p w:rsidR="006D6B75" w:rsidRPr="009A2440" w:rsidRDefault="006D6B75" w:rsidP="00C566E3">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.1交货时间</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.1.</w:t>
      </w:r>
      <w:r w:rsidR="00C566E3" w:rsidRPr="009A2440">
        <w:rPr>
          <w:rFonts w:asciiTheme="minorEastAsia" w:eastAsiaTheme="minorEastAsia" w:hAnsiTheme="minorEastAsia"/>
          <w:sz w:val="18"/>
          <w:szCs w:val="18"/>
        </w:rPr>
        <w:t>1</w:t>
      </w:r>
      <w:r w:rsidRPr="009A2440">
        <w:rPr>
          <w:rFonts w:asciiTheme="minorEastAsia" w:eastAsiaTheme="minorEastAsia" w:hAnsiTheme="minorEastAsia" w:hint="eastAsia"/>
          <w:sz w:val="18"/>
          <w:szCs w:val="18"/>
        </w:rPr>
        <w:t>接到买方通知后，</w:t>
      </w:r>
      <w:r w:rsidR="00C566E3"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天</w:t>
      </w:r>
      <w:r w:rsidRPr="009A2440">
        <w:rPr>
          <w:rFonts w:asciiTheme="minorEastAsia" w:eastAsiaTheme="minorEastAsia" w:hAnsiTheme="minorEastAsia"/>
          <w:sz w:val="18"/>
          <w:szCs w:val="18"/>
        </w:rPr>
        <w:t>内完成</w:t>
      </w:r>
      <w:r w:rsidRPr="009A2440">
        <w:rPr>
          <w:rFonts w:asciiTheme="minorEastAsia" w:eastAsiaTheme="minorEastAsia" w:hAnsiTheme="minorEastAsia" w:hint="eastAsia"/>
          <w:sz w:val="18"/>
          <w:szCs w:val="18"/>
        </w:rPr>
        <w:t>该批</w:t>
      </w:r>
      <w:r w:rsidRPr="009A2440">
        <w:rPr>
          <w:rFonts w:asciiTheme="minorEastAsia" w:eastAsiaTheme="minorEastAsia" w:hAnsiTheme="minorEastAsia"/>
          <w:sz w:val="18"/>
          <w:szCs w:val="18"/>
        </w:rPr>
        <w:t>供货</w:t>
      </w:r>
      <w:r w:rsidRPr="009A2440">
        <w:rPr>
          <w:rFonts w:asciiTheme="minorEastAsia" w:eastAsiaTheme="minorEastAsia" w:hAnsiTheme="minorEastAsia" w:hint="eastAsia"/>
          <w:sz w:val="18"/>
          <w:szCs w:val="18"/>
        </w:rPr>
        <w:t>；</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.1.3如买方进度计划变更，应及时知会卖方。</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.2交货地点</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交货地点为</w:t>
      </w:r>
      <w:r w:rsidRPr="009A2440">
        <w:rPr>
          <w:rFonts w:asciiTheme="minorEastAsia" w:eastAsiaTheme="minorEastAsia" w:hAnsiTheme="minorEastAsia" w:hint="eastAsia"/>
          <w:sz w:val="18"/>
          <w:szCs w:val="18"/>
          <w:u w:val="single"/>
        </w:rPr>
        <w:t>买方指定</w:t>
      </w:r>
      <w:r w:rsidRPr="009A2440">
        <w:rPr>
          <w:rFonts w:asciiTheme="minorEastAsia" w:eastAsiaTheme="minorEastAsia" w:hAnsiTheme="minorEastAsia"/>
          <w:sz w:val="18"/>
          <w:szCs w:val="18"/>
          <w:u w:val="single"/>
        </w:rPr>
        <w:t>的地点</w:t>
      </w:r>
      <w:r w:rsidRPr="009A2440">
        <w:rPr>
          <w:rFonts w:asciiTheme="minorEastAsia" w:eastAsiaTheme="minorEastAsia" w:hAnsiTheme="minorEastAsia" w:hint="eastAsia"/>
          <w:sz w:val="18"/>
          <w:szCs w:val="18"/>
        </w:rPr>
        <w:t>。买方指定具体堆放点，卖方交货前应做好防淋、防潮、防窃和防强光等事项。</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.3装运：卖方负责将货物运送到合同约定的交货地点。运杂费、</w:t>
      </w:r>
      <w:r w:rsidRPr="009A2440">
        <w:rPr>
          <w:rFonts w:asciiTheme="minorEastAsia" w:eastAsiaTheme="minorEastAsia" w:hAnsiTheme="minorEastAsia"/>
          <w:sz w:val="18"/>
          <w:szCs w:val="18"/>
        </w:rPr>
        <w:t>装卸费</w:t>
      </w:r>
      <w:r w:rsidRPr="009A2440">
        <w:rPr>
          <w:rFonts w:asciiTheme="minorEastAsia" w:eastAsiaTheme="minorEastAsia" w:hAnsiTheme="minorEastAsia" w:hint="eastAsia"/>
          <w:sz w:val="18"/>
          <w:szCs w:val="18"/>
        </w:rPr>
        <w:t>已包含在合同价款内。</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.4保险</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lastRenderedPageBreak/>
        <w:t>卖方应办理货物在运抵合同约定地点途中的保险及卖方派往买方服务人员的保险，保险应以人民币按照发票金额的百分之一百一十（110%）办理“运输一切险”，保险费已包含在合同价款中，货物按合同约定的时间运至交货地点前并经买方初步验收合格之前的风险由卖方负责。</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.5包装要求</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.5.1除合同另有约定外，卖方提供的全部货物均应按标准保护措施进行包装，这类包装应适应于长途运输、防潮、防震、防锈和防野蛮装卸，以确保货物安全无损运抵指定现场。</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.5.2每一个包装箱内应附一份详细装箱单和质量证书。</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.5.3卖方应在每件包装箱的相邻四侧以醒目的中文做出下列标记：</w:t>
      </w:r>
    </w:p>
    <w:p w:rsidR="006D6B75" w:rsidRPr="009A2440" w:rsidRDefault="006D6B75" w:rsidP="006D6B75">
      <w:pPr>
        <w:spacing w:line="420" w:lineRule="exact"/>
        <w:ind w:leftChars="100" w:left="480" w:hangingChars="150" w:hanging="27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 xml:space="preserve"> （a）收货人；（b）合同号；（c）目的地；（d）货物名称；</w:t>
      </w:r>
    </w:p>
    <w:p w:rsidR="006D6B75" w:rsidRPr="009A2440" w:rsidRDefault="006D6B75" w:rsidP="006D6B75">
      <w:pPr>
        <w:spacing w:line="420" w:lineRule="exact"/>
        <w:ind w:leftChars="100" w:left="480" w:hangingChars="150" w:hanging="27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 xml:space="preserve"> （e）箱号；（f）毛重/净重；（g）尺寸｛长×宽×高，以厘米或cm计｝。</w:t>
      </w:r>
    </w:p>
    <w:p w:rsidR="006D6B75" w:rsidRPr="009A2440" w:rsidRDefault="006D6B75" w:rsidP="006D6B75">
      <w:pPr>
        <w:spacing w:line="420" w:lineRule="exact"/>
        <w:ind w:leftChars="250" w:left="525" w:firstLineChars="20" w:firstLine="36"/>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参考标签：</w:t>
      </w:r>
    </w:p>
    <w:p w:rsidR="006D6B75" w:rsidRPr="009A2440" w:rsidRDefault="006D6B75" w:rsidP="006D6B75">
      <w:pPr>
        <w:spacing w:line="420" w:lineRule="exact"/>
        <w:ind w:leftChars="250" w:left="525" w:firstLineChars="20" w:firstLine="36"/>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合同号（订单号）、合同名</w:t>
      </w:r>
      <w:r w:rsidRPr="009A2440">
        <w:rPr>
          <w:rFonts w:asciiTheme="minorEastAsia" w:eastAsiaTheme="minorEastAsia" w:hAnsiTheme="minorEastAsia" w:hint="eastAsia"/>
          <w:sz w:val="18"/>
          <w:szCs w:val="18"/>
        </w:rPr>
        <w:tab/>
        <w:t>供货清单行号</w:t>
      </w:r>
      <w:r w:rsidRPr="009A2440">
        <w:rPr>
          <w:rFonts w:asciiTheme="minorEastAsia" w:eastAsiaTheme="minorEastAsia" w:hAnsiTheme="minorEastAsia" w:hint="eastAsia"/>
          <w:sz w:val="18"/>
          <w:szCs w:val="18"/>
        </w:rPr>
        <w:tab/>
        <w:t>物资名称（型号）</w:t>
      </w:r>
      <w:r w:rsidRPr="009A2440">
        <w:rPr>
          <w:rFonts w:asciiTheme="minorEastAsia" w:eastAsiaTheme="minorEastAsia" w:hAnsiTheme="minorEastAsia" w:hint="eastAsia"/>
          <w:sz w:val="18"/>
          <w:szCs w:val="18"/>
        </w:rPr>
        <w:tab/>
        <w:t>数量</w:t>
      </w:r>
    </w:p>
    <w:p w:rsidR="006D6B75" w:rsidRPr="009A2440" w:rsidRDefault="006D6B75" w:rsidP="006D6B75">
      <w:pPr>
        <w:spacing w:line="420" w:lineRule="exact"/>
        <w:ind w:leftChars="250" w:left="525" w:firstLineChars="20" w:firstLine="36"/>
        <w:rPr>
          <w:rFonts w:asciiTheme="minorEastAsia" w:eastAsiaTheme="minorEastAsia" w:hAnsiTheme="minorEastAsia"/>
          <w:sz w:val="18"/>
          <w:szCs w:val="18"/>
        </w:rPr>
      </w:pPr>
      <w:r w:rsidRPr="009A2440">
        <w:rPr>
          <w:rFonts w:asciiTheme="minorEastAsia" w:eastAsiaTheme="minorEastAsia" w:hAnsiTheme="minorEastAsia"/>
          <w:sz w:val="18"/>
          <w:szCs w:val="18"/>
        </w:rPr>
        <w:t>XXXXX</w:t>
      </w:r>
      <w:r w:rsidRPr="009A2440">
        <w:rPr>
          <w:rFonts w:asciiTheme="minorEastAsia" w:eastAsiaTheme="minorEastAsia" w:hAnsiTheme="minorEastAsia"/>
          <w:sz w:val="18"/>
          <w:szCs w:val="18"/>
        </w:rPr>
        <w:tab/>
      </w:r>
      <w:proofErr w:type="spellStart"/>
      <w:r w:rsidRPr="009A2440">
        <w:rPr>
          <w:rFonts w:asciiTheme="minorEastAsia" w:eastAsiaTheme="minorEastAsia" w:hAnsiTheme="minorEastAsia"/>
          <w:sz w:val="18"/>
          <w:szCs w:val="18"/>
        </w:rPr>
        <w:t>XXXXX</w:t>
      </w:r>
      <w:proofErr w:type="spellEnd"/>
      <w:r w:rsidRPr="009A2440">
        <w:rPr>
          <w:rFonts w:asciiTheme="minorEastAsia" w:eastAsiaTheme="minorEastAsia" w:hAnsiTheme="minorEastAsia"/>
          <w:sz w:val="18"/>
          <w:szCs w:val="18"/>
        </w:rPr>
        <w:tab/>
      </w:r>
      <w:proofErr w:type="spellStart"/>
      <w:r w:rsidRPr="009A2440">
        <w:rPr>
          <w:rFonts w:asciiTheme="minorEastAsia" w:eastAsiaTheme="minorEastAsia" w:hAnsiTheme="minorEastAsia"/>
          <w:sz w:val="18"/>
          <w:szCs w:val="18"/>
        </w:rPr>
        <w:t>XXXXX</w:t>
      </w:r>
      <w:proofErr w:type="spellEnd"/>
      <w:r w:rsidRPr="009A2440">
        <w:rPr>
          <w:rFonts w:asciiTheme="minorEastAsia" w:eastAsiaTheme="minorEastAsia" w:hAnsiTheme="minorEastAsia"/>
          <w:sz w:val="18"/>
          <w:szCs w:val="18"/>
        </w:rPr>
        <w:tab/>
      </w:r>
      <w:proofErr w:type="spellStart"/>
      <w:r w:rsidRPr="009A2440">
        <w:rPr>
          <w:rFonts w:asciiTheme="minorEastAsia" w:eastAsiaTheme="minorEastAsia" w:hAnsiTheme="minorEastAsia"/>
          <w:sz w:val="18"/>
          <w:szCs w:val="18"/>
        </w:rPr>
        <w:t>XXXXX</w:t>
      </w:r>
      <w:proofErr w:type="spellEnd"/>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w:t>
      </w:r>
      <w:r w:rsidRPr="009A2440">
        <w:rPr>
          <w:rFonts w:asciiTheme="minorEastAsia" w:eastAsiaTheme="minorEastAsia" w:hAnsiTheme="minorEastAsia"/>
          <w:sz w:val="18"/>
          <w:szCs w:val="18"/>
        </w:rPr>
        <w:t>5.4</w:t>
      </w:r>
      <w:r w:rsidRPr="009A2440">
        <w:rPr>
          <w:rFonts w:asciiTheme="minorEastAsia" w:eastAsiaTheme="minorEastAsia" w:hAnsiTheme="minorEastAsia" w:hint="eastAsia"/>
          <w:sz w:val="18"/>
          <w:szCs w:val="18"/>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6D6B75" w:rsidRPr="009A2440" w:rsidRDefault="006D6B75" w:rsidP="006D6B75">
      <w:pPr>
        <w:spacing w:line="420" w:lineRule="exact"/>
        <w:rPr>
          <w:rFonts w:asciiTheme="minorEastAsia" w:eastAsiaTheme="minorEastAsia" w:hAnsiTheme="minorEastAsia"/>
          <w:sz w:val="18"/>
          <w:szCs w:val="18"/>
        </w:rPr>
      </w:pPr>
      <w:r w:rsidRPr="009A2440">
        <w:rPr>
          <w:rFonts w:asciiTheme="minorEastAsia" w:eastAsiaTheme="minorEastAsia" w:hAnsiTheme="minorEastAsia"/>
          <w:b/>
          <w:sz w:val="18"/>
          <w:szCs w:val="18"/>
        </w:rPr>
        <w:t>8</w:t>
      </w:r>
      <w:r w:rsidRPr="009A2440">
        <w:rPr>
          <w:rFonts w:asciiTheme="minorEastAsia" w:eastAsiaTheme="minorEastAsia" w:hAnsiTheme="minorEastAsia" w:hint="eastAsia"/>
          <w:b/>
          <w:sz w:val="18"/>
          <w:szCs w:val="18"/>
        </w:rPr>
        <w:t>.质量保证</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8</w:t>
      </w:r>
      <w:r w:rsidRPr="009A2440">
        <w:rPr>
          <w:rFonts w:asciiTheme="minorEastAsia" w:eastAsiaTheme="minorEastAsia" w:hAnsiTheme="minorEastAsia" w:hint="eastAsia"/>
          <w:sz w:val="18"/>
          <w:szCs w:val="18"/>
        </w:rPr>
        <w:t>.1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w:t>
      </w:r>
      <w:r w:rsidR="00F35B0B" w:rsidRPr="009A2440">
        <w:rPr>
          <w:rFonts w:asciiTheme="minorEastAsia" w:eastAsiaTheme="minorEastAsia" w:hAnsiTheme="minorEastAsia" w:hint="eastAsia"/>
          <w:sz w:val="18"/>
          <w:szCs w:val="18"/>
        </w:rPr>
        <w:t>或者侵犯第三方合法权益的产品</w:t>
      </w:r>
      <w:r w:rsidRPr="009A2440">
        <w:rPr>
          <w:rFonts w:asciiTheme="minorEastAsia" w:eastAsiaTheme="minorEastAsia" w:hAnsiTheme="minorEastAsia" w:hint="eastAsia"/>
          <w:sz w:val="18"/>
          <w:szCs w:val="18"/>
        </w:rPr>
        <w:t>，一经发现，买方有权解除本合同，并按违约或欺诈行为追究卖方责任，因此而产生的一切费用和责任由卖方承担。</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8.</w:t>
      </w:r>
      <w:r w:rsidRPr="009A2440">
        <w:rPr>
          <w:rFonts w:asciiTheme="minorEastAsia" w:eastAsiaTheme="minorEastAsia" w:hAnsiTheme="minorEastAsia" w:hint="eastAsia"/>
          <w:sz w:val="18"/>
          <w:szCs w:val="18"/>
        </w:rPr>
        <w:t>2在正常操作条件下，卖方保证合同项下卖方所提供的货物不会因为任何潜在缺陷发生安全事故。</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8</w:t>
      </w:r>
      <w:r w:rsidRPr="009A2440">
        <w:rPr>
          <w:rFonts w:asciiTheme="minorEastAsia" w:eastAsiaTheme="minorEastAsia" w:hAnsiTheme="minorEastAsia" w:hint="eastAsia"/>
          <w:sz w:val="18"/>
          <w:szCs w:val="18"/>
        </w:rPr>
        <w:t>.3对于货物存在的隐蔽瑕疵或功能缺陷，验收货物时在数量和外观上难以发现的，买方有权于发现时要求</w:t>
      </w:r>
      <w:r w:rsidR="00F35B0B" w:rsidRPr="009A2440">
        <w:rPr>
          <w:rFonts w:asciiTheme="minorEastAsia" w:eastAsiaTheme="minorEastAsia" w:hAnsiTheme="minorEastAsia" w:hint="eastAsia"/>
          <w:sz w:val="18"/>
          <w:szCs w:val="18"/>
        </w:rPr>
        <w:t>卖</w:t>
      </w:r>
      <w:r w:rsidRPr="009A2440">
        <w:rPr>
          <w:rFonts w:asciiTheme="minorEastAsia" w:eastAsiaTheme="minorEastAsia" w:hAnsiTheme="minorEastAsia" w:hint="eastAsia"/>
          <w:sz w:val="18"/>
          <w:szCs w:val="18"/>
        </w:rPr>
        <w:t>方及时弥补缺陷，或者退换不符合合同约定的货物。</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8</w:t>
      </w:r>
      <w:r w:rsidRPr="009A2440">
        <w:rPr>
          <w:rFonts w:asciiTheme="minorEastAsia" w:eastAsiaTheme="minorEastAsia" w:hAnsiTheme="minorEastAsia"/>
          <w:sz w:val="18"/>
          <w:szCs w:val="18"/>
        </w:rPr>
        <w:t>.4</w:t>
      </w:r>
      <w:r w:rsidRPr="009A2440">
        <w:rPr>
          <w:rFonts w:asciiTheme="minorEastAsia" w:eastAsiaTheme="minorEastAsia" w:hAnsiTheme="minorEastAsia" w:hint="eastAsia"/>
          <w:sz w:val="18"/>
          <w:szCs w:val="18"/>
        </w:rPr>
        <w:t>如果卖方接到买方要求其弥补缺陷的通知后，没有</w:t>
      </w:r>
      <w:r w:rsidR="00F35B0B" w:rsidRPr="009A2440">
        <w:rPr>
          <w:rFonts w:asciiTheme="minorEastAsia" w:eastAsiaTheme="minorEastAsia" w:hAnsiTheme="minorEastAsia" w:hint="eastAsia"/>
          <w:sz w:val="18"/>
          <w:szCs w:val="18"/>
        </w:rPr>
        <w:t>在买方指定</w:t>
      </w:r>
      <w:r w:rsidRPr="009A2440">
        <w:rPr>
          <w:rFonts w:asciiTheme="minorEastAsia" w:eastAsiaTheme="minorEastAsia" w:hAnsiTheme="minorEastAsia" w:hint="eastAsia"/>
          <w:sz w:val="18"/>
          <w:szCs w:val="18"/>
        </w:rPr>
        <w:t>的时间内采取补救措施，买方可以在书面通知卖方后自行采取补救措施，但其风险和费用将由卖方承担。同时买方根据合同约定对卖方行使的其它权利不受影响。</w:t>
      </w:r>
    </w:p>
    <w:p w:rsidR="006D6B75" w:rsidRPr="009A2440" w:rsidRDefault="006D6B75" w:rsidP="006D6B75">
      <w:pPr>
        <w:spacing w:line="420" w:lineRule="exact"/>
        <w:rPr>
          <w:rFonts w:asciiTheme="minorEastAsia" w:eastAsiaTheme="minorEastAsia" w:hAnsiTheme="minorEastAsia"/>
          <w:sz w:val="18"/>
          <w:szCs w:val="18"/>
        </w:rPr>
      </w:pPr>
      <w:r w:rsidRPr="009A2440">
        <w:rPr>
          <w:rFonts w:asciiTheme="minorEastAsia" w:eastAsiaTheme="minorEastAsia" w:hAnsiTheme="minorEastAsia"/>
          <w:b/>
          <w:sz w:val="18"/>
          <w:szCs w:val="18"/>
        </w:rPr>
        <w:t>9</w:t>
      </w:r>
      <w:r w:rsidRPr="009A2440">
        <w:rPr>
          <w:rFonts w:asciiTheme="minorEastAsia" w:eastAsiaTheme="minorEastAsia" w:hAnsiTheme="minorEastAsia" w:hint="eastAsia"/>
          <w:b/>
          <w:sz w:val="18"/>
          <w:szCs w:val="18"/>
        </w:rPr>
        <w:t>.质保期</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9</w:t>
      </w:r>
      <w:r w:rsidRPr="009A2440">
        <w:rPr>
          <w:rFonts w:asciiTheme="minorEastAsia" w:eastAsiaTheme="minorEastAsia" w:hAnsiTheme="minorEastAsia" w:hint="eastAsia"/>
          <w:sz w:val="18"/>
          <w:szCs w:val="18"/>
        </w:rPr>
        <w:t>.1合同货物质保期以该货物验收合格之日起计算。在质保期内出现质量问题，由卖方在</w:t>
      </w:r>
      <w:r w:rsidRPr="009A2440">
        <w:rPr>
          <w:rFonts w:asciiTheme="minorEastAsia" w:eastAsiaTheme="minorEastAsia" w:hAnsiTheme="minorEastAsia" w:hint="eastAsia"/>
          <w:sz w:val="18"/>
          <w:szCs w:val="18"/>
          <w:u w:val="single"/>
        </w:rPr>
        <w:t>3</w:t>
      </w:r>
      <w:r w:rsidRPr="009A2440">
        <w:rPr>
          <w:rFonts w:asciiTheme="minorEastAsia" w:eastAsiaTheme="minorEastAsia" w:hAnsiTheme="minorEastAsia" w:hint="eastAsia"/>
          <w:sz w:val="18"/>
          <w:szCs w:val="18"/>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9</w:t>
      </w:r>
      <w:r w:rsidRPr="009A2440">
        <w:rPr>
          <w:rFonts w:asciiTheme="minorEastAsia" w:eastAsiaTheme="minorEastAsia" w:hAnsiTheme="minorEastAsia" w:hint="eastAsia"/>
          <w:sz w:val="18"/>
          <w:szCs w:val="18"/>
        </w:rPr>
        <w:t>.2质保期</w:t>
      </w:r>
      <w:r w:rsidRPr="009A2440">
        <w:rPr>
          <w:rFonts w:asciiTheme="minorEastAsia" w:eastAsiaTheme="minorEastAsia" w:hAnsiTheme="minorEastAsia"/>
          <w:sz w:val="18"/>
          <w:szCs w:val="18"/>
        </w:rPr>
        <w:t>：</w:t>
      </w:r>
      <w:r w:rsidR="00C566E3" w:rsidRPr="009A2440">
        <w:rPr>
          <w:rFonts w:asciiTheme="minorEastAsia" w:eastAsiaTheme="minorEastAsia" w:hAnsiTheme="minorEastAsia" w:hint="eastAsia"/>
          <w:sz w:val="18"/>
          <w:szCs w:val="18"/>
        </w:rPr>
        <w:t>三</w:t>
      </w:r>
      <w:r w:rsidRPr="009A2440">
        <w:rPr>
          <w:rFonts w:asciiTheme="minorEastAsia" w:eastAsiaTheme="minorEastAsia" w:hAnsiTheme="minorEastAsia" w:hint="eastAsia"/>
          <w:sz w:val="18"/>
          <w:szCs w:val="18"/>
        </w:rPr>
        <w:t>年。</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1</w:t>
      </w:r>
      <w:r w:rsidRPr="009A2440">
        <w:rPr>
          <w:rFonts w:asciiTheme="minorEastAsia" w:eastAsiaTheme="minorEastAsia" w:hAnsiTheme="minorEastAsia"/>
          <w:b/>
          <w:sz w:val="18"/>
          <w:szCs w:val="18"/>
        </w:rPr>
        <w:t>0</w:t>
      </w:r>
      <w:r w:rsidRPr="009A2440">
        <w:rPr>
          <w:rFonts w:asciiTheme="minorEastAsia" w:eastAsiaTheme="minorEastAsia" w:hAnsiTheme="minorEastAsia" w:hint="eastAsia"/>
          <w:b/>
          <w:sz w:val="18"/>
          <w:szCs w:val="18"/>
        </w:rPr>
        <w:t>.验收</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lastRenderedPageBreak/>
        <w:t>1</w:t>
      </w:r>
      <w:r w:rsidRPr="009A2440">
        <w:rPr>
          <w:rFonts w:asciiTheme="minorEastAsia" w:eastAsiaTheme="minorEastAsia" w:hAnsiTheme="minorEastAsia"/>
          <w:sz w:val="18"/>
          <w:szCs w:val="18"/>
        </w:rPr>
        <w:t>0</w:t>
      </w:r>
      <w:r w:rsidRPr="009A2440">
        <w:rPr>
          <w:rFonts w:asciiTheme="minorEastAsia" w:eastAsiaTheme="minorEastAsia" w:hAnsiTheme="minorEastAsia" w:hint="eastAsia"/>
          <w:sz w:val="18"/>
          <w:szCs w:val="18"/>
        </w:rPr>
        <w:t>.1初步验收</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0</w:t>
      </w:r>
      <w:r w:rsidRPr="009A2440">
        <w:rPr>
          <w:rFonts w:asciiTheme="minorEastAsia" w:eastAsiaTheme="minorEastAsia" w:hAnsiTheme="minorEastAsia" w:hint="eastAsia"/>
          <w:sz w:val="18"/>
          <w:szCs w:val="18"/>
        </w:rPr>
        <w:t>.1.1在交货前，卖方应负责货物的包装完整无损。供货前至少2天联系买方仓储人员，确定具体供货时间。</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0</w:t>
      </w:r>
      <w:r w:rsidRPr="009A2440">
        <w:rPr>
          <w:rFonts w:asciiTheme="minorEastAsia" w:eastAsiaTheme="minorEastAsia" w:hAnsiTheme="minorEastAsia" w:hint="eastAsia"/>
          <w:sz w:val="18"/>
          <w:szCs w:val="18"/>
        </w:rPr>
        <w:t>.1.2货物（含当批供货清单）运抵现场后，买方清点数量、外观检查合格后，卖方卸货至指定位置，买方签收货物。</w:t>
      </w:r>
      <w:r w:rsidRPr="009A2440">
        <w:rPr>
          <w:rFonts w:asciiTheme="minorEastAsia" w:eastAsiaTheme="minorEastAsia" w:hAnsiTheme="minorEastAsia"/>
          <w:sz w:val="18"/>
          <w:szCs w:val="18"/>
        </w:rPr>
        <w:t>3</w:t>
      </w:r>
      <w:r w:rsidRPr="009A2440">
        <w:rPr>
          <w:rFonts w:asciiTheme="minorEastAsia" w:eastAsiaTheme="minorEastAsia" w:hAnsiTheme="minorEastAsia" w:hint="eastAsia"/>
          <w:sz w:val="18"/>
          <w:szCs w:val="18"/>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0</w:t>
      </w:r>
      <w:r w:rsidRPr="009A2440">
        <w:rPr>
          <w:rFonts w:asciiTheme="minorEastAsia" w:eastAsiaTheme="minorEastAsia" w:hAnsiTheme="minorEastAsia" w:hint="eastAsia"/>
          <w:sz w:val="18"/>
          <w:szCs w:val="18"/>
        </w:rPr>
        <w:t>.1.3卖方按国家相关规定提供相关资料（如产品说明书、质量合格证等）及对产品进行标识(如国家对所供产品有3C认证要求的需进行标识等)，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6D6B75" w:rsidRPr="009A2440" w:rsidRDefault="006D6B75" w:rsidP="006D6B75">
      <w:pPr>
        <w:spacing w:line="420" w:lineRule="exact"/>
        <w:ind w:leftChars="28" w:left="59"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0</w:t>
      </w:r>
      <w:r w:rsidRPr="009A2440">
        <w:rPr>
          <w:rFonts w:asciiTheme="minorEastAsia" w:eastAsiaTheme="minorEastAsia" w:hAnsiTheme="minorEastAsia" w:hint="eastAsia"/>
          <w:sz w:val="18"/>
          <w:szCs w:val="18"/>
        </w:rPr>
        <w:t>.1.4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6D6B75" w:rsidRPr="009A2440" w:rsidRDefault="006D6B75" w:rsidP="006D6B75">
      <w:pPr>
        <w:spacing w:line="420" w:lineRule="exact"/>
        <w:ind w:leftChars="28" w:left="59"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0</w:t>
      </w:r>
      <w:r w:rsidRPr="009A2440">
        <w:rPr>
          <w:rFonts w:asciiTheme="minorEastAsia" w:eastAsiaTheme="minorEastAsia" w:hAnsiTheme="minorEastAsia" w:hint="eastAsia"/>
          <w:sz w:val="18"/>
          <w:szCs w:val="18"/>
        </w:rPr>
        <w:t>.1.5按国家计量法规及浙江幸福轨道交通运营管理有限公司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0</w:t>
      </w:r>
      <w:r w:rsidRPr="009A2440">
        <w:rPr>
          <w:rFonts w:asciiTheme="minorEastAsia" w:eastAsiaTheme="minorEastAsia" w:hAnsiTheme="minorEastAsia" w:hint="eastAsia"/>
          <w:sz w:val="18"/>
          <w:szCs w:val="18"/>
        </w:rPr>
        <w:t>.2最终验收：最后一批到货货物验收合格之日起一年后30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10.3风险转移</w:t>
      </w:r>
    </w:p>
    <w:p w:rsidR="006D6B75" w:rsidRPr="009A2440" w:rsidRDefault="006D6B75" w:rsidP="006D6B75">
      <w:pPr>
        <w:spacing w:line="420" w:lineRule="exact"/>
        <w:ind w:leftChars="28" w:left="59"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rsidR="006D6B75" w:rsidRPr="009A2440" w:rsidRDefault="006D6B75" w:rsidP="006D6B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b/>
          <w:sz w:val="18"/>
          <w:szCs w:val="18"/>
        </w:rPr>
        <w:t>11.知识产权</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10%的违约金，并赔偿买方因此产生的全部损失。</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1</w:t>
      </w:r>
      <w:r w:rsidRPr="009A2440">
        <w:rPr>
          <w:rFonts w:asciiTheme="minorEastAsia" w:eastAsiaTheme="minorEastAsia" w:hAnsiTheme="minorEastAsia"/>
          <w:b/>
          <w:sz w:val="18"/>
          <w:szCs w:val="18"/>
        </w:rPr>
        <w:t>2</w:t>
      </w:r>
      <w:r w:rsidRPr="009A2440">
        <w:rPr>
          <w:rFonts w:asciiTheme="minorEastAsia" w:eastAsiaTheme="minorEastAsia" w:hAnsiTheme="minorEastAsia" w:hint="eastAsia"/>
          <w:b/>
          <w:sz w:val="18"/>
          <w:szCs w:val="18"/>
        </w:rPr>
        <w:t>.不可抗力</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2</w:t>
      </w:r>
      <w:r w:rsidRPr="009A2440">
        <w:rPr>
          <w:rFonts w:asciiTheme="minorEastAsia" w:eastAsiaTheme="minorEastAsia" w:hAnsiTheme="minorEastAsia" w:hint="eastAsia"/>
          <w:sz w:val="18"/>
          <w:szCs w:val="18"/>
        </w:rPr>
        <w:t>.1本条所述的“不可抗力”系指签约各方在缔结合同时所不能预见的、并且它的发生及其后果是无法避免和无法克服的事件，诸如战争、地震、水灾、火灾、暴风雪等，以及双方同意的其他不可抗力事件。</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2</w:t>
      </w:r>
      <w:r w:rsidRPr="009A2440">
        <w:rPr>
          <w:rFonts w:asciiTheme="minorEastAsia" w:eastAsiaTheme="minorEastAsia" w:hAnsiTheme="minorEastAsia" w:hint="eastAsia"/>
          <w:sz w:val="18"/>
          <w:szCs w:val="18"/>
        </w:rPr>
        <w:t>.2如果卖方因不可抗力而导致合同实施延误或不能履行合同义务的，根据不可抗力事件的影响，免除部分或全部误期赔偿或终止合同的责任。</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2</w:t>
      </w:r>
      <w:r w:rsidRPr="009A2440">
        <w:rPr>
          <w:rFonts w:asciiTheme="minorEastAsia" w:eastAsiaTheme="minorEastAsia" w:hAnsiTheme="minorEastAsia" w:hint="eastAsia"/>
          <w:sz w:val="18"/>
          <w:szCs w:val="18"/>
        </w:rPr>
        <w:t>.3在不可抗力事件发生后，卖方应尽快以书面形式将不可抗力的情况和原因通知买方，并在事故发生后10</w:t>
      </w:r>
      <w:r w:rsidRPr="009A2440">
        <w:rPr>
          <w:rFonts w:asciiTheme="minorEastAsia" w:eastAsiaTheme="minorEastAsia" w:hAnsiTheme="minorEastAsia" w:hint="eastAsia"/>
          <w:sz w:val="18"/>
          <w:szCs w:val="18"/>
        </w:rPr>
        <w:lastRenderedPageBreak/>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120）天，双方应通过友好协商在合理的时间内达成进一步履行合同的合同。</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13.合同变更与终止</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13.1合同的变更</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13.1.1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15天内提出。</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13.1.2无论是按原合同要求，或是根据现场实际情况做出变更提供货物，卖方都不能免除其对货物应承担的责任。</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13.1.3除了买卖双方签署书面修改协议，并成为本合同不可分割的一部分的情况之外，本合同的条件不得有任何变化或修改。</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13.2合同的终止</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13.2.1合同自然终止</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买卖双方各自完成合同约定的责任和义务，合同自然终止。</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13.2.2违约违规终止合同</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出现下列情况之一时，在买方对卖方违约违规而买方对此采取的任何补救措施不受影响的情况下，买方可向卖方发出书面的违约通知书，提出解除部分或全部合同：</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（1）如果卖方未能在合同约定的限期或买方同意延长的限期内提供部分或全部货物；</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（2）如果卖方未能履行合同约定的其它任何义务；</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（3）未经买方的书面同意，卖方擅自转让合同，或将部分项目分包出去或将整个合同项目转包出去；</w:t>
      </w:r>
    </w:p>
    <w:p w:rsidR="006D6B75" w:rsidRPr="009A2440" w:rsidRDefault="006D6B75" w:rsidP="006D6B75">
      <w:pPr>
        <w:spacing w:line="420" w:lineRule="exact"/>
        <w:ind w:leftChars="25" w:left="53"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（4）如果卖方破产或无清偿能力，买方可在任何时候以书面形式通知卖方，提出终止合同而不给卖方补偿。该合同的终止将不损害或影响买方已经采取或将要采取的任何行动或补救措施的权利。</w:t>
      </w:r>
    </w:p>
    <w:p w:rsidR="006D6B75" w:rsidRPr="009A2440" w:rsidRDefault="006D6B75" w:rsidP="006D6B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b/>
          <w:sz w:val="18"/>
          <w:szCs w:val="18"/>
        </w:rPr>
        <w:t>14.违约责任</w:t>
      </w:r>
    </w:p>
    <w:p w:rsidR="006D6B75" w:rsidRPr="009A2440" w:rsidRDefault="006D6B75" w:rsidP="006D6B75">
      <w:pPr>
        <w:spacing w:line="420" w:lineRule="exact"/>
        <w:ind w:leftChars="25" w:left="53"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4.1</w:t>
      </w:r>
      <w:r w:rsidRPr="009A2440">
        <w:rPr>
          <w:rFonts w:asciiTheme="minorEastAsia" w:eastAsiaTheme="minorEastAsia" w:hAnsiTheme="minorEastAsia" w:hint="eastAsia"/>
          <w:sz w:val="18"/>
          <w:szCs w:val="18"/>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6D6B75" w:rsidRPr="009A2440" w:rsidRDefault="006D6B75" w:rsidP="006D6B75">
      <w:pPr>
        <w:spacing w:line="420" w:lineRule="exact"/>
        <w:ind w:leftChars="33" w:left="69"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4</w:t>
      </w:r>
      <w:r w:rsidRPr="009A2440">
        <w:rPr>
          <w:rFonts w:asciiTheme="minorEastAsia" w:eastAsiaTheme="minorEastAsia" w:hAnsiTheme="minorEastAsia" w:hint="eastAsia"/>
          <w:sz w:val="18"/>
          <w:szCs w:val="18"/>
        </w:rPr>
        <w:t>.</w:t>
      </w:r>
      <w:r w:rsidRPr="009A2440">
        <w:rPr>
          <w:rFonts w:asciiTheme="minorEastAsia" w:eastAsiaTheme="minorEastAsia" w:hAnsiTheme="minorEastAsia"/>
          <w:sz w:val="18"/>
          <w:szCs w:val="18"/>
        </w:rPr>
        <w:t>2</w:t>
      </w:r>
      <w:r w:rsidRPr="009A2440">
        <w:rPr>
          <w:rFonts w:asciiTheme="minorEastAsia" w:eastAsiaTheme="minorEastAsia" w:hAnsiTheme="minorEastAsia" w:hint="eastAsia"/>
          <w:sz w:val="18"/>
          <w:szCs w:val="18"/>
        </w:rPr>
        <w:t>如果卖方未按合同执行或因疏忽而未能履行本合同项下义务以致严重影响项目进行时，或由于卖方延误导致其应支付的违约金额超过迟交货物总价的3%时，买方有权解除合同。</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4.3</w:t>
      </w:r>
      <w:r w:rsidRPr="009A2440">
        <w:rPr>
          <w:rFonts w:asciiTheme="minorEastAsia" w:eastAsiaTheme="minorEastAsia" w:hAnsiTheme="minorEastAsia" w:hint="eastAsia"/>
          <w:sz w:val="18"/>
          <w:szCs w:val="18"/>
        </w:rPr>
        <w:t>根据13.2条约定合同终止后，买方可自己或由任何其他供应商完成本合同项目，买方有权要求卖方支付为完成本合同项目所招致的所有增加的费用。</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4.4</w:t>
      </w:r>
      <w:r w:rsidRPr="009A2440">
        <w:rPr>
          <w:rFonts w:asciiTheme="minorEastAsia" w:eastAsiaTheme="minorEastAsia" w:hAnsiTheme="minorEastAsia" w:hint="eastAsia"/>
          <w:sz w:val="18"/>
          <w:szCs w:val="18"/>
        </w:rPr>
        <w:t>如果买方根据13.2.2条的约定，终止了部分合同，买方可以依其认为适当的条件和方法购买与未交货物类似的货物或服务，卖方应承担买方因购买类似货物或服务而增加的支出。但是，卖方须继续执行本合同中未终止的部分。</w:t>
      </w:r>
    </w:p>
    <w:p w:rsidR="006D6B75" w:rsidRPr="009A2440" w:rsidRDefault="006D6B75" w:rsidP="006D6B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b/>
          <w:sz w:val="18"/>
          <w:szCs w:val="18"/>
        </w:rPr>
        <w:lastRenderedPageBreak/>
        <w:t>1</w:t>
      </w:r>
      <w:r w:rsidRPr="009A2440">
        <w:rPr>
          <w:rFonts w:asciiTheme="minorEastAsia" w:eastAsiaTheme="minorEastAsia" w:hAnsiTheme="minorEastAsia"/>
          <w:b/>
          <w:sz w:val="18"/>
          <w:szCs w:val="18"/>
        </w:rPr>
        <w:t>5</w:t>
      </w:r>
      <w:r w:rsidRPr="009A2440">
        <w:rPr>
          <w:rFonts w:asciiTheme="minorEastAsia" w:eastAsiaTheme="minorEastAsia" w:hAnsiTheme="minorEastAsia" w:hint="eastAsia"/>
          <w:b/>
          <w:sz w:val="18"/>
          <w:szCs w:val="18"/>
        </w:rPr>
        <w:t>.权利义务转让</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未经买方的</w:t>
      </w:r>
      <w:r w:rsidRPr="009A2440">
        <w:rPr>
          <w:rFonts w:asciiTheme="minorEastAsia" w:eastAsiaTheme="minorEastAsia" w:hAnsiTheme="minorEastAsia"/>
          <w:sz w:val="18"/>
          <w:szCs w:val="18"/>
        </w:rPr>
        <w:t>书面</w:t>
      </w:r>
      <w:r w:rsidRPr="009A2440">
        <w:rPr>
          <w:rFonts w:asciiTheme="minorEastAsia" w:eastAsiaTheme="minorEastAsia" w:hAnsiTheme="minorEastAsia" w:hint="eastAsia"/>
          <w:sz w:val="18"/>
          <w:szCs w:val="18"/>
        </w:rPr>
        <w:t>事先同意，卖方不得将本合同项下的任何权利和义务转让给第三方。</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1</w:t>
      </w:r>
      <w:r w:rsidRPr="009A2440">
        <w:rPr>
          <w:rFonts w:asciiTheme="minorEastAsia" w:eastAsiaTheme="minorEastAsia" w:hAnsiTheme="minorEastAsia"/>
          <w:b/>
          <w:sz w:val="18"/>
          <w:szCs w:val="18"/>
        </w:rPr>
        <w:t>6</w:t>
      </w:r>
      <w:r w:rsidRPr="009A2440">
        <w:rPr>
          <w:rFonts w:asciiTheme="minorEastAsia" w:eastAsiaTheme="minorEastAsia" w:hAnsiTheme="minorEastAsia" w:hint="eastAsia"/>
          <w:b/>
          <w:sz w:val="18"/>
          <w:szCs w:val="18"/>
        </w:rPr>
        <w:t>.索赔</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.1质量索赔</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.1.1卖方应提供与合同要求相符的货物，如在到货验收或质量保证期内经检验，证实所供货物与合同不符或存在缺陷，或使用的材料不合格，买方可根据本合同有关质量保证或检验的约定提出索赔。</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买方可以选择下述一种或多种结合的方法进行索赔事宜：</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用符合合同约定的规格、质量和性能要求的新零件、部件和/或设备来更换有缺陷的部份和/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（2）根据货物的疵劣和受损程度以及买方因此遭受损失的金额，经买卖双方商定，降低货物成交价格。</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3）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9A2440">
        <w:rPr>
          <w:rFonts w:asciiTheme="minorEastAsia" w:eastAsiaTheme="minorEastAsia" w:hAnsiTheme="minorEastAsia"/>
          <w:sz w:val="18"/>
          <w:szCs w:val="18"/>
          <w:u w:val="single"/>
        </w:rPr>
        <w:t>10%</w:t>
      </w:r>
      <w:r w:rsidRPr="009A2440">
        <w:rPr>
          <w:rFonts w:asciiTheme="minorEastAsia" w:eastAsiaTheme="minorEastAsia" w:hAnsiTheme="minorEastAsia" w:hint="eastAsia"/>
          <w:sz w:val="18"/>
          <w:szCs w:val="18"/>
        </w:rPr>
        <w:t>的违约金。</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.2延误索赔</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.2.1卖方应按照合同约定的时间交货和提供服务。</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.2.2除非双方书面同意延迟到货，若卖方未能按合同约定的货期交货，且延迟超过两（2）周，买方有权对超过两（2）周以后的延期追索违约金。每周违约金的金额为迟交货物价款</w:t>
      </w:r>
      <w:r w:rsidRPr="009A2440">
        <w:rPr>
          <w:rFonts w:asciiTheme="minorEastAsia" w:eastAsiaTheme="minorEastAsia" w:hAnsiTheme="minorEastAsia"/>
          <w:sz w:val="18"/>
          <w:szCs w:val="18"/>
        </w:rPr>
        <w:t>的</w:t>
      </w:r>
      <w:r w:rsidRPr="009A2440">
        <w:rPr>
          <w:rFonts w:asciiTheme="minorEastAsia" w:eastAsiaTheme="minorEastAsia" w:hAnsiTheme="minorEastAsia" w:hint="eastAsia"/>
          <w:sz w:val="18"/>
          <w:szCs w:val="18"/>
          <w:u w:val="single"/>
        </w:rPr>
        <w:t>1</w:t>
      </w:r>
      <w:r w:rsidRPr="009A2440">
        <w:rPr>
          <w:rFonts w:asciiTheme="minorEastAsia" w:eastAsiaTheme="minorEastAsia" w:hAnsiTheme="minorEastAsia" w:hint="eastAsia"/>
          <w:sz w:val="18"/>
          <w:szCs w:val="18"/>
        </w:rPr>
        <w:t>%，一周为七（7）天，不足一（1）周的按一（1）周计算。误期索赔金额最高不得超过迟交货物总价的</w:t>
      </w:r>
      <w:r w:rsidRPr="009A2440">
        <w:rPr>
          <w:rFonts w:asciiTheme="minorEastAsia" w:eastAsiaTheme="minorEastAsia" w:hAnsiTheme="minorEastAsia" w:hint="eastAsia"/>
          <w:sz w:val="18"/>
          <w:szCs w:val="18"/>
          <w:u w:val="single"/>
        </w:rPr>
        <w:t>3</w:t>
      </w:r>
      <w:r w:rsidRPr="009A2440">
        <w:rPr>
          <w:rFonts w:asciiTheme="minorEastAsia" w:eastAsiaTheme="minorEastAsia" w:hAnsiTheme="minorEastAsia" w:hint="eastAsia"/>
          <w:sz w:val="18"/>
          <w:szCs w:val="18"/>
        </w:rPr>
        <w:t>%。如果延迟是不可抗力事件造成的，到货时间可相应延长。</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.3变更索赔</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.3.1在合同履行期间，如卖方无法按合同约定的货物的型号、规格、性能等要求供货，卖方要求变更合同条款的，卖方应向买方支付本合同项下该批货物含税总价款</w:t>
      </w:r>
      <w:r w:rsidRPr="009A2440">
        <w:rPr>
          <w:rFonts w:asciiTheme="minorEastAsia" w:eastAsiaTheme="minorEastAsia" w:hAnsiTheme="minorEastAsia" w:hint="eastAsia"/>
          <w:sz w:val="18"/>
          <w:szCs w:val="18"/>
          <w:u w:val="single"/>
        </w:rPr>
        <w:t>25</w:t>
      </w:r>
      <w:r w:rsidRPr="009A2440">
        <w:rPr>
          <w:rFonts w:asciiTheme="minorEastAsia" w:eastAsiaTheme="minorEastAsia" w:hAnsiTheme="minorEastAsia" w:hint="eastAsia"/>
          <w:sz w:val="18"/>
          <w:szCs w:val="18"/>
        </w:rPr>
        <w:t>%的违约金。除非货物原生产厂商出具了该型号、规格已停产或被替代的正式证明文件，且该货物停产、被替代时间是在合同签订之后，在获买方同意之后，卖方可不支付该项违约金。</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3.2卖方收到索赔通知后10天内，未给买方答复的，视为索赔已被卖方接受。卖方未能在收到索赔通知后10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.4质保期结束后，对设备中因制造粗糙、设计缺陷和原材料缺陷但在上述质保期届满之前的合理检测中未能发现的潜在缺陷，卖方应负责免费维修或更换。</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16.5</w:t>
      </w:r>
      <w:r w:rsidRPr="009A2440">
        <w:rPr>
          <w:rFonts w:asciiTheme="minorEastAsia" w:eastAsiaTheme="minorEastAsia" w:hAnsiTheme="minorEastAsia" w:hint="eastAsia"/>
          <w:sz w:val="18"/>
          <w:szCs w:val="18"/>
        </w:rPr>
        <w:t>卖方在履行合同过程中，给买方财产造成损失的，卖方应向买方赔偿。</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1</w:t>
      </w:r>
      <w:r w:rsidRPr="009A2440">
        <w:rPr>
          <w:rFonts w:asciiTheme="minorEastAsia" w:eastAsiaTheme="minorEastAsia" w:hAnsiTheme="minorEastAsia"/>
          <w:b/>
          <w:sz w:val="18"/>
          <w:szCs w:val="18"/>
        </w:rPr>
        <w:t>7</w:t>
      </w:r>
      <w:r w:rsidRPr="009A2440">
        <w:rPr>
          <w:rFonts w:asciiTheme="minorEastAsia" w:eastAsiaTheme="minorEastAsia" w:hAnsiTheme="minorEastAsia" w:hint="eastAsia"/>
          <w:b/>
          <w:sz w:val="18"/>
          <w:szCs w:val="18"/>
        </w:rPr>
        <w:t>.争议的解决</w:t>
      </w:r>
    </w:p>
    <w:p w:rsidR="00F35B0B" w:rsidRPr="009A2440" w:rsidRDefault="00F35B0B" w:rsidP="00F35B0B">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.1买卖双方应首先通过友好协商，解决在执行本合同中所发生的或与本合同有关的一切争议。如从协商开</w:t>
      </w:r>
      <w:r w:rsidRPr="009A2440">
        <w:rPr>
          <w:rFonts w:asciiTheme="minorEastAsia" w:eastAsiaTheme="minorEastAsia" w:hAnsiTheme="minorEastAsia" w:hint="eastAsia"/>
          <w:sz w:val="18"/>
          <w:szCs w:val="18"/>
        </w:rPr>
        <w:lastRenderedPageBreak/>
        <w:t>始二十八（28）天内仍不能解决，合同任何一方可提请温州仲裁委员会按其仲裁规则进行仲裁，由此产生的仲裁费、律师费、保全费、保全保险费、差旅费等由违约方承担。</w:t>
      </w:r>
    </w:p>
    <w:p w:rsidR="00F35B0B" w:rsidRPr="009A2440" w:rsidRDefault="00F35B0B" w:rsidP="00F35B0B">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.2在仲裁期间，除正在进行仲裁的部分外，本合同的其他部分应继续执行。</w:t>
      </w:r>
    </w:p>
    <w:p w:rsidR="00F35B0B" w:rsidRPr="009A2440" w:rsidRDefault="00F35B0B" w:rsidP="00F35B0B">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7.3</w:t>
      </w:r>
      <w:r w:rsidRPr="009A2440">
        <w:rPr>
          <w:rFonts w:asciiTheme="minorEastAsia" w:eastAsiaTheme="minorEastAsia" w:hAnsiTheme="minorEastAsia" w:hint="eastAsia"/>
          <w:sz w:val="18"/>
          <w:szCs w:val="18"/>
        </w:rPr>
        <w:t>双方在本合同中提供的地址和联系方式均可有效送达双方文书和法律文书。一方地址、联系方式或者名称变更的，应当及时书面通知另一方，否则，按合同地址和联系方式送达的文书视为已送达。</w:t>
      </w:r>
    </w:p>
    <w:p w:rsidR="00B11359" w:rsidRPr="009A2440" w:rsidRDefault="00B11359" w:rsidP="00B11359">
      <w:pPr>
        <w:jc w:val="center"/>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【本行以下无正文】</w:t>
      </w:r>
    </w:p>
    <w:p w:rsidR="00B11359" w:rsidRPr="009A2440" w:rsidRDefault="00B11359" w:rsidP="00B11359">
      <w:pPr>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w:t>
      </w:r>
      <w:r w:rsidRPr="009A2440">
        <w:rPr>
          <w:rFonts w:asciiTheme="minorEastAsia" w:eastAsiaTheme="minorEastAsia" w:hAnsiTheme="minorEastAsia" w:cs="仿宋_GB2312" w:hint="eastAsia"/>
          <w:bCs/>
          <w:sz w:val="18"/>
          <w:szCs w:val="18"/>
        </w:rPr>
        <w:t>本合同由第一部分商务条款及第二部分法律条款组成，均为合同不可分割的条款。如存在争议，以第一部分商务条款为准</w:t>
      </w:r>
      <w:r w:rsidRPr="009A2440">
        <w:rPr>
          <w:rFonts w:asciiTheme="minorEastAsia" w:eastAsiaTheme="minorEastAsia" w:hAnsiTheme="minorEastAsia" w:cs="仿宋_GB2312" w:hint="eastAsia"/>
          <w:sz w:val="18"/>
          <w:szCs w:val="18"/>
        </w:rPr>
        <w:t>】</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p>
    <w:tbl>
      <w:tblPr>
        <w:tblW w:w="9674" w:type="dxa"/>
        <w:jc w:val="center"/>
        <w:tblLayout w:type="fixed"/>
        <w:tblLook w:val="04A0" w:firstRow="1" w:lastRow="0" w:firstColumn="1" w:lastColumn="0" w:noHBand="0" w:noVBand="1"/>
      </w:tblPr>
      <w:tblGrid>
        <w:gridCol w:w="4837"/>
        <w:gridCol w:w="4837"/>
      </w:tblGrid>
      <w:tr w:rsidR="006D6B75" w:rsidRPr="009A2440" w:rsidTr="004F6275">
        <w:trPr>
          <w:trHeight w:val="90"/>
          <w:jc w:val="center"/>
        </w:trPr>
        <w:tc>
          <w:tcPr>
            <w:tcW w:w="4837" w:type="dxa"/>
          </w:tcPr>
          <w:p w:rsidR="006D6B75" w:rsidRPr="009A2440" w:rsidRDefault="006D6B75" w:rsidP="004F62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买方:浙江幸福轨道交通运营管理有限公司</w:t>
            </w:r>
          </w:p>
        </w:tc>
        <w:tc>
          <w:tcPr>
            <w:tcW w:w="4837" w:type="dxa"/>
          </w:tcPr>
          <w:p w:rsidR="006D6B75" w:rsidRPr="009A2440" w:rsidRDefault="006D6B75" w:rsidP="006D6B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 xml:space="preserve">卖方: </w:t>
            </w:r>
          </w:p>
        </w:tc>
      </w:tr>
      <w:tr w:rsidR="006D6B75" w:rsidRPr="009A2440" w:rsidTr="004F6275">
        <w:trPr>
          <w:trHeight w:val="90"/>
          <w:jc w:val="center"/>
        </w:trPr>
        <w:tc>
          <w:tcPr>
            <w:tcW w:w="4837" w:type="dxa"/>
          </w:tcPr>
          <w:p w:rsidR="006D6B75" w:rsidRPr="009A2440" w:rsidRDefault="006D6B75" w:rsidP="004F62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地址:温州市鹿城区温州大道2</w:t>
            </w:r>
            <w:r w:rsidRPr="009A2440">
              <w:rPr>
                <w:rFonts w:asciiTheme="minorEastAsia" w:eastAsiaTheme="minorEastAsia" w:hAnsiTheme="minorEastAsia"/>
                <w:sz w:val="18"/>
                <w:szCs w:val="18"/>
              </w:rPr>
              <w:t>305</w:t>
            </w:r>
            <w:r w:rsidRPr="009A2440">
              <w:rPr>
                <w:rFonts w:asciiTheme="minorEastAsia" w:eastAsiaTheme="minorEastAsia" w:hAnsiTheme="minorEastAsia" w:hint="eastAsia"/>
                <w:sz w:val="18"/>
                <w:szCs w:val="18"/>
              </w:rPr>
              <w:t>号</w:t>
            </w:r>
            <w:r w:rsidRPr="009A2440">
              <w:rPr>
                <w:rFonts w:asciiTheme="minorEastAsia" w:eastAsiaTheme="minorEastAsia" w:hAnsiTheme="minorEastAsia"/>
                <w:sz w:val="18"/>
                <w:szCs w:val="18"/>
              </w:rPr>
              <w:t>温州市轨道控制中心</w:t>
            </w:r>
          </w:p>
        </w:tc>
        <w:tc>
          <w:tcPr>
            <w:tcW w:w="4837" w:type="dxa"/>
          </w:tcPr>
          <w:p w:rsidR="006D6B75" w:rsidRPr="009A2440" w:rsidRDefault="006D6B75" w:rsidP="006D6B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 xml:space="preserve">地址: </w:t>
            </w:r>
          </w:p>
        </w:tc>
      </w:tr>
      <w:tr w:rsidR="006D6B75" w:rsidRPr="009A2440" w:rsidTr="004F6275">
        <w:trPr>
          <w:trHeight w:val="356"/>
          <w:jc w:val="center"/>
        </w:trPr>
        <w:tc>
          <w:tcPr>
            <w:tcW w:w="4837" w:type="dxa"/>
          </w:tcPr>
          <w:p w:rsidR="006D6B75" w:rsidRPr="009A2440" w:rsidRDefault="006D6B75" w:rsidP="004F62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电话:0577-</w:t>
            </w:r>
            <w:r w:rsidRPr="009A2440">
              <w:rPr>
                <w:rFonts w:asciiTheme="minorEastAsia" w:eastAsiaTheme="minorEastAsia" w:hAnsiTheme="minorEastAsia"/>
                <w:sz w:val="18"/>
                <w:szCs w:val="18"/>
              </w:rPr>
              <w:t>89727207</w:t>
            </w:r>
          </w:p>
        </w:tc>
        <w:tc>
          <w:tcPr>
            <w:tcW w:w="4837" w:type="dxa"/>
          </w:tcPr>
          <w:p w:rsidR="006D6B75" w:rsidRPr="009A2440" w:rsidRDefault="006D6B75" w:rsidP="006D6B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 xml:space="preserve">电话: </w:t>
            </w:r>
          </w:p>
        </w:tc>
      </w:tr>
      <w:tr w:rsidR="006D6B75" w:rsidRPr="009A2440" w:rsidTr="004F6275">
        <w:trPr>
          <w:trHeight w:val="317"/>
          <w:jc w:val="center"/>
        </w:trPr>
        <w:tc>
          <w:tcPr>
            <w:tcW w:w="4837" w:type="dxa"/>
          </w:tcPr>
          <w:p w:rsidR="006D6B75" w:rsidRPr="009A2440" w:rsidRDefault="006D6B75" w:rsidP="004F62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传真:</w:t>
            </w:r>
          </w:p>
        </w:tc>
        <w:tc>
          <w:tcPr>
            <w:tcW w:w="4837" w:type="dxa"/>
          </w:tcPr>
          <w:p w:rsidR="006D6B75" w:rsidRPr="009A2440" w:rsidRDefault="006D6B75" w:rsidP="006D6B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 xml:space="preserve">传真: </w:t>
            </w:r>
          </w:p>
        </w:tc>
      </w:tr>
      <w:tr w:rsidR="006D6B75" w:rsidRPr="009A2440" w:rsidTr="004F6275">
        <w:trPr>
          <w:trHeight w:val="361"/>
          <w:jc w:val="center"/>
        </w:trPr>
        <w:tc>
          <w:tcPr>
            <w:tcW w:w="4837" w:type="dxa"/>
          </w:tcPr>
          <w:p w:rsidR="006D6B75" w:rsidRPr="009A2440" w:rsidRDefault="006D6B75" w:rsidP="004F62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负责人（或授权代表）：</w:t>
            </w:r>
          </w:p>
        </w:tc>
        <w:tc>
          <w:tcPr>
            <w:tcW w:w="4837" w:type="dxa"/>
          </w:tcPr>
          <w:p w:rsidR="006D6B75" w:rsidRPr="009A2440" w:rsidRDefault="006D6B75" w:rsidP="004F62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法定代表人（或授权代表）：</w:t>
            </w:r>
            <w:r w:rsidRPr="009A2440">
              <w:rPr>
                <w:rFonts w:asciiTheme="minorEastAsia" w:eastAsiaTheme="minorEastAsia" w:hAnsiTheme="minorEastAsia"/>
                <w:sz w:val="18"/>
                <w:szCs w:val="18"/>
              </w:rPr>
              <w:t xml:space="preserve"> </w:t>
            </w:r>
          </w:p>
        </w:tc>
      </w:tr>
      <w:tr w:rsidR="006D6B75" w:rsidRPr="009A2440" w:rsidTr="004F6275">
        <w:trPr>
          <w:trHeight w:val="316"/>
          <w:jc w:val="center"/>
        </w:trPr>
        <w:tc>
          <w:tcPr>
            <w:tcW w:w="4837" w:type="dxa"/>
          </w:tcPr>
          <w:p w:rsidR="006D6B75" w:rsidRPr="009A2440" w:rsidRDefault="006D6B75" w:rsidP="004F62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日期：</w:t>
            </w:r>
          </w:p>
        </w:tc>
        <w:tc>
          <w:tcPr>
            <w:tcW w:w="4837" w:type="dxa"/>
          </w:tcPr>
          <w:p w:rsidR="006D6B75" w:rsidRPr="009A2440" w:rsidRDefault="006D6B75" w:rsidP="004F62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日期：</w:t>
            </w:r>
          </w:p>
        </w:tc>
      </w:tr>
    </w:tbl>
    <w:p w:rsidR="00B11359" w:rsidRPr="009A2440" w:rsidRDefault="00B11359" w:rsidP="00B11359">
      <w:pPr>
        <w:spacing w:line="520" w:lineRule="exact"/>
        <w:ind w:firstLineChars="50" w:firstLine="105"/>
        <w:jc w:val="left"/>
        <w:rPr>
          <w:rFonts w:asciiTheme="minorEastAsia" w:eastAsiaTheme="minorEastAsia" w:hAnsiTheme="minorEastAsia"/>
          <w:b/>
          <w:szCs w:val="21"/>
        </w:rPr>
      </w:pPr>
    </w:p>
    <w:p w:rsidR="00B11359" w:rsidRPr="009A2440" w:rsidRDefault="00B11359" w:rsidP="00B11359">
      <w:pPr>
        <w:widowControl/>
        <w:spacing w:line="520" w:lineRule="exact"/>
        <w:ind w:firstLineChars="50" w:firstLine="105"/>
        <w:jc w:val="left"/>
        <w:rPr>
          <w:rFonts w:asciiTheme="minorEastAsia" w:eastAsiaTheme="minorEastAsia" w:hAnsiTheme="minorEastAsia"/>
          <w:szCs w:val="21"/>
        </w:rPr>
        <w:sectPr w:rsidR="00B11359" w:rsidRPr="009A2440">
          <w:footerReference w:type="even" r:id="rId10"/>
          <w:footerReference w:type="default" r:id="rId11"/>
          <w:pgSz w:w="11907" w:h="16840"/>
          <w:pgMar w:top="1361" w:right="1474" w:bottom="568" w:left="1588" w:header="680" w:footer="680" w:gutter="0"/>
          <w:pgNumType w:fmt="numberInDash"/>
          <w:cols w:space="720"/>
          <w:titlePg/>
          <w:docGrid w:type="lines" w:linePitch="312"/>
        </w:sectPr>
      </w:pPr>
    </w:p>
    <w:p w:rsidR="005F3569" w:rsidRPr="009A2440" w:rsidRDefault="005F3569" w:rsidP="005F3569">
      <w:pPr>
        <w:spacing w:line="360" w:lineRule="auto"/>
        <w:jc w:val="center"/>
        <w:rPr>
          <w:rFonts w:ascii="宋体" w:hAnsi="宋体" w:cs="宋体"/>
          <w:b/>
          <w:bCs/>
          <w:color w:val="000000"/>
          <w:sz w:val="32"/>
          <w:szCs w:val="32"/>
        </w:rPr>
      </w:pPr>
      <w:r w:rsidRPr="009A2440">
        <w:rPr>
          <w:rFonts w:ascii="Arial" w:hAnsi="宋体" w:cs="Arial" w:hint="eastAsia"/>
          <w:b/>
          <w:bCs/>
          <w:snapToGrid w:val="0"/>
          <w:kern w:val="0"/>
          <w:sz w:val="30"/>
        </w:rPr>
        <w:lastRenderedPageBreak/>
        <w:t>第五章</w:t>
      </w:r>
      <w:r w:rsidRPr="009A2440">
        <w:rPr>
          <w:rFonts w:ascii="Arial" w:hAnsi="宋体" w:cs="Arial" w:hint="eastAsia"/>
          <w:b/>
          <w:bCs/>
          <w:snapToGrid w:val="0"/>
          <w:kern w:val="0"/>
          <w:sz w:val="30"/>
        </w:rPr>
        <w:t xml:space="preserve"> </w:t>
      </w:r>
      <w:r w:rsidRPr="009A2440">
        <w:rPr>
          <w:rFonts w:ascii="Arial" w:hAnsi="宋体" w:cs="Arial"/>
          <w:b/>
          <w:bCs/>
          <w:snapToGrid w:val="0"/>
          <w:kern w:val="0"/>
          <w:sz w:val="30"/>
        </w:rPr>
        <w:t>LED</w:t>
      </w:r>
      <w:r w:rsidRPr="009A2440">
        <w:rPr>
          <w:rFonts w:ascii="Arial" w:hAnsi="宋体" w:cs="Arial"/>
          <w:b/>
          <w:bCs/>
          <w:snapToGrid w:val="0"/>
          <w:kern w:val="0"/>
          <w:sz w:val="30"/>
        </w:rPr>
        <w:t>筒灯技术</w:t>
      </w:r>
      <w:r w:rsidRPr="009A2440">
        <w:rPr>
          <w:rFonts w:ascii="Arial" w:hAnsi="宋体" w:cs="Arial" w:hint="eastAsia"/>
          <w:b/>
          <w:bCs/>
          <w:snapToGrid w:val="0"/>
          <w:kern w:val="0"/>
          <w:sz w:val="30"/>
        </w:rPr>
        <w:t>执行标准及依据</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color w:val="000000"/>
          <w:sz w:val="18"/>
          <w:szCs w:val="18"/>
        </w:rPr>
        <w:t>一、</w:t>
      </w:r>
      <w:r w:rsidRPr="009A2440">
        <w:rPr>
          <w:rFonts w:asciiTheme="minorEastAsia" w:eastAsiaTheme="minorEastAsia" w:hAnsiTheme="minorEastAsia" w:cs="宋体" w:hint="eastAsia"/>
          <w:color w:val="000000"/>
          <w:sz w:val="18"/>
          <w:szCs w:val="18"/>
        </w:rPr>
        <w:t>产品的设计、制造、试验及材料应符合下列机构、协会和其他组织的标准和规范的有关规定（包括但不限于下列标准）。</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 24823-2017 普通照明用LED模块性能要求</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 34446-2017 固定式通用LED灯具性能要求</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 30413-2013 嵌入式LED灯具性能要求</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 29294-2012 LED筒灯性能要求</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 34034-2017 普通照明用LED产品光辐射安全要求</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 33721-2017 LED灯具可靠性试验方法</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 33720-2017 LED照明产品光通量衰减加速试验方法</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 xml:space="preserve">GB/T 36979-2018 LED产品空间颜色分布测量方法 </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IEC/TR62778-2014《应用IEC62471评估光源和灯具的蓝光危害》</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w:t>
      </w:r>
      <w:r w:rsidRPr="009A2440">
        <w:rPr>
          <w:rFonts w:asciiTheme="minorEastAsia" w:eastAsiaTheme="minorEastAsia" w:hAnsiTheme="minorEastAsia" w:cs="宋体"/>
          <w:color w:val="000000"/>
          <w:sz w:val="18"/>
          <w:szCs w:val="18"/>
        </w:rPr>
        <w:t xml:space="preserve"> </w:t>
      </w:r>
      <w:r w:rsidRPr="009A2440">
        <w:rPr>
          <w:rFonts w:asciiTheme="minorEastAsia" w:eastAsiaTheme="minorEastAsia" w:hAnsiTheme="minorEastAsia" w:cs="宋体" w:hint="eastAsia"/>
          <w:color w:val="000000"/>
          <w:sz w:val="18"/>
          <w:szCs w:val="18"/>
        </w:rPr>
        <w:t>31831-2015：LED室内照明应用技术要求</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JG</w:t>
      </w:r>
      <w:r w:rsidRPr="009A2440">
        <w:rPr>
          <w:rFonts w:asciiTheme="minorEastAsia" w:eastAsiaTheme="minorEastAsia" w:hAnsiTheme="minorEastAsia" w:cs="宋体"/>
          <w:color w:val="000000"/>
          <w:sz w:val="18"/>
          <w:szCs w:val="18"/>
        </w:rPr>
        <w:t xml:space="preserve"> </w:t>
      </w:r>
      <w:r w:rsidRPr="009A2440">
        <w:rPr>
          <w:rFonts w:asciiTheme="minorEastAsia" w:eastAsiaTheme="minorEastAsia" w:hAnsiTheme="minorEastAsia" w:cs="宋体" w:hint="eastAsia"/>
          <w:color w:val="000000"/>
          <w:sz w:val="18"/>
          <w:szCs w:val="18"/>
        </w:rPr>
        <w:t>T467-2014：建筑室内用发光二极管(LED)照明灯具</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 7000.1-2015 灯具一般安全要求与试验</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 7000.201-2008 灯具 第2-1部分：特殊要求 固定式通用灯具</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 7000.202-2008 灯具 第2-2部分：特殊要求 嵌入式灯具</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 31897.201-2016 灯具性能 第2-1部分：LED灯具特殊要求</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 13539.1-2015 低压熔断器第1部分：基本要求</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w:t>
      </w:r>
      <w:r w:rsidRPr="009A2440">
        <w:rPr>
          <w:rFonts w:asciiTheme="minorEastAsia" w:eastAsiaTheme="minorEastAsia" w:hAnsiTheme="minorEastAsia" w:cs="宋体"/>
          <w:color w:val="000000"/>
          <w:sz w:val="18"/>
          <w:szCs w:val="18"/>
        </w:rPr>
        <w:t xml:space="preserve"> </w:t>
      </w:r>
      <w:r w:rsidRPr="009A2440">
        <w:rPr>
          <w:rFonts w:asciiTheme="minorEastAsia" w:eastAsiaTheme="minorEastAsia" w:hAnsiTheme="minorEastAsia" w:cs="宋体" w:hint="eastAsia"/>
          <w:color w:val="000000"/>
          <w:sz w:val="18"/>
          <w:szCs w:val="18"/>
        </w:rPr>
        <w:t>17625.1-2012 电磁兼容限值谐波电流发射限值(设备每相输入电流≤16A)</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GB/T17743-20</w:t>
      </w:r>
      <w:r w:rsidRPr="009A2440">
        <w:rPr>
          <w:rFonts w:asciiTheme="minorEastAsia" w:eastAsiaTheme="minorEastAsia" w:hAnsiTheme="minorEastAsia" w:cs="宋体"/>
          <w:color w:val="000000"/>
          <w:sz w:val="18"/>
          <w:szCs w:val="18"/>
        </w:rPr>
        <w:t>1</w:t>
      </w:r>
      <w:r w:rsidRPr="009A2440">
        <w:rPr>
          <w:rFonts w:asciiTheme="minorEastAsia" w:eastAsiaTheme="minorEastAsia" w:hAnsiTheme="minorEastAsia" w:cs="宋体" w:hint="eastAsia"/>
          <w:color w:val="000000"/>
          <w:sz w:val="18"/>
          <w:szCs w:val="18"/>
        </w:rPr>
        <w:t>7</w:t>
      </w:r>
      <w:r w:rsidRPr="009A2440">
        <w:rPr>
          <w:rFonts w:asciiTheme="minorEastAsia" w:eastAsiaTheme="minorEastAsia" w:hAnsiTheme="minorEastAsia" w:cs="宋体"/>
          <w:color w:val="000000"/>
          <w:sz w:val="18"/>
          <w:szCs w:val="18"/>
        </w:rPr>
        <w:t xml:space="preserve"> </w:t>
      </w:r>
      <w:r w:rsidRPr="009A2440">
        <w:rPr>
          <w:rFonts w:asciiTheme="minorEastAsia" w:eastAsiaTheme="minorEastAsia" w:hAnsiTheme="minorEastAsia" w:cs="宋体" w:hint="eastAsia"/>
          <w:color w:val="000000"/>
          <w:sz w:val="18"/>
          <w:szCs w:val="18"/>
        </w:rPr>
        <w:t>电气照明和类似设备的无线电骚扰特性的限值和测量方法</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 19510.1-2009 灯的控制装置 第1部分：一般要求和安全要求</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TB 10089-2015 铁路照明设计规范</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 50034-2013 建筑照明设计标准</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b/>
          <w:bCs/>
          <w:color w:val="000000"/>
          <w:sz w:val="18"/>
          <w:szCs w:val="18"/>
        </w:rPr>
      </w:pPr>
      <w:r w:rsidRPr="009A2440">
        <w:rPr>
          <w:rFonts w:asciiTheme="minorEastAsia" w:eastAsiaTheme="minorEastAsia" w:hAnsiTheme="minorEastAsia" w:cs="宋体" w:hint="eastAsia"/>
          <w:color w:val="000000"/>
          <w:sz w:val="18"/>
          <w:szCs w:val="18"/>
        </w:rPr>
        <w:t>二、灯具技术要求：</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2.1设计制造的照明设备应技术先进、成熟、安全可靠，便于安装、维护检修和管理。设备应造型美观、线形流畅、表面平整光洁、色彩协调；</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2.2当技术经济指标合理时，产品结构上必须有明显的散热、空气对流设计，确保灯具使用寿命；</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sz w:val="18"/>
          <w:szCs w:val="18"/>
        </w:rPr>
      </w:pPr>
      <w:r w:rsidRPr="009A2440">
        <w:rPr>
          <w:rFonts w:asciiTheme="minorEastAsia" w:eastAsiaTheme="minorEastAsia" w:hAnsiTheme="minorEastAsia" w:cs="宋体" w:hint="eastAsia"/>
          <w:color w:val="000000"/>
          <w:sz w:val="18"/>
          <w:szCs w:val="18"/>
        </w:rPr>
        <w:t>2.3</w:t>
      </w:r>
      <w:r w:rsidR="001316CA" w:rsidRPr="001316CA">
        <w:rPr>
          <w:rFonts w:asciiTheme="minorEastAsia" w:eastAsiaTheme="minorEastAsia" w:hAnsiTheme="minorEastAsia" w:hint="eastAsia"/>
          <w:sz w:val="18"/>
          <w:szCs w:val="18"/>
          <w:lang w:val="zh-CN"/>
        </w:rPr>
        <w:t>所报价品牌的LED明装筒灯</w:t>
      </w:r>
      <w:r w:rsidRPr="009A2440">
        <w:rPr>
          <w:rFonts w:asciiTheme="minorEastAsia" w:eastAsiaTheme="minorEastAsia" w:hAnsiTheme="minorEastAsia" w:cs="宋体" w:hint="eastAsia"/>
          <w:color w:val="000000"/>
          <w:sz w:val="18"/>
          <w:szCs w:val="18"/>
        </w:rPr>
        <w:t>必须</w:t>
      </w:r>
      <w:r w:rsidRPr="009A2440">
        <w:rPr>
          <w:rFonts w:asciiTheme="minorEastAsia" w:eastAsiaTheme="minorEastAsia" w:hAnsiTheme="minorEastAsia" w:cs="宋体" w:hint="eastAsia"/>
          <w:sz w:val="18"/>
          <w:szCs w:val="18"/>
        </w:rPr>
        <w:t>通过国家强制性CCC认证，并提供国家强制性产品认证试验报告，投标时需提供证书及试验报告原件，且必须在中国质量认证中心和中国国家认证认可监督管理委员会查询到所投产品的相关信息，否则视为废标；</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sz w:val="18"/>
          <w:szCs w:val="18"/>
        </w:rPr>
      </w:pPr>
      <w:r w:rsidRPr="009A2440">
        <w:rPr>
          <w:rFonts w:asciiTheme="minorEastAsia" w:eastAsiaTheme="minorEastAsia" w:hAnsiTheme="minorEastAsia" w:cs="宋体" w:hint="eastAsia"/>
          <w:color w:val="000000"/>
          <w:sz w:val="18"/>
          <w:szCs w:val="18"/>
        </w:rPr>
        <w:lastRenderedPageBreak/>
        <w:t>2.</w:t>
      </w:r>
      <w:r w:rsidRPr="009A2440">
        <w:rPr>
          <w:rFonts w:asciiTheme="minorEastAsia" w:eastAsiaTheme="minorEastAsia" w:hAnsiTheme="minorEastAsia" w:cs="宋体"/>
          <w:color w:val="000000"/>
          <w:sz w:val="18"/>
          <w:szCs w:val="18"/>
        </w:rPr>
        <w:t>4</w:t>
      </w:r>
      <w:r w:rsidR="001316CA" w:rsidRPr="001316CA">
        <w:rPr>
          <w:rFonts w:asciiTheme="minorEastAsia" w:eastAsiaTheme="minorEastAsia" w:hAnsiTheme="minorEastAsia" w:hint="eastAsia"/>
          <w:sz w:val="18"/>
          <w:szCs w:val="18"/>
          <w:lang w:val="zh-CN"/>
        </w:rPr>
        <w:t>所报价品牌的</w:t>
      </w:r>
      <w:r w:rsidR="001316CA">
        <w:rPr>
          <w:rFonts w:asciiTheme="minorEastAsia" w:eastAsiaTheme="minorEastAsia" w:hAnsiTheme="minorEastAsia" w:hint="eastAsia"/>
          <w:sz w:val="18"/>
          <w:szCs w:val="18"/>
          <w:lang w:val="zh-CN"/>
        </w:rPr>
        <w:t>生产</w:t>
      </w:r>
      <w:r w:rsidR="001316CA">
        <w:rPr>
          <w:rFonts w:asciiTheme="minorEastAsia" w:eastAsiaTheme="minorEastAsia" w:hAnsiTheme="minorEastAsia"/>
          <w:sz w:val="18"/>
          <w:szCs w:val="18"/>
          <w:lang w:val="zh-CN"/>
        </w:rPr>
        <w:t>商</w:t>
      </w:r>
      <w:r w:rsidRPr="009A2440">
        <w:rPr>
          <w:rFonts w:asciiTheme="minorEastAsia" w:eastAsiaTheme="minorEastAsia" w:hAnsiTheme="minorEastAsia" w:cs="宋体" w:hint="eastAsia"/>
          <w:color w:val="000000"/>
          <w:sz w:val="18"/>
          <w:szCs w:val="18"/>
        </w:rPr>
        <w:t>需</w:t>
      </w:r>
      <w:r w:rsidRPr="009A2440">
        <w:rPr>
          <w:rFonts w:asciiTheme="minorEastAsia" w:eastAsiaTheme="minorEastAsia" w:hAnsiTheme="minorEastAsia" w:cs="宋体"/>
          <w:color w:val="000000"/>
          <w:sz w:val="18"/>
          <w:szCs w:val="18"/>
        </w:rPr>
        <w:t>通过</w:t>
      </w:r>
      <w:r w:rsidRPr="009A2440">
        <w:rPr>
          <w:rFonts w:asciiTheme="minorEastAsia" w:eastAsiaTheme="minorEastAsia" w:hAnsiTheme="minorEastAsia" w:cs="宋体" w:hint="eastAsia"/>
          <w:color w:val="000000"/>
          <w:sz w:val="18"/>
          <w:szCs w:val="18"/>
        </w:rPr>
        <w:t>ISO9001质量管理</w:t>
      </w:r>
      <w:r w:rsidRPr="009A2440">
        <w:rPr>
          <w:rFonts w:asciiTheme="minorEastAsia" w:eastAsiaTheme="minorEastAsia" w:hAnsiTheme="minorEastAsia" w:cs="宋体"/>
          <w:color w:val="000000"/>
          <w:sz w:val="18"/>
          <w:szCs w:val="18"/>
        </w:rPr>
        <w:t>体系认证。</w:t>
      </w:r>
    </w:p>
    <w:p w:rsidR="008F4EDF" w:rsidRPr="009A2440" w:rsidRDefault="008F4EDF" w:rsidP="008F4EDF">
      <w:pPr>
        <w:spacing w:line="360" w:lineRule="auto"/>
        <w:ind w:firstLineChars="200" w:firstLine="360"/>
        <w:rPr>
          <w:rFonts w:asciiTheme="minorEastAsia" w:eastAsiaTheme="minorEastAsia" w:hAnsiTheme="minorEastAsia" w:cs="宋体"/>
          <w:sz w:val="18"/>
          <w:szCs w:val="18"/>
        </w:rPr>
      </w:pPr>
      <w:r w:rsidRPr="009A2440">
        <w:rPr>
          <w:rFonts w:asciiTheme="minorEastAsia" w:eastAsiaTheme="minorEastAsia" w:hAnsiTheme="minorEastAsia" w:cs="宋体"/>
          <w:sz w:val="18"/>
          <w:szCs w:val="18"/>
        </w:rPr>
        <w:t>2.5</w:t>
      </w:r>
      <w:r w:rsidRPr="009A2440">
        <w:rPr>
          <w:rFonts w:asciiTheme="minorEastAsia" w:eastAsiaTheme="minorEastAsia" w:hAnsiTheme="minorEastAsia" w:cs="宋体" w:hint="eastAsia"/>
          <w:sz w:val="18"/>
          <w:szCs w:val="18"/>
        </w:rPr>
        <w:t>所有照明灯具技术文件应齐全，包括产品质量合格证、产品说明书。</w:t>
      </w:r>
      <w:r w:rsidRPr="009A2440">
        <w:rPr>
          <w:rFonts w:asciiTheme="minorEastAsia" w:eastAsiaTheme="minorEastAsia" w:hAnsiTheme="minorEastAsia" w:cs="宋体"/>
          <w:sz w:val="18"/>
          <w:szCs w:val="18"/>
        </w:rPr>
        <w:t xml:space="preserve"> </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2.</w:t>
      </w:r>
      <w:r w:rsidRPr="009A2440">
        <w:rPr>
          <w:rFonts w:asciiTheme="minorEastAsia" w:eastAsiaTheme="minorEastAsia" w:hAnsiTheme="minorEastAsia" w:cs="宋体"/>
          <w:color w:val="000000"/>
          <w:sz w:val="18"/>
          <w:szCs w:val="18"/>
        </w:rPr>
        <w:t>6</w:t>
      </w:r>
      <w:r w:rsidR="001316CA" w:rsidRPr="001316CA">
        <w:rPr>
          <w:rFonts w:asciiTheme="minorEastAsia" w:eastAsiaTheme="minorEastAsia" w:hAnsiTheme="minorEastAsia" w:hint="eastAsia"/>
          <w:sz w:val="18"/>
          <w:szCs w:val="18"/>
          <w:lang w:val="zh-CN"/>
        </w:rPr>
        <w:t>所报价品牌的LED明装筒灯</w:t>
      </w:r>
      <w:r w:rsidR="001316CA">
        <w:rPr>
          <w:rFonts w:asciiTheme="minorEastAsia" w:eastAsiaTheme="minorEastAsia" w:hAnsiTheme="minorEastAsia" w:hint="eastAsia"/>
          <w:sz w:val="18"/>
          <w:szCs w:val="18"/>
          <w:lang w:val="zh-CN"/>
        </w:rPr>
        <w:t>须</w:t>
      </w:r>
      <w:r w:rsidR="001316CA">
        <w:rPr>
          <w:rFonts w:asciiTheme="minorEastAsia" w:eastAsiaTheme="minorEastAsia" w:hAnsiTheme="minorEastAsia"/>
          <w:sz w:val="18"/>
          <w:szCs w:val="18"/>
          <w:lang w:val="zh-CN"/>
        </w:rPr>
        <w:t>具有</w:t>
      </w:r>
      <w:r w:rsidR="001316CA" w:rsidRPr="009A2440">
        <w:rPr>
          <w:rFonts w:asciiTheme="minorEastAsia" w:eastAsiaTheme="minorEastAsia" w:hAnsiTheme="minorEastAsia" w:cs="宋体"/>
          <w:color w:val="000000"/>
          <w:sz w:val="18"/>
          <w:szCs w:val="18"/>
        </w:rPr>
        <w:t>国家级检测机构出具的</w:t>
      </w:r>
      <w:r w:rsidRPr="009A2440">
        <w:rPr>
          <w:rFonts w:asciiTheme="minorEastAsia" w:eastAsiaTheme="minorEastAsia" w:hAnsiTheme="minorEastAsia" w:cs="宋体"/>
          <w:color w:val="000000"/>
          <w:sz w:val="18"/>
          <w:szCs w:val="18"/>
        </w:rPr>
        <w:t>光衰、色温、灯具结温、均匀度、灯具光效、功率因数</w:t>
      </w:r>
      <w:r w:rsidR="001316CA">
        <w:rPr>
          <w:rFonts w:asciiTheme="minorEastAsia" w:eastAsiaTheme="minorEastAsia" w:hAnsiTheme="minorEastAsia" w:cs="宋体" w:hint="eastAsia"/>
          <w:color w:val="000000"/>
          <w:sz w:val="18"/>
          <w:szCs w:val="18"/>
        </w:rPr>
        <w:t>的</w:t>
      </w:r>
      <w:r w:rsidRPr="009A2440">
        <w:rPr>
          <w:rFonts w:asciiTheme="minorEastAsia" w:eastAsiaTheme="minorEastAsia" w:hAnsiTheme="minorEastAsia" w:cs="宋体"/>
          <w:color w:val="000000"/>
          <w:sz w:val="18"/>
          <w:szCs w:val="18"/>
        </w:rPr>
        <w:t>检测报告</w:t>
      </w:r>
      <w:r w:rsidRPr="009A2440">
        <w:rPr>
          <w:rFonts w:asciiTheme="minorEastAsia" w:eastAsiaTheme="minorEastAsia" w:hAnsiTheme="minorEastAsia" w:cs="宋体" w:hint="eastAsia"/>
          <w:color w:val="000000"/>
          <w:sz w:val="18"/>
          <w:szCs w:val="18"/>
        </w:rPr>
        <w:t>；</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2.</w:t>
      </w:r>
      <w:r w:rsidRPr="009A2440">
        <w:rPr>
          <w:rFonts w:asciiTheme="minorEastAsia" w:eastAsiaTheme="minorEastAsia" w:hAnsiTheme="minorEastAsia" w:cs="宋体"/>
          <w:color w:val="000000"/>
          <w:sz w:val="18"/>
          <w:szCs w:val="18"/>
        </w:rPr>
        <w:t>7</w:t>
      </w:r>
      <w:r w:rsidRPr="009A2440">
        <w:rPr>
          <w:rFonts w:asciiTheme="minorEastAsia" w:eastAsiaTheme="minorEastAsia" w:hAnsiTheme="minorEastAsia" w:cs="宋体" w:hint="eastAsia"/>
          <w:color w:val="000000"/>
          <w:sz w:val="18"/>
          <w:szCs w:val="18"/>
        </w:rPr>
        <w:t>灯具需满足低压1</w:t>
      </w:r>
      <w:r w:rsidRPr="009A2440">
        <w:rPr>
          <w:rFonts w:asciiTheme="minorEastAsia" w:eastAsiaTheme="minorEastAsia" w:hAnsiTheme="minorEastAsia" w:cs="宋体"/>
          <w:color w:val="000000"/>
          <w:sz w:val="18"/>
          <w:szCs w:val="18"/>
        </w:rPr>
        <w:t>98</w:t>
      </w:r>
      <w:r w:rsidRPr="009A2440">
        <w:rPr>
          <w:rFonts w:asciiTheme="minorEastAsia" w:eastAsiaTheme="minorEastAsia" w:hAnsiTheme="minorEastAsia" w:cs="宋体" w:hint="eastAsia"/>
          <w:color w:val="000000"/>
          <w:sz w:val="18"/>
          <w:szCs w:val="18"/>
        </w:rPr>
        <w:t>V及高压240V电压，频率50Hz的条件下正常稳定工作；</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2.</w:t>
      </w:r>
      <w:r w:rsidRPr="009A2440">
        <w:rPr>
          <w:rFonts w:asciiTheme="minorEastAsia" w:eastAsiaTheme="minorEastAsia" w:hAnsiTheme="minorEastAsia" w:cs="宋体"/>
          <w:color w:val="000000"/>
          <w:sz w:val="18"/>
          <w:szCs w:val="18"/>
        </w:rPr>
        <w:t>8</w:t>
      </w:r>
      <w:r w:rsidRPr="009A2440">
        <w:rPr>
          <w:rFonts w:asciiTheme="minorEastAsia" w:eastAsiaTheme="minorEastAsia" w:hAnsiTheme="minorEastAsia" w:cs="宋体" w:hint="eastAsia"/>
          <w:color w:val="000000"/>
          <w:sz w:val="18"/>
          <w:szCs w:val="18"/>
        </w:rPr>
        <w:t>LED光源结温不高于85摄氏度，LED控制装置最高温度：TC90摄氏度；</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2</w:t>
      </w:r>
      <w:r w:rsidRPr="009A2440">
        <w:rPr>
          <w:rFonts w:asciiTheme="minorEastAsia" w:eastAsiaTheme="minorEastAsia" w:hAnsiTheme="minorEastAsia" w:cs="宋体"/>
          <w:color w:val="000000"/>
          <w:sz w:val="18"/>
          <w:szCs w:val="18"/>
        </w:rPr>
        <w:t>.9</w:t>
      </w:r>
      <w:r w:rsidR="001316CA" w:rsidRPr="001316CA">
        <w:rPr>
          <w:rFonts w:asciiTheme="minorEastAsia" w:eastAsiaTheme="minorEastAsia" w:hAnsiTheme="minorEastAsia" w:hint="eastAsia"/>
          <w:sz w:val="18"/>
          <w:szCs w:val="18"/>
          <w:lang w:val="zh-CN"/>
        </w:rPr>
        <w:t>所报价品牌的LED明装筒灯</w:t>
      </w:r>
      <w:r w:rsidR="001316CA">
        <w:rPr>
          <w:rFonts w:asciiTheme="minorEastAsia" w:eastAsiaTheme="minorEastAsia" w:hAnsiTheme="minorEastAsia" w:hint="eastAsia"/>
          <w:sz w:val="18"/>
          <w:szCs w:val="18"/>
          <w:lang w:val="zh-CN"/>
        </w:rPr>
        <w:t>的</w:t>
      </w:r>
      <w:r w:rsidR="001316CA" w:rsidRPr="009A2440">
        <w:rPr>
          <w:rFonts w:asciiTheme="minorEastAsia" w:eastAsiaTheme="minorEastAsia" w:hAnsiTheme="minorEastAsia" w:cs="宋体" w:hint="eastAsia"/>
          <w:color w:val="000000"/>
          <w:sz w:val="18"/>
          <w:szCs w:val="18"/>
        </w:rPr>
        <w:t>光源</w:t>
      </w:r>
      <w:r w:rsidR="001316CA">
        <w:rPr>
          <w:rFonts w:asciiTheme="minorEastAsia" w:eastAsiaTheme="minorEastAsia" w:hAnsiTheme="minorEastAsia" w:hint="eastAsia"/>
          <w:sz w:val="18"/>
          <w:szCs w:val="18"/>
          <w:lang w:val="zh-CN"/>
        </w:rPr>
        <w:t>须</w:t>
      </w:r>
      <w:r w:rsidR="001316CA">
        <w:rPr>
          <w:rFonts w:asciiTheme="minorEastAsia" w:eastAsiaTheme="minorEastAsia" w:hAnsiTheme="minorEastAsia"/>
          <w:sz w:val="18"/>
          <w:szCs w:val="18"/>
          <w:lang w:val="zh-CN"/>
        </w:rPr>
        <w:t>具有</w:t>
      </w:r>
      <w:r w:rsidRPr="009A2440">
        <w:rPr>
          <w:rFonts w:asciiTheme="minorEastAsia" w:eastAsiaTheme="minorEastAsia" w:hAnsiTheme="minorEastAsia" w:hint="eastAsia"/>
          <w:color w:val="000000"/>
          <w:sz w:val="18"/>
          <w:szCs w:val="18"/>
        </w:rPr>
        <w:t>蓝光危害评估试验报告</w:t>
      </w:r>
      <w:r w:rsidRPr="009A2440">
        <w:rPr>
          <w:rFonts w:asciiTheme="minorEastAsia" w:eastAsiaTheme="minorEastAsia" w:hAnsiTheme="minorEastAsia" w:cs="宋体" w:hint="eastAsia"/>
          <w:color w:val="000000"/>
          <w:sz w:val="18"/>
          <w:szCs w:val="18"/>
        </w:rPr>
        <w:t>；</w:t>
      </w:r>
    </w:p>
    <w:p w:rsidR="008F4EDF" w:rsidRPr="00D043C9" w:rsidRDefault="00D043C9" w:rsidP="008F4EDF">
      <w:pPr>
        <w:tabs>
          <w:tab w:val="left" w:pos="7530"/>
        </w:tabs>
        <w:spacing w:line="360" w:lineRule="auto"/>
        <w:ind w:firstLineChars="202" w:firstLine="365"/>
        <w:rPr>
          <w:rFonts w:asciiTheme="minorEastAsia" w:eastAsiaTheme="minorEastAsia" w:hAnsiTheme="minorEastAsia" w:cs="宋体"/>
          <w:b/>
          <w:color w:val="000000"/>
          <w:sz w:val="18"/>
          <w:szCs w:val="18"/>
        </w:rPr>
      </w:pPr>
      <w:r w:rsidRPr="00D043C9">
        <w:rPr>
          <w:rFonts w:asciiTheme="minorEastAsia" w:eastAsiaTheme="minorEastAsia" w:hAnsiTheme="minorEastAsia" w:cs="宋体"/>
          <w:b/>
          <w:color w:val="000000"/>
          <w:sz w:val="18"/>
          <w:szCs w:val="18"/>
        </w:rPr>
        <w:t>*</w:t>
      </w:r>
      <w:r w:rsidR="008F4EDF" w:rsidRPr="00D043C9">
        <w:rPr>
          <w:rFonts w:asciiTheme="minorEastAsia" w:eastAsiaTheme="minorEastAsia" w:hAnsiTheme="minorEastAsia" w:cs="宋体"/>
          <w:b/>
          <w:color w:val="000000"/>
          <w:sz w:val="18"/>
          <w:szCs w:val="18"/>
        </w:rPr>
        <w:t xml:space="preserve">2.10 </w:t>
      </w:r>
      <w:r w:rsidR="008F4EDF" w:rsidRPr="00D043C9">
        <w:rPr>
          <w:rFonts w:asciiTheme="minorEastAsia" w:eastAsiaTheme="minorEastAsia" w:hAnsiTheme="minorEastAsia" w:cs="宋体" w:hint="eastAsia"/>
          <w:b/>
          <w:color w:val="000000"/>
          <w:sz w:val="18"/>
          <w:szCs w:val="18"/>
        </w:rPr>
        <w:t>LED光源要求采用（科锐</w:t>
      </w:r>
      <w:proofErr w:type="spellStart"/>
      <w:r w:rsidR="008F4EDF" w:rsidRPr="00D043C9">
        <w:rPr>
          <w:rFonts w:asciiTheme="minorEastAsia" w:eastAsiaTheme="minorEastAsia" w:hAnsiTheme="minorEastAsia" w:cs="宋体" w:hint="eastAsia"/>
          <w:b/>
          <w:color w:val="000000"/>
          <w:sz w:val="18"/>
          <w:szCs w:val="18"/>
        </w:rPr>
        <w:t>cree</w:t>
      </w:r>
      <w:proofErr w:type="spellEnd"/>
      <w:r w:rsidR="008F4EDF" w:rsidRPr="00D043C9">
        <w:rPr>
          <w:rFonts w:asciiTheme="minorEastAsia" w:eastAsiaTheme="minorEastAsia" w:hAnsiTheme="minorEastAsia" w:cs="宋体" w:hint="eastAsia"/>
          <w:b/>
          <w:color w:val="000000"/>
          <w:sz w:val="18"/>
          <w:szCs w:val="18"/>
        </w:rPr>
        <w:t>、欧司朗</w:t>
      </w:r>
      <w:proofErr w:type="spellStart"/>
      <w:r w:rsidR="008F4EDF" w:rsidRPr="00D043C9">
        <w:rPr>
          <w:rFonts w:asciiTheme="minorEastAsia" w:eastAsiaTheme="minorEastAsia" w:hAnsiTheme="minorEastAsia" w:cs="宋体" w:hint="eastAsia"/>
          <w:b/>
          <w:color w:val="000000"/>
          <w:sz w:val="18"/>
          <w:szCs w:val="18"/>
        </w:rPr>
        <w:t>osram</w:t>
      </w:r>
      <w:proofErr w:type="spellEnd"/>
      <w:r w:rsidR="008F4EDF" w:rsidRPr="00D043C9">
        <w:rPr>
          <w:rFonts w:asciiTheme="minorEastAsia" w:eastAsiaTheme="minorEastAsia" w:hAnsiTheme="minorEastAsia" w:cs="宋体" w:hint="eastAsia"/>
          <w:b/>
          <w:color w:val="000000"/>
          <w:sz w:val="18"/>
          <w:szCs w:val="18"/>
        </w:rPr>
        <w:t>、飞利浦</w:t>
      </w:r>
      <w:proofErr w:type="spellStart"/>
      <w:r w:rsidR="008F4EDF" w:rsidRPr="00D043C9">
        <w:rPr>
          <w:rFonts w:asciiTheme="minorEastAsia" w:eastAsiaTheme="minorEastAsia" w:hAnsiTheme="minorEastAsia" w:cs="宋体" w:hint="eastAsia"/>
          <w:b/>
          <w:color w:val="000000"/>
          <w:sz w:val="18"/>
          <w:szCs w:val="18"/>
        </w:rPr>
        <w:t>philips</w:t>
      </w:r>
      <w:proofErr w:type="spellEnd"/>
      <w:r w:rsidR="001316CA" w:rsidRPr="00D043C9">
        <w:rPr>
          <w:rFonts w:asciiTheme="minorEastAsia" w:eastAsiaTheme="minorEastAsia" w:hAnsiTheme="minorEastAsia" w:cs="宋体" w:hint="eastAsia"/>
          <w:b/>
          <w:color w:val="000000"/>
          <w:sz w:val="18"/>
          <w:szCs w:val="18"/>
        </w:rPr>
        <w:t>）光源等相同档次</w:t>
      </w:r>
      <w:r w:rsidR="008F4EDF" w:rsidRPr="00D043C9">
        <w:rPr>
          <w:rFonts w:asciiTheme="minorEastAsia" w:eastAsiaTheme="minorEastAsia" w:hAnsiTheme="minorEastAsia" w:cs="宋体" w:hint="eastAsia"/>
          <w:b/>
          <w:color w:val="000000"/>
          <w:sz w:val="18"/>
          <w:szCs w:val="18"/>
        </w:rPr>
        <w:t>品牌的产品，(投标时需提供光源</w:t>
      </w:r>
      <w:r w:rsidR="00DA5BD6">
        <w:rPr>
          <w:rFonts w:asciiTheme="minorEastAsia" w:eastAsiaTheme="minorEastAsia" w:hAnsiTheme="minorEastAsia" w:cs="宋体" w:hint="eastAsia"/>
          <w:b/>
          <w:color w:val="000000"/>
          <w:sz w:val="18"/>
          <w:szCs w:val="18"/>
        </w:rPr>
        <w:t>生产商</w:t>
      </w:r>
      <w:r w:rsidR="001316CA" w:rsidRPr="00D043C9">
        <w:rPr>
          <w:rFonts w:asciiTheme="minorEastAsia" w:eastAsiaTheme="minorEastAsia" w:hAnsiTheme="minorEastAsia" w:cs="宋体" w:hint="eastAsia"/>
          <w:b/>
          <w:color w:val="000000"/>
          <w:sz w:val="18"/>
          <w:szCs w:val="18"/>
        </w:rPr>
        <w:t>对</w:t>
      </w:r>
      <w:r w:rsidR="001316CA" w:rsidRPr="00D043C9">
        <w:rPr>
          <w:rFonts w:asciiTheme="minorEastAsia" w:eastAsiaTheme="minorEastAsia" w:hAnsiTheme="minorEastAsia" w:hint="eastAsia"/>
          <w:b/>
          <w:sz w:val="18"/>
          <w:szCs w:val="18"/>
          <w:lang w:val="zh-CN"/>
        </w:rPr>
        <w:t>所报价品牌的</w:t>
      </w:r>
      <w:r w:rsidR="001316CA" w:rsidRPr="00D043C9">
        <w:rPr>
          <w:rFonts w:asciiTheme="minorEastAsia" w:eastAsiaTheme="minorEastAsia" w:hAnsiTheme="minorEastAsia" w:cs="宋体"/>
          <w:b/>
          <w:color w:val="000000"/>
          <w:sz w:val="18"/>
          <w:szCs w:val="18"/>
        </w:rPr>
        <w:t>生产商</w:t>
      </w:r>
      <w:r w:rsidR="008F4EDF" w:rsidRPr="00D043C9">
        <w:rPr>
          <w:rFonts w:asciiTheme="minorEastAsia" w:eastAsiaTheme="minorEastAsia" w:hAnsiTheme="minorEastAsia" w:cs="宋体" w:hint="eastAsia"/>
          <w:b/>
          <w:color w:val="000000"/>
          <w:sz w:val="18"/>
          <w:szCs w:val="18"/>
        </w:rPr>
        <w:t>的授权书</w:t>
      </w:r>
      <w:r w:rsidR="001316CA" w:rsidRPr="00D043C9">
        <w:rPr>
          <w:rFonts w:asciiTheme="minorEastAsia" w:eastAsiaTheme="minorEastAsia" w:hAnsiTheme="minorEastAsia" w:cs="宋体" w:hint="eastAsia"/>
          <w:b/>
          <w:color w:val="000000"/>
          <w:sz w:val="18"/>
          <w:szCs w:val="18"/>
        </w:rPr>
        <w:t>或</w:t>
      </w:r>
      <w:r w:rsidR="008F4EDF" w:rsidRPr="00D043C9">
        <w:rPr>
          <w:rFonts w:asciiTheme="minorEastAsia" w:eastAsiaTheme="minorEastAsia" w:hAnsiTheme="minorEastAsia" w:cs="宋体" w:hint="eastAsia"/>
          <w:b/>
          <w:color w:val="000000"/>
          <w:sz w:val="18"/>
          <w:szCs w:val="18"/>
        </w:rPr>
        <w:t>采购协议等证明文件)；</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2.</w:t>
      </w:r>
      <w:r w:rsidRPr="009A2440">
        <w:rPr>
          <w:rFonts w:asciiTheme="minorEastAsia" w:eastAsiaTheme="minorEastAsia" w:hAnsiTheme="minorEastAsia" w:cs="宋体"/>
          <w:color w:val="000000"/>
          <w:sz w:val="18"/>
          <w:szCs w:val="18"/>
        </w:rPr>
        <w:t>11</w:t>
      </w:r>
      <w:r w:rsidRPr="009A2440">
        <w:rPr>
          <w:rFonts w:asciiTheme="minorEastAsia" w:eastAsiaTheme="minorEastAsia" w:hAnsiTheme="minorEastAsia" w:cs="宋体" w:hint="eastAsia"/>
          <w:color w:val="000000"/>
          <w:sz w:val="18"/>
          <w:szCs w:val="18"/>
        </w:rPr>
        <w:t>灯具的紧固件必须有防松装置及防跌落设计，灯具同时应采取防震措施；</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2.1</w:t>
      </w:r>
      <w:r w:rsidRPr="009A2440">
        <w:rPr>
          <w:rFonts w:asciiTheme="minorEastAsia" w:eastAsiaTheme="minorEastAsia" w:hAnsiTheme="minorEastAsia" w:cs="宋体"/>
          <w:color w:val="000000"/>
          <w:sz w:val="18"/>
          <w:szCs w:val="18"/>
        </w:rPr>
        <w:t>2</w:t>
      </w:r>
      <w:r w:rsidRPr="009A2440">
        <w:rPr>
          <w:rFonts w:asciiTheme="minorEastAsia" w:eastAsiaTheme="minorEastAsia" w:hAnsiTheme="minorEastAsia" w:cs="宋体" w:hint="eastAsia"/>
          <w:color w:val="000000"/>
          <w:sz w:val="18"/>
          <w:szCs w:val="18"/>
        </w:rPr>
        <w:t>灯具必须可靠接地；</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2.1</w:t>
      </w:r>
      <w:r w:rsidRPr="009A2440">
        <w:rPr>
          <w:rFonts w:asciiTheme="minorEastAsia" w:eastAsiaTheme="minorEastAsia" w:hAnsiTheme="minorEastAsia" w:cs="宋体"/>
          <w:color w:val="000000"/>
          <w:sz w:val="18"/>
          <w:szCs w:val="18"/>
        </w:rPr>
        <w:t>3</w:t>
      </w:r>
      <w:r w:rsidRPr="009A2440">
        <w:rPr>
          <w:rFonts w:asciiTheme="minorEastAsia" w:eastAsiaTheme="minorEastAsia" w:hAnsiTheme="minorEastAsia" w:cs="宋体" w:hint="eastAsia"/>
          <w:color w:val="000000"/>
          <w:sz w:val="18"/>
          <w:szCs w:val="18"/>
        </w:rPr>
        <w:t>灯具须采用双腔一体式结构，灯具整体结构须保证有效散热，便于安装、</w:t>
      </w:r>
      <w:r w:rsidRPr="009A2440">
        <w:rPr>
          <w:rFonts w:asciiTheme="minorEastAsia" w:eastAsiaTheme="minorEastAsia" w:hAnsiTheme="minorEastAsia" w:cs="宋体"/>
          <w:color w:val="000000"/>
          <w:sz w:val="18"/>
          <w:szCs w:val="18"/>
        </w:rPr>
        <w:t>便于</w:t>
      </w:r>
      <w:r w:rsidRPr="009A2440">
        <w:rPr>
          <w:rFonts w:asciiTheme="minorEastAsia" w:eastAsiaTheme="minorEastAsia" w:hAnsiTheme="minorEastAsia" w:cs="宋体" w:hint="eastAsia"/>
          <w:color w:val="000000"/>
          <w:sz w:val="18"/>
          <w:szCs w:val="18"/>
        </w:rPr>
        <w:t>检修、便于布线。</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color w:val="000000"/>
          <w:kern w:val="0"/>
          <w:sz w:val="18"/>
          <w:szCs w:val="18"/>
        </w:rPr>
        <w:t>2</w:t>
      </w:r>
      <w:r w:rsidRPr="009A2440">
        <w:rPr>
          <w:rFonts w:asciiTheme="minorEastAsia" w:eastAsiaTheme="minorEastAsia" w:hAnsiTheme="minorEastAsia" w:cs="宋体" w:hint="eastAsia"/>
          <w:color w:val="000000"/>
          <w:kern w:val="0"/>
          <w:sz w:val="18"/>
          <w:szCs w:val="18"/>
        </w:rPr>
        <w:t>.</w:t>
      </w:r>
      <w:r w:rsidRPr="009A2440">
        <w:rPr>
          <w:rFonts w:asciiTheme="minorEastAsia" w:eastAsiaTheme="minorEastAsia" w:hAnsiTheme="minorEastAsia" w:cs="宋体"/>
          <w:color w:val="000000"/>
          <w:kern w:val="0"/>
          <w:sz w:val="18"/>
          <w:szCs w:val="18"/>
        </w:rPr>
        <w:t>14</w:t>
      </w:r>
      <w:r w:rsidRPr="009A2440">
        <w:rPr>
          <w:rFonts w:asciiTheme="minorEastAsia" w:eastAsiaTheme="minorEastAsia" w:hAnsiTheme="minorEastAsia" w:cs="宋体" w:hint="eastAsia"/>
          <w:color w:val="000000"/>
          <w:kern w:val="0"/>
          <w:sz w:val="18"/>
          <w:szCs w:val="18"/>
        </w:rPr>
        <w:t>主要参数</w:t>
      </w:r>
      <w:r w:rsidRPr="009A2440">
        <w:rPr>
          <w:rFonts w:asciiTheme="minorEastAsia" w:eastAsiaTheme="minorEastAsia" w:hAnsiTheme="minorEastAsia" w:cs="宋体"/>
          <w:color w:val="000000"/>
          <w:kern w:val="0"/>
          <w:sz w:val="18"/>
          <w:szCs w:val="18"/>
        </w:rPr>
        <w:t xml:space="preserve"> </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额定电压：AC</w:t>
      </w:r>
      <w:r w:rsidRPr="009A2440">
        <w:rPr>
          <w:rFonts w:asciiTheme="minorEastAsia" w:eastAsiaTheme="minorEastAsia" w:hAnsiTheme="minorEastAsia" w:cs="宋体"/>
          <w:color w:val="000000"/>
          <w:kern w:val="0"/>
          <w:sz w:val="18"/>
          <w:szCs w:val="18"/>
        </w:rPr>
        <w:t xml:space="preserve"> </w:t>
      </w:r>
      <w:r w:rsidRPr="009A2440">
        <w:rPr>
          <w:rFonts w:asciiTheme="minorEastAsia" w:eastAsiaTheme="minorEastAsia" w:hAnsiTheme="minorEastAsia" w:cs="宋体" w:hint="eastAsia"/>
          <w:color w:val="000000"/>
          <w:kern w:val="0"/>
          <w:sz w:val="18"/>
          <w:szCs w:val="18"/>
        </w:rPr>
        <w:t>220V/50HZ</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额定功率：5</w:t>
      </w:r>
      <w:r w:rsidRPr="009A2440">
        <w:rPr>
          <w:rFonts w:asciiTheme="minorEastAsia" w:eastAsiaTheme="minorEastAsia" w:hAnsiTheme="minorEastAsia" w:cs="宋体"/>
          <w:color w:val="000000"/>
          <w:kern w:val="0"/>
          <w:sz w:val="18"/>
          <w:szCs w:val="18"/>
        </w:rPr>
        <w:t>0</w:t>
      </w:r>
      <w:r w:rsidRPr="009A2440">
        <w:rPr>
          <w:rFonts w:asciiTheme="minorEastAsia" w:eastAsiaTheme="minorEastAsia" w:hAnsiTheme="minorEastAsia" w:cs="宋体" w:hint="eastAsia"/>
          <w:color w:val="000000"/>
          <w:kern w:val="0"/>
          <w:sz w:val="18"/>
          <w:szCs w:val="18"/>
        </w:rPr>
        <w:t>W</w:t>
      </w:r>
      <w:r w:rsidRPr="009A2440">
        <w:rPr>
          <w:rFonts w:asciiTheme="minorEastAsia" w:eastAsiaTheme="minorEastAsia" w:hAnsiTheme="minorEastAsia" w:cs="宋体"/>
          <w:color w:val="000000"/>
          <w:kern w:val="0"/>
          <w:sz w:val="18"/>
          <w:szCs w:val="18"/>
        </w:rPr>
        <w:t xml:space="preserve"> </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配用光源：LED</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功率因数：≥0.9</w:t>
      </w:r>
      <w:r w:rsidRPr="009A2440">
        <w:rPr>
          <w:rFonts w:asciiTheme="minorEastAsia" w:eastAsiaTheme="minorEastAsia" w:hAnsiTheme="minorEastAsia" w:cs="宋体"/>
          <w:color w:val="000000"/>
          <w:kern w:val="0"/>
          <w:sz w:val="18"/>
          <w:szCs w:val="18"/>
        </w:rPr>
        <w:t>5</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绝缘等级：≥I级</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色温：</w:t>
      </w:r>
      <w:r w:rsidRPr="009A2440">
        <w:rPr>
          <w:rFonts w:asciiTheme="minorEastAsia" w:eastAsiaTheme="minorEastAsia" w:hAnsiTheme="minorEastAsia" w:cs="宋体"/>
          <w:color w:val="000000"/>
          <w:kern w:val="0"/>
          <w:sz w:val="18"/>
          <w:szCs w:val="18"/>
        </w:rPr>
        <w:t>5000</w:t>
      </w:r>
      <w:r w:rsidRPr="009A2440">
        <w:rPr>
          <w:rFonts w:asciiTheme="minorEastAsia" w:eastAsiaTheme="minorEastAsia" w:hAnsiTheme="minorEastAsia" w:cs="宋体" w:hint="eastAsia"/>
          <w:color w:val="000000"/>
          <w:kern w:val="0"/>
          <w:sz w:val="18"/>
          <w:szCs w:val="18"/>
        </w:rPr>
        <w:t>K</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防护等级：不低于IP65</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尺寸：</w:t>
      </w:r>
      <w:r w:rsidRPr="009A2440">
        <w:rPr>
          <w:rFonts w:asciiTheme="minorEastAsia" w:eastAsiaTheme="minorEastAsia" w:hAnsiTheme="minorEastAsia" w:cs="宋体"/>
          <w:color w:val="000000"/>
          <w:kern w:val="0"/>
          <w:sz w:val="18"/>
          <w:szCs w:val="18"/>
        </w:rPr>
        <w:t xml:space="preserve"> </w:t>
      </w:r>
      <w:r w:rsidRPr="009A2440">
        <w:rPr>
          <w:rFonts w:asciiTheme="minorEastAsia" w:eastAsiaTheme="minorEastAsia" w:hAnsiTheme="minorEastAsia" w:cs="宋体" w:hint="eastAsia"/>
          <w:color w:val="000000"/>
          <w:kern w:val="0"/>
          <w:sz w:val="18"/>
          <w:szCs w:val="18"/>
        </w:rPr>
        <w:t>8寸</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外壳：</w:t>
      </w:r>
      <w:r w:rsidRPr="009A2440">
        <w:rPr>
          <w:rFonts w:asciiTheme="minorEastAsia" w:eastAsiaTheme="minorEastAsia" w:hAnsiTheme="minorEastAsia" w:cs="宋体"/>
          <w:color w:val="000000"/>
          <w:kern w:val="0"/>
          <w:sz w:val="18"/>
          <w:szCs w:val="18"/>
        </w:rPr>
        <w:t>白色</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color w:val="000000"/>
          <w:kern w:val="0"/>
          <w:sz w:val="18"/>
          <w:szCs w:val="18"/>
        </w:rPr>
        <w:t>2.15</w:t>
      </w:r>
      <w:r w:rsidRPr="009A2440">
        <w:rPr>
          <w:rFonts w:asciiTheme="minorEastAsia" w:eastAsiaTheme="minorEastAsia" w:hAnsiTheme="minorEastAsia" w:cs="宋体" w:hint="eastAsia"/>
          <w:color w:val="000000"/>
          <w:kern w:val="0"/>
          <w:sz w:val="18"/>
          <w:szCs w:val="18"/>
        </w:rPr>
        <w:t>光源</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（1）LED整灯发光效率≥</w:t>
      </w:r>
      <w:r w:rsidRPr="009A2440">
        <w:rPr>
          <w:rFonts w:asciiTheme="minorEastAsia" w:eastAsiaTheme="minorEastAsia" w:hAnsiTheme="minorEastAsia" w:cs="宋体"/>
          <w:color w:val="000000"/>
          <w:kern w:val="0"/>
          <w:sz w:val="18"/>
          <w:szCs w:val="18"/>
        </w:rPr>
        <w:t>120</w:t>
      </w:r>
      <w:r w:rsidRPr="009A2440">
        <w:rPr>
          <w:rFonts w:asciiTheme="minorEastAsia" w:eastAsiaTheme="minorEastAsia" w:hAnsiTheme="minorEastAsia" w:cs="宋体" w:hint="eastAsia"/>
          <w:color w:val="000000"/>
          <w:kern w:val="0"/>
          <w:sz w:val="18"/>
          <w:szCs w:val="18"/>
        </w:rPr>
        <w:t xml:space="preserve"> lm/W。</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（2）LED色温</w:t>
      </w:r>
      <w:r w:rsidRPr="009A2440">
        <w:rPr>
          <w:rFonts w:asciiTheme="minorEastAsia" w:eastAsiaTheme="minorEastAsia" w:hAnsiTheme="minorEastAsia" w:cs="宋体"/>
          <w:color w:val="000000"/>
          <w:kern w:val="0"/>
          <w:sz w:val="18"/>
          <w:szCs w:val="18"/>
        </w:rPr>
        <w:t>5000</w:t>
      </w:r>
      <w:r w:rsidRPr="009A2440">
        <w:rPr>
          <w:rFonts w:asciiTheme="minorEastAsia" w:eastAsiaTheme="minorEastAsia" w:hAnsiTheme="minorEastAsia" w:cs="宋体" w:hint="eastAsia"/>
          <w:color w:val="000000"/>
          <w:kern w:val="0"/>
          <w:sz w:val="18"/>
          <w:szCs w:val="18"/>
        </w:rPr>
        <w:t>K；色温一致性 ≤±5％。</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（3）LED显色指数Ra≥</w:t>
      </w:r>
      <w:r w:rsidRPr="009A2440">
        <w:rPr>
          <w:rFonts w:asciiTheme="minorEastAsia" w:eastAsiaTheme="minorEastAsia" w:hAnsiTheme="minorEastAsia" w:cs="宋体"/>
          <w:color w:val="000000"/>
          <w:kern w:val="0"/>
          <w:sz w:val="18"/>
          <w:szCs w:val="18"/>
        </w:rPr>
        <w:t>8</w:t>
      </w:r>
      <w:r w:rsidRPr="009A2440">
        <w:rPr>
          <w:rFonts w:asciiTheme="minorEastAsia" w:eastAsiaTheme="minorEastAsia" w:hAnsiTheme="minorEastAsia" w:cs="宋体" w:hint="eastAsia"/>
          <w:color w:val="000000"/>
          <w:kern w:val="0"/>
          <w:sz w:val="18"/>
          <w:szCs w:val="18"/>
        </w:rPr>
        <w:t>0。</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（4）光源使用寿命≥</w:t>
      </w:r>
      <w:r w:rsidRPr="009A2440">
        <w:rPr>
          <w:rFonts w:asciiTheme="minorEastAsia" w:eastAsiaTheme="minorEastAsia" w:hAnsiTheme="minorEastAsia" w:cs="宋体"/>
          <w:color w:val="000000"/>
          <w:kern w:val="0"/>
          <w:sz w:val="18"/>
          <w:szCs w:val="18"/>
        </w:rPr>
        <w:t>5</w:t>
      </w:r>
      <w:r w:rsidRPr="009A2440">
        <w:rPr>
          <w:rFonts w:asciiTheme="minorEastAsia" w:eastAsiaTheme="minorEastAsia" w:hAnsiTheme="minorEastAsia" w:cs="宋体" w:hint="eastAsia"/>
          <w:color w:val="000000"/>
          <w:kern w:val="0"/>
          <w:sz w:val="18"/>
          <w:szCs w:val="18"/>
        </w:rPr>
        <w:t>0</w:t>
      </w:r>
      <w:r w:rsidRPr="009A2440">
        <w:rPr>
          <w:rFonts w:asciiTheme="minorEastAsia" w:eastAsiaTheme="minorEastAsia" w:hAnsiTheme="minorEastAsia" w:cs="宋体"/>
          <w:color w:val="000000"/>
          <w:kern w:val="0"/>
          <w:sz w:val="18"/>
          <w:szCs w:val="18"/>
        </w:rPr>
        <w:t>0</w:t>
      </w:r>
      <w:r w:rsidRPr="009A2440">
        <w:rPr>
          <w:rFonts w:asciiTheme="minorEastAsia" w:eastAsiaTheme="minorEastAsia" w:hAnsiTheme="minorEastAsia" w:cs="宋体" w:hint="eastAsia"/>
          <w:color w:val="000000"/>
          <w:kern w:val="0"/>
          <w:sz w:val="18"/>
          <w:szCs w:val="18"/>
        </w:rPr>
        <w:t>00h，3000小时光衰小于</w:t>
      </w:r>
      <w:r w:rsidRPr="009A2440">
        <w:rPr>
          <w:rFonts w:asciiTheme="minorEastAsia" w:eastAsiaTheme="minorEastAsia" w:hAnsiTheme="minorEastAsia" w:cs="宋体"/>
          <w:color w:val="000000"/>
          <w:kern w:val="0"/>
          <w:sz w:val="18"/>
          <w:szCs w:val="18"/>
        </w:rPr>
        <w:t>1</w:t>
      </w:r>
      <w:r w:rsidRPr="009A2440">
        <w:rPr>
          <w:rFonts w:asciiTheme="minorEastAsia" w:eastAsiaTheme="minorEastAsia" w:hAnsiTheme="minorEastAsia" w:cs="宋体" w:hint="eastAsia"/>
          <w:color w:val="000000"/>
          <w:kern w:val="0"/>
          <w:sz w:val="18"/>
          <w:szCs w:val="18"/>
        </w:rPr>
        <w:t>%，6000小时光衰小于</w:t>
      </w:r>
      <w:r w:rsidRPr="009A2440">
        <w:rPr>
          <w:rFonts w:asciiTheme="minorEastAsia" w:eastAsiaTheme="minorEastAsia" w:hAnsiTheme="minorEastAsia" w:cs="宋体"/>
          <w:color w:val="000000"/>
          <w:kern w:val="0"/>
          <w:sz w:val="18"/>
          <w:szCs w:val="18"/>
        </w:rPr>
        <w:t>2</w:t>
      </w:r>
      <w:r w:rsidRPr="009A2440">
        <w:rPr>
          <w:rFonts w:asciiTheme="minorEastAsia" w:eastAsiaTheme="minorEastAsia" w:hAnsiTheme="minorEastAsia" w:cs="宋体" w:hint="eastAsia"/>
          <w:color w:val="000000"/>
          <w:kern w:val="0"/>
          <w:sz w:val="18"/>
          <w:szCs w:val="18"/>
        </w:rPr>
        <w:t>%</w:t>
      </w:r>
      <w:r w:rsidRPr="009A2440">
        <w:rPr>
          <w:rFonts w:asciiTheme="minorEastAsia" w:eastAsiaTheme="minorEastAsia" w:hAnsiTheme="minorEastAsia" w:cs="宋体"/>
          <w:color w:val="000000"/>
          <w:kern w:val="0"/>
          <w:sz w:val="18"/>
          <w:szCs w:val="18"/>
        </w:rPr>
        <w:t>。</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（5）LED PN结至封装底座的热阻≤ 4℃/W。</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（6）灯具照度均匀度≥0.4。</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w:t>
      </w:r>
      <w:r w:rsidRPr="009A2440">
        <w:rPr>
          <w:rFonts w:asciiTheme="minorEastAsia" w:eastAsiaTheme="minorEastAsia" w:hAnsiTheme="minorEastAsia" w:cs="宋体"/>
          <w:color w:val="000000"/>
          <w:kern w:val="0"/>
          <w:sz w:val="18"/>
          <w:szCs w:val="18"/>
        </w:rPr>
        <w:t>7</w:t>
      </w:r>
      <w:r w:rsidRPr="009A2440">
        <w:rPr>
          <w:rFonts w:asciiTheme="minorEastAsia" w:eastAsiaTheme="minorEastAsia" w:hAnsiTheme="minorEastAsia" w:cs="宋体" w:hint="eastAsia"/>
          <w:color w:val="000000"/>
          <w:kern w:val="0"/>
          <w:sz w:val="18"/>
          <w:szCs w:val="18"/>
        </w:rPr>
        <w:t>）灯具LED光源不应采用单颗COB光源，采用多颗小功率LED光源。</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w:t>
      </w:r>
      <w:r w:rsidRPr="009A2440">
        <w:rPr>
          <w:rFonts w:asciiTheme="minorEastAsia" w:eastAsiaTheme="minorEastAsia" w:hAnsiTheme="minorEastAsia" w:cs="宋体"/>
          <w:color w:val="000000"/>
          <w:kern w:val="0"/>
          <w:sz w:val="18"/>
          <w:szCs w:val="18"/>
        </w:rPr>
        <w:t>8</w:t>
      </w:r>
      <w:r w:rsidRPr="009A2440">
        <w:rPr>
          <w:rFonts w:asciiTheme="minorEastAsia" w:eastAsiaTheme="minorEastAsia" w:hAnsiTheme="minorEastAsia" w:cs="宋体" w:hint="eastAsia"/>
          <w:color w:val="000000"/>
          <w:kern w:val="0"/>
          <w:sz w:val="18"/>
          <w:szCs w:val="18"/>
        </w:rPr>
        <w:t>）需提供蓝光危害评估试验报告。</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color w:val="000000"/>
          <w:kern w:val="0"/>
          <w:sz w:val="18"/>
          <w:szCs w:val="18"/>
        </w:rPr>
        <w:lastRenderedPageBreak/>
        <w:t>2.16</w:t>
      </w:r>
      <w:r w:rsidRPr="009A2440">
        <w:rPr>
          <w:rFonts w:asciiTheme="minorEastAsia" w:eastAsiaTheme="minorEastAsia" w:hAnsiTheme="minorEastAsia" w:cs="宋体" w:hint="eastAsia"/>
          <w:color w:val="000000"/>
          <w:kern w:val="0"/>
          <w:sz w:val="18"/>
          <w:szCs w:val="18"/>
        </w:rPr>
        <w:t>驱动模块</w:t>
      </w:r>
    </w:p>
    <w:p w:rsidR="008F4EDF" w:rsidRPr="00D043C9" w:rsidRDefault="00D043C9" w:rsidP="008F4EDF">
      <w:pPr>
        <w:tabs>
          <w:tab w:val="left" w:pos="7530"/>
        </w:tabs>
        <w:spacing w:line="360" w:lineRule="auto"/>
        <w:ind w:firstLineChars="202" w:firstLine="365"/>
        <w:rPr>
          <w:rFonts w:asciiTheme="minorEastAsia" w:eastAsiaTheme="minorEastAsia" w:hAnsiTheme="minorEastAsia" w:cs="宋体"/>
          <w:b/>
          <w:color w:val="000000"/>
          <w:kern w:val="0"/>
          <w:sz w:val="18"/>
          <w:szCs w:val="18"/>
        </w:rPr>
      </w:pPr>
      <w:r w:rsidRPr="00D043C9">
        <w:rPr>
          <w:rFonts w:asciiTheme="minorEastAsia" w:eastAsiaTheme="minorEastAsia" w:hAnsiTheme="minorEastAsia" w:cs="宋体"/>
          <w:b/>
          <w:color w:val="000000"/>
          <w:sz w:val="18"/>
          <w:szCs w:val="18"/>
        </w:rPr>
        <w:t>*</w:t>
      </w:r>
      <w:r w:rsidR="008F4EDF" w:rsidRPr="00D043C9">
        <w:rPr>
          <w:rFonts w:asciiTheme="minorEastAsia" w:eastAsiaTheme="minorEastAsia" w:hAnsiTheme="minorEastAsia" w:cs="宋体" w:hint="eastAsia"/>
          <w:b/>
          <w:color w:val="000000"/>
          <w:sz w:val="18"/>
          <w:szCs w:val="18"/>
        </w:rPr>
        <w:t>灯具驱动控制器需采用英飞特电源、欧司朗电源、明纬、茂硕电源、崧盛电源等</w:t>
      </w:r>
      <w:r w:rsidRPr="00D043C9">
        <w:rPr>
          <w:rFonts w:asciiTheme="minorEastAsia" w:eastAsiaTheme="minorEastAsia" w:hAnsiTheme="minorEastAsia" w:cs="宋体" w:hint="eastAsia"/>
          <w:b/>
          <w:color w:val="000000"/>
          <w:sz w:val="18"/>
          <w:szCs w:val="18"/>
        </w:rPr>
        <w:t>相同档次品牌的产品，(投标时需提供</w:t>
      </w:r>
      <w:r w:rsidR="000D59CD" w:rsidRPr="00D043C9">
        <w:rPr>
          <w:rFonts w:asciiTheme="minorEastAsia" w:eastAsiaTheme="minorEastAsia" w:hAnsiTheme="minorEastAsia" w:cs="宋体" w:hint="eastAsia"/>
          <w:b/>
          <w:color w:val="000000"/>
          <w:sz w:val="18"/>
          <w:szCs w:val="18"/>
        </w:rPr>
        <w:t>灯具驱动控制器</w:t>
      </w:r>
      <w:r w:rsidR="00DA5BD6">
        <w:rPr>
          <w:rFonts w:asciiTheme="minorEastAsia" w:eastAsiaTheme="minorEastAsia" w:hAnsiTheme="minorEastAsia" w:cs="宋体" w:hint="eastAsia"/>
          <w:b/>
          <w:color w:val="000000"/>
          <w:sz w:val="18"/>
          <w:szCs w:val="18"/>
        </w:rPr>
        <w:t>生产商</w:t>
      </w:r>
      <w:r w:rsidRPr="00D043C9">
        <w:rPr>
          <w:rFonts w:asciiTheme="minorEastAsia" w:eastAsiaTheme="minorEastAsia" w:hAnsiTheme="minorEastAsia" w:cs="宋体" w:hint="eastAsia"/>
          <w:b/>
          <w:color w:val="000000"/>
          <w:sz w:val="18"/>
          <w:szCs w:val="18"/>
        </w:rPr>
        <w:t>对</w:t>
      </w:r>
      <w:r w:rsidRPr="00D043C9">
        <w:rPr>
          <w:rFonts w:asciiTheme="minorEastAsia" w:eastAsiaTheme="minorEastAsia" w:hAnsiTheme="minorEastAsia" w:hint="eastAsia"/>
          <w:b/>
          <w:sz w:val="18"/>
          <w:szCs w:val="18"/>
          <w:lang w:val="zh-CN"/>
        </w:rPr>
        <w:t>所报价品牌的</w:t>
      </w:r>
      <w:r w:rsidRPr="00D043C9">
        <w:rPr>
          <w:rFonts w:asciiTheme="minorEastAsia" w:eastAsiaTheme="minorEastAsia" w:hAnsiTheme="minorEastAsia" w:cs="宋体"/>
          <w:b/>
          <w:color w:val="000000"/>
          <w:sz w:val="18"/>
          <w:szCs w:val="18"/>
        </w:rPr>
        <w:t>生产商</w:t>
      </w:r>
      <w:r w:rsidRPr="00D043C9">
        <w:rPr>
          <w:rFonts w:asciiTheme="minorEastAsia" w:eastAsiaTheme="minorEastAsia" w:hAnsiTheme="minorEastAsia" w:cs="宋体" w:hint="eastAsia"/>
          <w:b/>
          <w:color w:val="000000"/>
          <w:sz w:val="18"/>
          <w:szCs w:val="18"/>
        </w:rPr>
        <w:t>的授权书或采购协议等证明文件)</w:t>
      </w:r>
      <w:r w:rsidR="008F4EDF" w:rsidRPr="00D043C9">
        <w:rPr>
          <w:rFonts w:asciiTheme="minorEastAsia" w:eastAsiaTheme="minorEastAsia" w:hAnsiTheme="minorEastAsia" w:cs="宋体" w:hint="eastAsia"/>
          <w:b/>
          <w:color w:val="000000"/>
          <w:sz w:val="18"/>
          <w:szCs w:val="18"/>
        </w:rPr>
        <w:t>，</w:t>
      </w:r>
      <w:r w:rsidR="008F4EDF" w:rsidRPr="00D043C9">
        <w:rPr>
          <w:rFonts w:asciiTheme="minorEastAsia" w:eastAsiaTheme="minorEastAsia" w:hAnsiTheme="minorEastAsia" w:cs="宋体" w:hint="eastAsia"/>
          <w:b/>
          <w:color w:val="000000"/>
          <w:kern w:val="0"/>
          <w:sz w:val="18"/>
          <w:szCs w:val="18"/>
        </w:rPr>
        <w:t>具有良好的电磁兼容性，设有短路保护、过热保护、过载保护、空载保护等 。</w:t>
      </w:r>
    </w:p>
    <w:p w:rsidR="008F4EDF" w:rsidRPr="009A2440" w:rsidRDefault="008F4EDF" w:rsidP="00D728D8">
      <w:pPr>
        <w:pStyle w:val="Style29"/>
        <w:tabs>
          <w:tab w:val="left" w:pos="426"/>
        </w:tabs>
        <w:spacing w:line="360" w:lineRule="auto"/>
        <w:ind w:firstLine="360"/>
        <w:jc w:val="left"/>
        <w:rPr>
          <w:rFonts w:asciiTheme="minorEastAsia" w:hAnsiTheme="minorEastAsia"/>
          <w:color w:val="000000"/>
          <w:sz w:val="18"/>
          <w:szCs w:val="18"/>
        </w:rPr>
      </w:pPr>
      <w:r w:rsidRPr="009A2440">
        <w:rPr>
          <w:rFonts w:asciiTheme="minorEastAsia" w:hAnsiTheme="minorEastAsia" w:hint="eastAsia"/>
          <w:color w:val="000000"/>
          <w:sz w:val="18"/>
          <w:szCs w:val="18"/>
        </w:rPr>
        <w:t>（1）驱动电源应采用全桥式AC TO DC恒流驱动，在电压波动及光源支路出现异常时，该恒流驱动应保证安全运行，且电流稳定。</w:t>
      </w:r>
    </w:p>
    <w:p w:rsidR="008F4EDF" w:rsidRPr="009A2440" w:rsidRDefault="008F4EDF" w:rsidP="008F4EDF">
      <w:pPr>
        <w:pStyle w:val="Style29"/>
        <w:tabs>
          <w:tab w:val="left" w:pos="426"/>
        </w:tabs>
        <w:spacing w:line="360" w:lineRule="auto"/>
        <w:ind w:firstLine="360"/>
        <w:jc w:val="left"/>
        <w:rPr>
          <w:rFonts w:asciiTheme="minorEastAsia" w:hAnsiTheme="minorEastAsia"/>
          <w:color w:val="000000"/>
          <w:sz w:val="18"/>
          <w:szCs w:val="18"/>
        </w:rPr>
      </w:pPr>
      <w:r w:rsidRPr="009A2440">
        <w:rPr>
          <w:rFonts w:asciiTheme="minorEastAsia" w:hAnsiTheme="minorEastAsia" w:hint="eastAsia"/>
          <w:color w:val="000000"/>
          <w:sz w:val="18"/>
          <w:szCs w:val="18"/>
        </w:rPr>
        <w:t>（</w:t>
      </w:r>
      <w:r w:rsidR="00D728D8" w:rsidRPr="009A2440">
        <w:rPr>
          <w:rFonts w:asciiTheme="minorEastAsia" w:hAnsiTheme="minorEastAsia"/>
          <w:color w:val="000000"/>
          <w:sz w:val="18"/>
          <w:szCs w:val="18"/>
        </w:rPr>
        <w:t>2</w:t>
      </w:r>
      <w:r w:rsidRPr="009A2440">
        <w:rPr>
          <w:rFonts w:asciiTheme="minorEastAsia" w:hAnsiTheme="minorEastAsia" w:hint="eastAsia"/>
          <w:color w:val="000000"/>
          <w:sz w:val="18"/>
          <w:szCs w:val="18"/>
        </w:rPr>
        <w:t>）驱动模块的可宽电压工作，电源电压在198V-240V之间，灯具能可靠运行。</w:t>
      </w:r>
    </w:p>
    <w:p w:rsidR="008F4EDF" w:rsidRPr="009A2440" w:rsidRDefault="008F4EDF" w:rsidP="008F4EDF">
      <w:pPr>
        <w:pStyle w:val="Style29"/>
        <w:tabs>
          <w:tab w:val="left" w:pos="426"/>
        </w:tabs>
        <w:spacing w:line="360" w:lineRule="auto"/>
        <w:ind w:firstLine="360"/>
        <w:jc w:val="left"/>
        <w:rPr>
          <w:rFonts w:asciiTheme="minorEastAsia" w:hAnsiTheme="minorEastAsia"/>
          <w:color w:val="000000"/>
          <w:sz w:val="18"/>
          <w:szCs w:val="18"/>
        </w:rPr>
      </w:pPr>
      <w:r w:rsidRPr="009A2440">
        <w:rPr>
          <w:rFonts w:asciiTheme="minorEastAsia" w:hAnsiTheme="minorEastAsia" w:hint="eastAsia"/>
          <w:color w:val="000000"/>
          <w:sz w:val="18"/>
          <w:szCs w:val="18"/>
        </w:rPr>
        <w:t>（</w:t>
      </w:r>
      <w:r w:rsidR="00D728D8" w:rsidRPr="009A2440">
        <w:rPr>
          <w:rFonts w:asciiTheme="minorEastAsia" w:hAnsiTheme="minorEastAsia" w:hint="eastAsia"/>
          <w:color w:val="000000"/>
          <w:sz w:val="18"/>
          <w:szCs w:val="18"/>
        </w:rPr>
        <w:t>3</w:t>
      </w:r>
      <w:r w:rsidRPr="009A2440">
        <w:rPr>
          <w:rFonts w:asciiTheme="minorEastAsia" w:hAnsiTheme="minorEastAsia" w:hint="eastAsia"/>
          <w:color w:val="000000"/>
          <w:sz w:val="18"/>
          <w:szCs w:val="18"/>
        </w:rPr>
        <w:t>）驱动电源需具备防浪涌设计：线-线2KV、线-地4KV，可以在复杂电器环境下长期可靠使用。</w:t>
      </w:r>
    </w:p>
    <w:p w:rsidR="008F4EDF" w:rsidRPr="009A2440" w:rsidRDefault="008F4EDF" w:rsidP="008F4EDF">
      <w:pPr>
        <w:spacing w:line="360" w:lineRule="auto"/>
        <w:ind w:firstLineChars="200" w:firstLine="360"/>
        <w:rPr>
          <w:rFonts w:asciiTheme="minorEastAsia" w:eastAsiaTheme="minorEastAsia" w:hAnsiTheme="minorEastAsia"/>
          <w:color w:val="000000"/>
          <w:sz w:val="18"/>
          <w:szCs w:val="18"/>
        </w:rPr>
      </w:pPr>
      <w:r w:rsidRPr="009A2440">
        <w:rPr>
          <w:rFonts w:asciiTheme="minorEastAsia" w:eastAsiaTheme="minorEastAsia" w:hAnsiTheme="minorEastAsia" w:hint="eastAsia"/>
          <w:color w:val="000000"/>
          <w:sz w:val="18"/>
          <w:szCs w:val="18"/>
        </w:rPr>
        <w:t>（</w:t>
      </w:r>
      <w:r w:rsidR="00D728D8" w:rsidRPr="009A2440">
        <w:rPr>
          <w:rFonts w:asciiTheme="minorEastAsia" w:eastAsiaTheme="minorEastAsia" w:hAnsiTheme="minorEastAsia" w:hint="eastAsia"/>
          <w:color w:val="000000"/>
          <w:sz w:val="18"/>
          <w:szCs w:val="18"/>
        </w:rPr>
        <w:t>4</w:t>
      </w:r>
      <w:r w:rsidRPr="009A2440">
        <w:rPr>
          <w:rFonts w:asciiTheme="minorEastAsia" w:eastAsiaTheme="minorEastAsia" w:hAnsiTheme="minorEastAsia" w:hint="eastAsia"/>
          <w:color w:val="000000"/>
          <w:sz w:val="18"/>
          <w:szCs w:val="18"/>
        </w:rPr>
        <w:t>）驱动电源防水设计：驱动电源输出端与光源输入端采用防水接口接头连接；安全可靠，方便后期维护。外部接线采用防水接头设计，接线方便快捷，也可以消除灯具外漏电。</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b/>
          <w:bCs/>
          <w:color w:val="000000"/>
          <w:sz w:val="18"/>
          <w:szCs w:val="18"/>
        </w:rPr>
      </w:pPr>
      <w:r w:rsidRPr="009A2440">
        <w:rPr>
          <w:rFonts w:asciiTheme="minorEastAsia" w:eastAsiaTheme="minorEastAsia" w:hAnsiTheme="minorEastAsia" w:cs="宋体" w:hint="eastAsia"/>
          <w:color w:val="000000"/>
          <w:sz w:val="18"/>
          <w:szCs w:val="18"/>
        </w:rPr>
        <w:t>三、售后</w:t>
      </w:r>
      <w:r w:rsidRPr="009A2440">
        <w:rPr>
          <w:rFonts w:asciiTheme="minorEastAsia" w:eastAsiaTheme="minorEastAsia" w:hAnsiTheme="minorEastAsia" w:cs="宋体"/>
          <w:color w:val="000000"/>
          <w:sz w:val="18"/>
          <w:szCs w:val="18"/>
        </w:rPr>
        <w:t>服务</w:t>
      </w:r>
      <w:r w:rsidRPr="009A2440">
        <w:rPr>
          <w:rFonts w:asciiTheme="minorEastAsia" w:eastAsiaTheme="minorEastAsia" w:hAnsiTheme="minorEastAsia" w:cs="宋体" w:hint="eastAsia"/>
          <w:color w:val="000000"/>
          <w:sz w:val="18"/>
          <w:szCs w:val="18"/>
        </w:rPr>
        <w:t>要求：</w:t>
      </w:r>
    </w:p>
    <w:p w:rsidR="008F4EDF" w:rsidRPr="009A2440" w:rsidRDefault="008F4EDF" w:rsidP="008F4EDF">
      <w:pPr>
        <w:pStyle w:val="20"/>
        <w:ind w:left="560" w:firstLine="360"/>
        <w:rPr>
          <w:rFonts w:asciiTheme="minorEastAsia" w:eastAsiaTheme="minorEastAsia" w:hAnsiTheme="minorEastAsia"/>
          <w:color w:val="000000"/>
          <w:sz w:val="18"/>
          <w:szCs w:val="18"/>
        </w:rPr>
      </w:pPr>
      <w:r w:rsidRPr="009A2440">
        <w:rPr>
          <w:rFonts w:asciiTheme="minorEastAsia" w:eastAsiaTheme="minorEastAsia" w:hAnsiTheme="minorEastAsia" w:hint="eastAsia"/>
          <w:color w:val="000000"/>
          <w:sz w:val="18"/>
          <w:szCs w:val="18"/>
        </w:rPr>
        <w:t>灯具</w:t>
      </w:r>
      <w:r w:rsidRPr="009A2440">
        <w:rPr>
          <w:rFonts w:asciiTheme="minorEastAsia" w:eastAsiaTheme="minorEastAsia" w:hAnsiTheme="minorEastAsia"/>
          <w:color w:val="000000"/>
          <w:sz w:val="18"/>
          <w:szCs w:val="18"/>
        </w:rPr>
        <w:t>质保期：</w:t>
      </w:r>
      <w:r w:rsidRPr="009A2440">
        <w:rPr>
          <w:rFonts w:asciiTheme="minorEastAsia" w:eastAsiaTheme="minorEastAsia" w:hAnsiTheme="minorEastAsia" w:hint="eastAsia"/>
          <w:color w:val="000000"/>
          <w:sz w:val="18"/>
          <w:szCs w:val="18"/>
        </w:rPr>
        <w:t xml:space="preserve"> 3年</w:t>
      </w:r>
    </w:p>
    <w:p w:rsidR="008F4EDF" w:rsidRPr="009A2440" w:rsidRDefault="008F4EDF" w:rsidP="008B7D4E">
      <w:pPr>
        <w:tabs>
          <w:tab w:val="left" w:pos="7530"/>
        </w:tabs>
        <w:spacing w:line="360" w:lineRule="auto"/>
        <w:ind w:firstLineChars="202" w:firstLine="364"/>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四、推荐</w:t>
      </w:r>
      <w:r w:rsidRPr="009A2440">
        <w:rPr>
          <w:rFonts w:asciiTheme="minorEastAsia" w:eastAsiaTheme="minorEastAsia" w:hAnsiTheme="minorEastAsia" w:cs="宋体"/>
          <w:color w:val="000000"/>
          <w:sz w:val="18"/>
          <w:szCs w:val="18"/>
        </w:rPr>
        <w:t>品牌</w:t>
      </w:r>
      <w:r w:rsidRPr="009A2440">
        <w:rPr>
          <w:rFonts w:asciiTheme="minorEastAsia" w:eastAsiaTheme="minorEastAsia" w:hAnsiTheme="minorEastAsia" w:cs="宋体" w:hint="eastAsia"/>
          <w:color w:val="000000"/>
          <w:sz w:val="18"/>
          <w:szCs w:val="18"/>
        </w:rPr>
        <w:t>：海洋王</w:t>
      </w:r>
      <w:r w:rsidRPr="009A2440">
        <w:rPr>
          <w:rFonts w:asciiTheme="minorEastAsia" w:eastAsiaTheme="minorEastAsia" w:hAnsiTheme="minorEastAsia" w:cs="宋体"/>
          <w:color w:val="000000"/>
          <w:sz w:val="18"/>
          <w:szCs w:val="18"/>
        </w:rPr>
        <w:t>、</w:t>
      </w:r>
      <w:r w:rsidRPr="009A2440">
        <w:rPr>
          <w:rFonts w:asciiTheme="minorEastAsia" w:eastAsiaTheme="minorEastAsia" w:hAnsiTheme="minorEastAsia" w:cs="宋体" w:hint="eastAsia"/>
          <w:color w:val="000000"/>
          <w:sz w:val="18"/>
          <w:szCs w:val="18"/>
        </w:rPr>
        <w:t>浙江</w:t>
      </w:r>
      <w:r w:rsidRPr="009A2440">
        <w:rPr>
          <w:rFonts w:asciiTheme="minorEastAsia" w:eastAsiaTheme="minorEastAsia" w:hAnsiTheme="minorEastAsia" w:cs="宋体"/>
          <w:color w:val="000000"/>
          <w:sz w:val="18"/>
          <w:szCs w:val="18"/>
        </w:rPr>
        <w:t>通明</w:t>
      </w:r>
      <w:r w:rsidRPr="009A2440">
        <w:rPr>
          <w:rFonts w:asciiTheme="minorEastAsia" w:eastAsiaTheme="minorEastAsia" w:hAnsiTheme="minorEastAsia" w:cs="宋体" w:hint="eastAsia"/>
          <w:color w:val="000000"/>
          <w:sz w:val="18"/>
          <w:szCs w:val="18"/>
        </w:rPr>
        <w:t>、深圳</w:t>
      </w:r>
      <w:r w:rsidRPr="009A2440">
        <w:rPr>
          <w:rFonts w:asciiTheme="minorEastAsia" w:eastAsiaTheme="minorEastAsia" w:hAnsiTheme="minorEastAsia" w:cs="宋体"/>
          <w:color w:val="000000"/>
          <w:sz w:val="18"/>
          <w:szCs w:val="18"/>
        </w:rPr>
        <w:t>尚为</w:t>
      </w:r>
      <w:r w:rsidRPr="009A2440">
        <w:rPr>
          <w:rFonts w:asciiTheme="minorEastAsia" w:eastAsiaTheme="minorEastAsia" w:hAnsiTheme="minorEastAsia" w:cs="宋体" w:hint="eastAsia"/>
          <w:color w:val="000000"/>
          <w:sz w:val="18"/>
          <w:szCs w:val="18"/>
        </w:rPr>
        <w:t>。</w:t>
      </w:r>
    </w:p>
    <w:p w:rsidR="005F3569" w:rsidRPr="008B7D4E" w:rsidRDefault="005F3569" w:rsidP="005F3569">
      <w:pPr>
        <w:spacing w:line="360" w:lineRule="auto"/>
        <w:ind w:firstLineChars="200" w:firstLine="360"/>
        <w:rPr>
          <w:rFonts w:asciiTheme="minorEastAsia" w:eastAsiaTheme="minorEastAsia" w:hAnsiTheme="minorEastAsia"/>
          <w:color w:val="000000"/>
          <w:sz w:val="18"/>
          <w:szCs w:val="18"/>
        </w:rPr>
      </w:pPr>
    </w:p>
    <w:p w:rsidR="005F3569" w:rsidRPr="009A2440" w:rsidRDefault="005F3569" w:rsidP="005F3569">
      <w:pPr>
        <w:jc w:val="center"/>
        <w:rPr>
          <w:rFonts w:ascii="Arial" w:hAnsi="宋体" w:cs="Arial"/>
          <w:b/>
          <w:bCs/>
          <w:snapToGrid w:val="0"/>
          <w:kern w:val="0"/>
          <w:sz w:val="30"/>
        </w:rPr>
      </w:pPr>
      <w:r w:rsidRPr="009A2440">
        <w:rPr>
          <w:rFonts w:ascii="Arial" w:hAnsi="宋体" w:cs="Arial"/>
          <w:b/>
          <w:bCs/>
          <w:snapToGrid w:val="0"/>
          <w:kern w:val="0"/>
          <w:sz w:val="30"/>
        </w:rPr>
        <w:br w:type="page"/>
      </w:r>
    </w:p>
    <w:p w:rsidR="00B11359" w:rsidRPr="009A2440" w:rsidRDefault="00B11359" w:rsidP="005F3569">
      <w:pPr>
        <w:jc w:val="center"/>
        <w:rPr>
          <w:rFonts w:ascii="Arial" w:hAnsi="宋体" w:cs="Arial"/>
          <w:b/>
          <w:bCs/>
          <w:snapToGrid w:val="0"/>
          <w:kern w:val="0"/>
          <w:sz w:val="30"/>
        </w:rPr>
      </w:pPr>
      <w:r w:rsidRPr="009A2440">
        <w:rPr>
          <w:rFonts w:ascii="Arial" w:hAnsi="宋体" w:cs="Arial" w:hint="eastAsia"/>
          <w:b/>
          <w:bCs/>
          <w:snapToGrid w:val="0"/>
          <w:kern w:val="0"/>
          <w:sz w:val="30"/>
        </w:rPr>
        <w:lastRenderedPageBreak/>
        <w:t>第</w:t>
      </w:r>
      <w:r w:rsidR="005F3569" w:rsidRPr="009A2440">
        <w:rPr>
          <w:rFonts w:ascii="Arial" w:hAnsi="宋体" w:cs="Arial" w:hint="eastAsia"/>
          <w:b/>
          <w:bCs/>
          <w:snapToGrid w:val="0"/>
          <w:kern w:val="0"/>
          <w:sz w:val="30"/>
        </w:rPr>
        <w:t>六</w:t>
      </w:r>
      <w:r w:rsidRPr="009A2440">
        <w:rPr>
          <w:rFonts w:ascii="Arial" w:hAnsi="宋体" w:cs="Arial" w:hint="eastAsia"/>
          <w:b/>
          <w:bCs/>
          <w:snapToGrid w:val="0"/>
          <w:kern w:val="0"/>
          <w:sz w:val="30"/>
        </w:rPr>
        <w:t>章</w:t>
      </w:r>
      <w:r w:rsidRPr="009A2440">
        <w:rPr>
          <w:rFonts w:ascii="Arial" w:hAnsi="宋体" w:cs="Arial" w:hint="eastAsia"/>
          <w:b/>
          <w:bCs/>
          <w:snapToGrid w:val="0"/>
          <w:kern w:val="0"/>
          <w:sz w:val="30"/>
        </w:rPr>
        <w:t xml:space="preserve"> </w:t>
      </w:r>
      <w:r w:rsidRPr="009A2440">
        <w:rPr>
          <w:rFonts w:ascii="Arial" w:hAnsi="宋体" w:cs="Arial" w:hint="eastAsia"/>
          <w:b/>
          <w:bCs/>
          <w:snapToGrid w:val="0"/>
          <w:kern w:val="0"/>
          <w:sz w:val="30"/>
        </w:rPr>
        <w:t>响应文件格式</w:t>
      </w:r>
    </w:p>
    <w:p w:rsidR="00592697" w:rsidRPr="009A2440" w:rsidRDefault="00173568" w:rsidP="00592697">
      <w:pPr>
        <w:jc w:val="center"/>
        <w:rPr>
          <w:rFonts w:ascii="宋体" w:hAnsi="宋体"/>
          <w:b/>
          <w:bCs/>
          <w:spacing w:val="20"/>
          <w:sz w:val="48"/>
          <w:szCs w:val="84"/>
        </w:rPr>
      </w:pPr>
      <w:r>
        <w:rPr>
          <w:rFonts w:ascii="宋体" w:hAnsi="宋体" w:hint="eastAsia"/>
          <w:b/>
          <w:bCs/>
          <w:spacing w:val="20"/>
          <w:sz w:val="48"/>
          <w:szCs w:val="84"/>
        </w:rPr>
        <w:t>浙江幸福轨道交通运营管理有限公司2021年LED明装筒灯采购项目（二次采购）</w:t>
      </w:r>
    </w:p>
    <w:p w:rsidR="00592697" w:rsidRPr="009A2440" w:rsidRDefault="00592697" w:rsidP="00592697">
      <w:pPr>
        <w:jc w:val="center"/>
        <w:rPr>
          <w:rFonts w:ascii="宋体" w:hAnsi="宋体"/>
          <w:b/>
          <w:bCs/>
          <w:spacing w:val="20"/>
          <w:sz w:val="48"/>
          <w:szCs w:val="84"/>
        </w:rPr>
      </w:pPr>
    </w:p>
    <w:p w:rsidR="00592697" w:rsidRPr="009A2440" w:rsidRDefault="00592697" w:rsidP="00592697">
      <w:pPr>
        <w:jc w:val="center"/>
        <w:rPr>
          <w:rFonts w:ascii="宋体" w:hAnsi="宋体"/>
          <w:b/>
          <w:bCs/>
          <w:spacing w:val="20"/>
          <w:sz w:val="48"/>
          <w:szCs w:val="84"/>
        </w:rPr>
      </w:pPr>
    </w:p>
    <w:p w:rsidR="00592697" w:rsidRPr="009A2440" w:rsidRDefault="00592697" w:rsidP="00592697">
      <w:pPr>
        <w:jc w:val="center"/>
        <w:rPr>
          <w:rFonts w:ascii="宋体" w:hAnsi="宋体"/>
          <w:b/>
          <w:bCs/>
          <w:spacing w:val="20"/>
          <w:sz w:val="48"/>
          <w:szCs w:val="84"/>
        </w:rPr>
      </w:pPr>
    </w:p>
    <w:p w:rsidR="00592697" w:rsidRPr="009A2440" w:rsidRDefault="00592697" w:rsidP="00592697">
      <w:pPr>
        <w:jc w:val="center"/>
        <w:rPr>
          <w:rFonts w:ascii="宋体" w:hAnsi="宋体"/>
          <w:b/>
          <w:bCs/>
          <w:spacing w:val="20"/>
          <w:sz w:val="48"/>
          <w:szCs w:val="84"/>
        </w:rPr>
      </w:pPr>
    </w:p>
    <w:p w:rsidR="00592697" w:rsidRPr="009A2440" w:rsidRDefault="00592697" w:rsidP="00592697">
      <w:pPr>
        <w:jc w:val="center"/>
        <w:rPr>
          <w:rFonts w:ascii="宋体" w:hAnsi="宋体"/>
          <w:b/>
          <w:bCs/>
          <w:spacing w:val="20"/>
          <w:sz w:val="48"/>
          <w:szCs w:val="84"/>
        </w:rPr>
      </w:pPr>
    </w:p>
    <w:p w:rsidR="00592697" w:rsidRPr="009A2440" w:rsidRDefault="00592697" w:rsidP="00592697">
      <w:pPr>
        <w:jc w:val="center"/>
        <w:rPr>
          <w:rFonts w:ascii="宋体" w:hAnsi="宋体"/>
          <w:b/>
          <w:bCs/>
          <w:spacing w:val="20"/>
          <w:sz w:val="48"/>
          <w:szCs w:val="84"/>
        </w:rPr>
      </w:pPr>
    </w:p>
    <w:p w:rsidR="00592697" w:rsidRPr="009A2440" w:rsidRDefault="00592697" w:rsidP="00592697">
      <w:pPr>
        <w:jc w:val="center"/>
        <w:rPr>
          <w:rFonts w:ascii="宋体" w:hAnsi="宋体"/>
          <w:b/>
          <w:bCs/>
          <w:spacing w:val="20"/>
          <w:sz w:val="48"/>
          <w:szCs w:val="84"/>
        </w:rPr>
      </w:pPr>
    </w:p>
    <w:p w:rsidR="00592697" w:rsidRPr="009A2440" w:rsidRDefault="00592697" w:rsidP="00592697">
      <w:pPr>
        <w:adjustRightInd w:val="0"/>
        <w:snapToGrid w:val="0"/>
        <w:spacing w:line="480" w:lineRule="auto"/>
        <w:ind w:right="361"/>
        <w:jc w:val="center"/>
        <w:rPr>
          <w:rFonts w:ascii="宋体" w:hAnsi="宋体"/>
          <w:sz w:val="72"/>
          <w:szCs w:val="84"/>
        </w:rPr>
      </w:pPr>
      <w:r w:rsidRPr="009A2440">
        <w:rPr>
          <w:rFonts w:ascii="宋体" w:hAnsi="宋体" w:hint="eastAsia"/>
          <w:b/>
          <w:bCs/>
          <w:sz w:val="72"/>
          <w:szCs w:val="84"/>
        </w:rPr>
        <w:t>询 比 响 应 文</w:t>
      </w:r>
      <w:r w:rsidRPr="009A2440">
        <w:rPr>
          <w:rFonts w:ascii="宋体" w:hAnsi="宋体"/>
          <w:b/>
          <w:bCs/>
          <w:sz w:val="72"/>
          <w:szCs w:val="84"/>
        </w:rPr>
        <w:t xml:space="preserve"> </w:t>
      </w:r>
      <w:r w:rsidRPr="009A2440">
        <w:rPr>
          <w:rFonts w:ascii="宋体" w:hAnsi="宋体" w:hint="eastAsia"/>
          <w:b/>
          <w:bCs/>
          <w:sz w:val="72"/>
          <w:szCs w:val="84"/>
        </w:rPr>
        <w:t>件</w:t>
      </w:r>
    </w:p>
    <w:p w:rsidR="00592697" w:rsidRPr="009A2440" w:rsidRDefault="00592697" w:rsidP="00592697">
      <w:pPr>
        <w:ind w:leftChars="899" w:left="1888" w:firstLineChars="87" w:firstLine="210"/>
        <w:rPr>
          <w:rFonts w:ascii="宋体" w:hAnsi="宋体"/>
          <w:b/>
          <w:bCs/>
          <w:sz w:val="24"/>
        </w:rPr>
      </w:pPr>
    </w:p>
    <w:p w:rsidR="00592697" w:rsidRPr="009A2440" w:rsidRDefault="00592697" w:rsidP="00592697">
      <w:pPr>
        <w:ind w:leftChars="899" w:left="1888" w:firstLineChars="87" w:firstLine="210"/>
        <w:rPr>
          <w:rFonts w:ascii="宋体" w:hAnsi="宋体"/>
          <w:b/>
          <w:bCs/>
          <w:sz w:val="24"/>
        </w:rPr>
      </w:pPr>
    </w:p>
    <w:p w:rsidR="00592697" w:rsidRPr="009A2440" w:rsidRDefault="00592697" w:rsidP="00592697">
      <w:pPr>
        <w:spacing w:line="600" w:lineRule="exact"/>
        <w:ind w:firstLineChars="500" w:firstLine="1800"/>
        <w:rPr>
          <w:rFonts w:ascii="宋体" w:hAnsi="宋体"/>
          <w:spacing w:val="30"/>
          <w:sz w:val="30"/>
          <w:szCs w:val="30"/>
        </w:rPr>
      </w:pPr>
      <w:r w:rsidRPr="009A2440">
        <w:rPr>
          <w:rFonts w:ascii="宋体" w:hAnsi="宋体" w:hint="eastAsia"/>
          <w:spacing w:val="30"/>
          <w:sz w:val="30"/>
          <w:szCs w:val="30"/>
        </w:rPr>
        <w:t>项 目 编 号：</w:t>
      </w:r>
      <w:r w:rsidRPr="009A2440">
        <w:rPr>
          <w:rFonts w:ascii="宋体" w:hAnsi="宋体"/>
          <w:spacing w:val="30"/>
          <w:sz w:val="30"/>
          <w:szCs w:val="30"/>
        </w:rPr>
        <w:t>XFGD-FZB-</w:t>
      </w:r>
      <w:r w:rsidRPr="009A2440">
        <w:rPr>
          <w:rFonts w:ascii="宋体" w:hAnsi="宋体" w:hint="eastAsia"/>
          <w:spacing w:val="30"/>
          <w:sz w:val="30"/>
          <w:szCs w:val="30"/>
        </w:rPr>
        <w:t>WZ</w:t>
      </w:r>
      <w:r w:rsidRPr="009A2440">
        <w:rPr>
          <w:rFonts w:ascii="宋体" w:hAnsi="宋体"/>
          <w:spacing w:val="30"/>
          <w:sz w:val="30"/>
          <w:szCs w:val="30"/>
        </w:rPr>
        <w:t>-21011</w:t>
      </w:r>
      <w:r w:rsidRPr="009A2440">
        <w:rPr>
          <w:rFonts w:ascii="宋体" w:hAnsi="宋体" w:hint="eastAsia"/>
          <w:spacing w:val="30"/>
          <w:sz w:val="30"/>
          <w:szCs w:val="30"/>
        </w:rPr>
        <w:t xml:space="preserve"> </w:t>
      </w:r>
    </w:p>
    <w:p w:rsidR="00592697" w:rsidRPr="009A2440" w:rsidRDefault="00592697" w:rsidP="00592697">
      <w:pPr>
        <w:spacing w:line="600" w:lineRule="exact"/>
        <w:ind w:firstLineChars="500" w:firstLine="1800"/>
        <w:rPr>
          <w:rFonts w:ascii="宋体" w:hAnsi="宋体"/>
          <w:spacing w:val="30"/>
          <w:sz w:val="30"/>
          <w:szCs w:val="30"/>
        </w:rPr>
      </w:pPr>
      <w:r w:rsidRPr="009A2440">
        <w:rPr>
          <w:rFonts w:ascii="宋体" w:hAnsi="宋体" w:hint="eastAsia"/>
          <w:spacing w:val="30"/>
          <w:sz w:val="30"/>
          <w:szCs w:val="30"/>
        </w:rPr>
        <w:t>采 购 方 式：询比采购</w:t>
      </w:r>
    </w:p>
    <w:p w:rsidR="00592697" w:rsidRPr="009A2440" w:rsidRDefault="00592697" w:rsidP="00592697">
      <w:pPr>
        <w:spacing w:line="600" w:lineRule="exact"/>
        <w:ind w:firstLineChars="500" w:firstLine="1800"/>
        <w:rPr>
          <w:rFonts w:ascii="宋体" w:hAnsi="宋体"/>
          <w:spacing w:val="30"/>
          <w:sz w:val="30"/>
          <w:szCs w:val="30"/>
        </w:rPr>
      </w:pPr>
      <w:r w:rsidRPr="009A2440">
        <w:rPr>
          <w:rFonts w:ascii="宋体" w:hAnsi="宋体" w:hint="eastAsia"/>
          <w:spacing w:val="30"/>
          <w:sz w:val="30"/>
          <w:szCs w:val="30"/>
        </w:rPr>
        <w:t>供应商</w:t>
      </w:r>
      <w:r w:rsidRPr="009A2440">
        <w:rPr>
          <w:rFonts w:ascii="宋体" w:hAnsi="宋体"/>
          <w:spacing w:val="30"/>
          <w:sz w:val="30"/>
          <w:szCs w:val="30"/>
        </w:rPr>
        <w:t>名称</w:t>
      </w:r>
      <w:r w:rsidRPr="009A2440">
        <w:rPr>
          <w:rFonts w:ascii="宋体" w:hAnsi="宋体" w:hint="eastAsia"/>
          <w:spacing w:val="30"/>
          <w:sz w:val="30"/>
          <w:szCs w:val="30"/>
        </w:rPr>
        <w:t>（盖章）</w:t>
      </w:r>
      <w:r w:rsidRPr="009A2440">
        <w:rPr>
          <w:rFonts w:ascii="宋体" w:hAnsi="宋体"/>
          <w:spacing w:val="30"/>
          <w:sz w:val="30"/>
          <w:szCs w:val="30"/>
        </w:rPr>
        <w:t>：</w:t>
      </w:r>
    </w:p>
    <w:p w:rsidR="00592697" w:rsidRPr="009A2440" w:rsidRDefault="00592697" w:rsidP="00592697">
      <w:pPr>
        <w:spacing w:line="600" w:lineRule="exact"/>
        <w:ind w:firstLineChars="500" w:firstLine="1800"/>
        <w:rPr>
          <w:rFonts w:ascii="宋体" w:hAnsi="宋体"/>
          <w:spacing w:val="30"/>
          <w:sz w:val="30"/>
          <w:szCs w:val="30"/>
        </w:rPr>
      </w:pPr>
      <w:r w:rsidRPr="009A2440">
        <w:rPr>
          <w:rFonts w:ascii="宋体" w:hAnsi="宋体" w:hint="eastAsia"/>
          <w:spacing w:val="30"/>
          <w:sz w:val="30"/>
          <w:szCs w:val="30"/>
        </w:rPr>
        <w:t>供应商</w:t>
      </w:r>
      <w:r w:rsidRPr="009A2440">
        <w:rPr>
          <w:rFonts w:ascii="宋体" w:hAnsi="宋体"/>
          <w:spacing w:val="30"/>
          <w:sz w:val="30"/>
          <w:szCs w:val="30"/>
        </w:rPr>
        <w:t>地址：</w:t>
      </w:r>
    </w:p>
    <w:p w:rsidR="00592697" w:rsidRPr="009A2440" w:rsidRDefault="00592697" w:rsidP="00592697">
      <w:pPr>
        <w:spacing w:line="600" w:lineRule="exact"/>
        <w:ind w:firstLineChars="500" w:firstLine="1800"/>
        <w:rPr>
          <w:rFonts w:ascii="宋体" w:hAnsi="宋体"/>
          <w:spacing w:val="40"/>
          <w:sz w:val="30"/>
          <w:szCs w:val="30"/>
        </w:rPr>
      </w:pPr>
      <w:r w:rsidRPr="009A2440">
        <w:rPr>
          <w:rFonts w:ascii="宋体" w:hAnsi="宋体" w:hint="eastAsia"/>
          <w:spacing w:val="30"/>
          <w:sz w:val="30"/>
          <w:szCs w:val="30"/>
        </w:rPr>
        <w:t>日期</w:t>
      </w:r>
      <w:r w:rsidRPr="009A2440">
        <w:rPr>
          <w:rFonts w:ascii="宋体" w:hAnsi="宋体"/>
          <w:spacing w:val="30"/>
          <w:sz w:val="30"/>
          <w:szCs w:val="30"/>
        </w:rPr>
        <w:t>：</w:t>
      </w:r>
    </w:p>
    <w:p w:rsidR="00592697" w:rsidRPr="009A2440" w:rsidRDefault="00592697" w:rsidP="00592697">
      <w:pPr>
        <w:spacing w:line="220" w:lineRule="exact"/>
        <w:ind w:firstLineChars="300" w:firstLine="1140"/>
        <w:rPr>
          <w:rFonts w:ascii="宋体" w:hAnsi="宋体"/>
          <w:spacing w:val="40"/>
          <w:sz w:val="30"/>
          <w:szCs w:val="30"/>
        </w:rPr>
      </w:pPr>
    </w:p>
    <w:p w:rsidR="00592697" w:rsidRPr="009A2440" w:rsidRDefault="00592697" w:rsidP="00592697">
      <w:pPr>
        <w:spacing w:line="220" w:lineRule="exact"/>
        <w:ind w:firstLineChars="300" w:firstLine="1140"/>
        <w:rPr>
          <w:rFonts w:ascii="宋体" w:hAnsi="宋体"/>
          <w:spacing w:val="40"/>
          <w:sz w:val="30"/>
          <w:szCs w:val="30"/>
        </w:rPr>
      </w:pPr>
    </w:p>
    <w:p w:rsidR="00592697" w:rsidRPr="009A2440" w:rsidRDefault="00592697" w:rsidP="00592697">
      <w:pPr>
        <w:spacing w:line="220" w:lineRule="exact"/>
        <w:rPr>
          <w:rFonts w:ascii="宋体" w:hAnsi="宋体"/>
          <w:spacing w:val="40"/>
          <w:sz w:val="30"/>
          <w:szCs w:val="30"/>
        </w:rPr>
      </w:pPr>
    </w:p>
    <w:p w:rsidR="00592697" w:rsidRPr="009A2440" w:rsidRDefault="00592697" w:rsidP="00592697">
      <w:pPr>
        <w:spacing w:line="600" w:lineRule="exact"/>
        <w:jc w:val="center"/>
        <w:rPr>
          <w:rFonts w:ascii="宋体" w:hAnsi="宋体"/>
          <w:b/>
          <w:spacing w:val="40"/>
          <w:sz w:val="30"/>
        </w:rPr>
      </w:pPr>
      <w:r w:rsidRPr="009A2440">
        <w:rPr>
          <w:rFonts w:ascii="宋体" w:hAnsi="宋体" w:hint="eastAsia"/>
          <w:b/>
          <w:spacing w:val="20"/>
          <w:sz w:val="30"/>
        </w:rPr>
        <w:t>采购人：</w:t>
      </w:r>
      <w:r w:rsidRPr="009A2440">
        <w:rPr>
          <w:rFonts w:ascii="宋体" w:hAnsi="宋体" w:hint="eastAsia"/>
          <w:b/>
          <w:sz w:val="30"/>
        </w:rPr>
        <w:t>浙江</w:t>
      </w:r>
      <w:r w:rsidRPr="009A2440">
        <w:rPr>
          <w:rFonts w:ascii="宋体" w:hAnsi="宋体"/>
          <w:b/>
          <w:sz w:val="30"/>
        </w:rPr>
        <w:t>幸福轨道交通运营管理有限公司</w:t>
      </w:r>
    </w:p>
    <w:p w:rsidR="00592697" w:rsidRPr="009A2440" w:rsidRDefault="00592697" w:rsidP="00592697">
      <w:pPr>
        <w:jc w:val="center"/>
        <w:rPr>
          <w:rFonts w:ascii="宋体" w:hAnsi="宋体"/>
          <w:b/>
          <w:spacing w:val="40"/>
          <w:sz w:val="30"/>
          <w:szCs w:val="30"/>
        </w:rPr>
      </w:pPr>
      <w:r w:rsidRPr="009A2440">
        <w:rPr>
          <w:rFonts w:ascii="宋体" w:hAnsi="宋体" w:hint="eastAsia"/>
          <w:b/>
          <w:spacing w:val="40"/>
          <w:sz w:val="30"/>
          <w:szCs w:val="30"/>
        </w:rPr>
        <w:t>二〇二一年</w:t>
      </w:r>
      <w:r w:rsidR="00915259" w:rsidRPr="009A2440">
        <w:rPr>
          <w:rFonts w:ascii="宋体" w:hAnsi="宋体" w:hint="eastAsia"/>
          <w:b/>
          <w:spacing w:val="40"/>
          <w:sz w:val="30"/>
          <w:szCs w:val="30"/>
        </w:rPr>
        <w:t>四</w:t>
      </w:r>
      <w:r w:rsidRPr="009A2440">
        <w:rPr>
          <w:rFonts w:ascii="宋体" w:hAnsi="宋体" w:hint="eastAsia"/>
          <w:b/>
          <w:spacing w:val="40"/>
          <w:sz w:val="30"/>
          <w:szCs w:val="30"/>
        </w:rPr>
        <w:t>月</w:t>
      </w:r>
    </w:p>
    <w:p w:rsidR="00592697" w:rsidRPr="009A2440" w:rsidRDefault="00592697" w:rsidP="00592697">
      <w:pPr>
        <w:pStyle w:val="a0"/>
        <w:ind w:firstLine="210"/>
      </w:pPr>
    </w:p>
    <w:p w:rsidR="00592697" w:rsidRPr="009A2440" w:rsidRDefault="00592697" w:rsidP="00B11359">
      <w:pPr>
        <w:adjustRightInd w:val="0"/>
        <w:snapToGrid w:val="0"/>
        <w:rPr>
          <w:rFonts w:ascii="仿宋" w:eastAsia="仿宋" w:hAnsi="仿宋"/>
          <w:sz w:val="24"/>
        </w:rPr>
      </w:pPr>
      <w:r w:rsidRPr="009A2440">
        <w:rPr>
          <w:rFonts w:ascii="仿宋" w:eastAsia="仿宋" w:hAnsi="仿宋"/>
          <w:sz w:val="24"/>
        </w:rPr>
        <w:lastRenderedPageBreak/>
        <w:br w:type="page"/>
      </w:r>
    </w:p>
    <w:p w:rsidR="00B11359" w:rsidRPr="009A2440" w:rsidRDefault="00B11359" w:rsidP="00B11359">
      <w:pPr>
        <w:adjustRightInd w:val="0"/>
        <w:snapToGrid w:val="0"/>
        <w:rPr>
          <w:rFonts w:ascii="仿宋" w:eastAsia="仿宋" w:hAnsi="仿宋"/>
          <w:sz w:val="24"/>
        </w:rPr>
      </w:pPr>
      <w:r w:rsidRPr="009A2440">
        <w:rPr>
          <w:rFonts w:ascii="仿宋" w:eastAsia="仿宋" w:hAnsi="仿宋" w:hint="eastAsia"/>
          <w:sz w:val="24"/>
        </w:rPr>
        <w:lastRenderedPageBreak/>
        <w:t xml:space="preserve">格式1   </w:t>
      </w:r>
      <w:r w:rsidR="00C326D0" w:rsidRPr="009A2440">
        <w:rPr>
          <w:rFonts w:ascii="仿宋" w:eastAsia="仿宋" w:hAnsi="仿宋" w:hint="eastAsia"/>
          <w:sz w:val="24"/>
        </w:rPr>
        <w:t>报价</w:t>
      </w:r>
      <w:r w:rsidR="00C326D0" w:rsidRPr="009A2440">
        <w:rPr>
          <w:rFonts w:ascii="仿宋" w:eastAsia="仿宋" w:hAnsi="仿宋"/>
          <w:sz w:val="24"/>
        </w:rPr>
        <w:t>一览表</w:t>
      </w:r>
    </w:p>
    <w:p w:rsidR="00B11359" w:rsidRPr="009A2440" w:rsidRDefault="00B11359" w:rsidP="00B11359">
      <w:pPr>
        <w:adjustRightInd w:val="0"/>
        <w:snapToGrid w:val="0"/>
        <w:spacing w:line="480" w:lineRule="atLeast"/>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报价说明：</w:t>
      </w:r>
    </w:p>
    <w:p w:rsidR="00B11359" w:rsidRPr="009A2440" w:rsidRDefault="00B11359" w:rsidP="00B11359">
      <w:pPr>
        <w:numPr>
          <w:ilvl w:val="0"/>
          <w:numId w:val="8"/>
        </w:numPr>
        <w:adjustRightInd w:val="0"/>
        <w:snapToGrid w:val="0"/>
        <w:spacing w:line="480" w:lineRule="atLeast"/>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此表不得自行增减内容，不提供此表格将被视为没有实质性响应采购文件。</w:t>
      </w:r>
    </w:p>
    <w:p w:rsidR="00B11359" w:rsidRPr="009A2440" w:rsidRDefault="00B11359" w:rsidP="00B11359">
      <w:pPr>
        <w:numPr>
          <w:ilvl w:val="0"/>
          <w:numId w:val="8"/>
        </w:numPr>
        <w:adjustRightInd w:val="0"/>
        <w:snapToGrid w:val="0"/>
        <w:spacing w:line="480" w:lineRule="atLeast"/>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响应供应商在响应文件报价表中填报的价格应是完成项目的一切费用。如果响应供应商认为为圆满完成本项目还有其他需要计费的配合工作，均被认为已经包含在报价中。</w:t>
      </w:r>
    </w:p>
    <w:p w:rsidR="00B11359" w:rsidRPr="009A2440" w:rsidRDefault="00B11359" w:rsidP="00B11359">
      <w:pPr>
        <w:numPr>
          <w:ilvl w:val="0"/>
          <w:numId w:val="8"/>
        </w:numPr>
        <w:adjustRightInd w:val="0"/>
        <w:snapToGrid w:val="0"/>
        <w:spacing w:line="480" w:lineRule="atLeast"/>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b/>
          <w:sz w:val="18"/>
          <w:szCs w:val="18"/>
        </w:rPr>
        <w:t>如开具发票为增值税专用发票，则以不含税报价总价来评审；报价时须填写“增值税专用发票税率”。</w:t>
      </w:r>
    </w:p>
    <w:p w:rsidR="00B11359" w:rsidRPr="009A2440" w:rsidRDefault="00B11359" w:rsidP="00B11359">
      <w:pPr>
        <w:adjustRightInd w:val="0"/>
        <w:snapToGrid w:val="0"/>
        <w:spacing w:line="480" w:lineRule="atLeast"/>
        <w:rPr>
          <w:rFonts w:asciiTheme="minorEastAsia" w:eastAsiaTheme="minorEastAsia" w:hAnsiTheme="minorEastAsia" w:cs="仿宋_GB2312"/>
          <w:sz w:val="18"/>
          <w:szCs w:val="18"/>
        </w:rPr>
      </w:pPr>
    </w:p>
    <w:p w:rsidR="00B11359" w:rsidRPr="009A2440" w:rsidRDefault="00B11359" w:rsidP="00B11359">
      <w:pPr>
        <w:adjustRightInd w:val="0"/>
        <w:snapToGrid w:val="0"/>
        <w:jc w:val="center"/>
        <w:rPr>
          <w:rFonts w:asciiTheme="minorEastAsia" w:eastAsiaTheme="minorEastAsia" w:hAnsiTheme="minorEastAsia" w:cs="仿宋_GB2312"/>
          <w:sz w:val="18"/>
          <w:szCs w:val="18"/>
          <w:lang w:val="zh-CN"/>
        </w:rPr>
      </w:pPr>
      <w:r w:rsidRPr="009A2440">
        <w:rPr>
          <w:rFonts w:asciiTheme="minorEastAsia" w:eastAsiaTheme="minorEastAsia" w:hAnsiTheme="minorEastAsia" w:cs="仿宋_GB2312" w:hint="eastAsia"/>
          <w:b/>
          <w:sz w:val="18"/>
          <w:szCs w:val="18"/>
          <w:lang w:val="zh-CN"/>
        </w:rPr>
        <w:t>报价一览表</w:t>
      </w:r>
    </w:p>
    <w:p w:rsidR="00B11359" w:rsidRPr="009A2440" w:rsidRDefault="00B11359" w:rsidP="00B11359">
      <w:pPr>
        <w:adjustRightInd w:val="0"/>
        <w:snapToGrid w:val="0"/>
        <w:ind w:right="280"/>
        <w:jc w:val="right"/>
        <w:rPr>
          <w:rFonts w:asciiTheme="minorEastAsia" w:eastAsiaTheme="minorEastAsia" w:hAnsiTheme="minorEastAsia" w:cs="仿宋_GB2312"/>
          <w:kern w:val="0"/>
          <w:sz w:val="18"/>
          <w:szCs w:val="18"/>
        </w:rPr>
      </w:pPr>
      <w:r w:rsidRPr="009A2440">
        <w:rPr>
          <w:rFonts w:asciiTheme="minorEastAsia" w:eastAsiaTheme="minorEastAsia" w:hAnsiTheme="minorEastAsia" w:cs="仿宋_GB2312" w:hint="eastAsia"/>
          <w:b/>
          <w:sz w:val="18"/>
          <w:szCs w:val="18"/>
        </w:rPr>
        <w:t xml:space="preserve">         </w:t>
      </w:r>
      <w:r w:rsidRPr="009A2440">
        <w:rPr>
          <w:rFonts w:asciiTheme="minorEastAsia" w:eastAsiaTheme="minorEastAsia" w:hAnsiTheme="minorEastAsia" w:cs="仿宋_GB2312" w:hint="eastAsia"/>
          <w:kern w:val="0"/>
          <w:sz w:val="18"/>
          <w:szCs w:val="18"/>
        </w:rPr>
        <w:t>（价格单位：人民币 元）</w:t>
      </w:r>
    </w:p>
    <w:tbl>
      <w:tblPr>
        <w:tblStyle w:val="af2"/>
        <w:tblW w:w="9769" w:type="dxa"/>
        <w:tblLayout w:type="fixed"/>
        <w:tblLook w:val="0000" w:firstRow="0" w:lastRow="0" w:firstColumn="0" w:lastColumn="0" w:noHBand="0" w:noVBand="0"/>
      </w:tblPr>
      <w:tblGrid>
        <w:gridCol w:w="421"/>
        <w:gridCol w:w="708"/>
        <w:gridCol w:w="709"/>
        <w:gridCol w:w="1985"/>
        <w:gridCol w:w="425"/>
        <w:gridCol w:w="567"/>
        <w:gridCol w:w="850"/>
        <w:gridCol w:w="709"/>
        <w:gridCol w:w="1276"/>
        <w:gridCol w:w="2119"/>
      </w:tblGrid>
      <w:tr w:rsidR="00561609" w:rsidRPr="009A2440" w:rsidTr="00BD0531">
        <w:trPr>
          <w:trHeight w:val="514"/>
        </w:trPr>
        <w:tc>
          <w:tcPr>
            <w:tcW w:w="421"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序 号</w:t>
            </w:r>
          </w:p>
        </w:tc>
        <w:tc>
          <w:tcPr>
            <w:tcW w:w="708" w:type="dxa"/>
            <w:vAlign w:val="center"/>
          </w:tcPr>
          <w:p w:rsidR="00561609" w:rsidRPr="009A2440" w:rsidRDefault="00561609" w:rsidP="00561609">
            <w:pPr>
              <w:widowControl/>
              <w:jc w:val="left"/>
              <w:rPr>
                <w:rFonts w:asciiTheme="minorEastAsia" w:eastAsiaTheme="minorEastAsia" w:hAnsiTheme="minorEastAsia"/>
                <w:color w:val="000000"/>
                <w:sz w:val="18"/>
                <w:szCs w:val="18"/>
              </w:rPr>
            </w:pPr>
            <w:r w:rsidRPr="009A2440">
              <w:rPr>
                <w:rFonts w:asciiTheme="minorEastAsia" w:eastAsiaTheme="minorEastAsia" w:hAnsiTheme="minorEastAsia" w:hint="eastAsia"/>
                <w:color w:val="000000"/>
                <w:sz w:val="18"/>
                <w:szCs w:val="18"/>
              </w:rPr>
              <w:t>物资编码</w:t>
            </w:r>
          </w:p>
        </w:tc>
        <w:tc>
          <w:tcPr>
            <w:tcW w:w="709"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物品名称</w:t>
            </w:r>
          </w:p>
        </w:tc>
        <w:tc>
          <w:tcPr>
            <w:tcW w:w="1985" w:type="dxa"/>
            <w:vAlign w:val="center"/>
          </w:tcPr>
          <w:p w:rsidR="00561609" w:rsidRPr="009A2440" w:rsidRDefault="00561609" w:rsidP="00561609">
            <w:pPr>
              <w:widowControl/>
              <w:jc w:val="left"/>
              <w:rPr>
                <w:rFonts w:asciiTheme="minorEastAsia" w:eastAsiaTheme="minorEastAsia" w:hAnsiTheme="minorEastAsia"/>
                <w:color w:val="000000"/>
                <w:sz w:val="18"/>
                <w:szCs w:val="18"/>
              </w:rPr>
            </w:pPr>
            <w:r w:rsidRPr="009A2440">
              <w:rPr>
                <w:rFonts w:asciiTheme="minorEastAsia" w:eastAsiaTheme="minorEastAsia" w:hAnsiTheme="minorEastAsia" w:hint="eastAsia"/>
                <w:color w:val="000000"/>
                <w:sz w:val="18"/>
                <w:szCs w:val="18"/>
              </w:rPr>
              <w:t>规格型号</w:t>
            </w:r>
          </w:p>
        </w:tc>
        <w:tc>
          <w:tcPr>
            <w:tcW w:w="425"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单位</w:t>
            </w:r>
          </w:p>
        </w:tc>
        <w:tc>
          <w:tcPr>
            <w:tcW w:w="567"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数量</w:t>
            </w:r>
          </w:p>
        </w:tc>
        <w:tc>
          <w:tcPr>
            <w:tcW w:w="850"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未税单价（元）</w:t>
            </w:r>
          </w:p>
        </w:tc>
        <w:tc>
          <w:tcPr>
            <w:tcW w:w="709"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税率</w:t>
            </w:r>
          </w:p>
        </w:tc>
        <w:tc>
          <w:tcPr>
            <w:tcW w:w="1276" w:type="dxa"/>
            <w:vAlign w:val="center"/>
          </w:tcPr>
          <w:p w:rsidR="00561609" w:rsidRPr="009A2440" w:rsidRDefault="00561609" w:rsidP="00561609">
            <w:pPr>
              <w:jc w:val="center"/>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kern w:val="2"/>
                <w:sz w:val="18"/>
                <w:szCs w:val="18"/>
              </w:rPr>
              <w:t>含税</w:t>
            </w:r>
            <w:r w:rsidRPr="009A2440">
              <w:rPr>
                <w:rFonts w:asciiTheme="minorEastAsia" w:eastAsiaTheme="minorEastAsia" w:hAnsiTheme="minorEastAsia" w:cs="仿宋_GB2312"/>
                <w:kern w:val="2"/>
                <w:sz w:val="18"/>
                <w:szCs w:val="18"/>
              </w:rPr>
              <w:t>合计</w:t>
            </w:r>
            <w:r w:rsidRPr="009A2440">
              <w:rPr>
                <w:rFonts w:asciiTheme="minorEastAsia" w:eastAsiaTheme="minorEastAsia" w:hAnsiTheme="minorEastAsia" w:cs="仿宋_GB2312" w:hint="eastAsia"/>
                <w:kern w:val="2"/>
                <w:sz w:val="18"/>
                <w:szCs w:val="18"/>
              </w:rPr>
              <w:t>（元）</w:t>
            </w:r>
          </w:p>
        </w:tc>
        <w:tc>
          <w:tcPr>
            <w:tcW w:w="2119"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备注</w:t>
            </w:r>
          </w:p>
        </w:tc>
      </w:tr>
      <w:tr w:rsidR="00561609" w:rsidRPr="009A2440" w:rsidTr="00BD0531">
        <w:trPr>
          <w:trHeight w:val="499"/>
        </w:trPr>
        <w:tc>
          <w:tcPr>
            <w:tcW w:w="421"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1</w:t>
            </w:r>
          </w:p>
        </w:tc>
        <w:tc>
          <w:tcPr>
            <w:tcW w:w="708" w:type="dxa"/>
            <w:vAlign w:val="center"/>
          </w:tcPr>
          <w:p w:rsidR="00561609" w:rsidRPr="009A2440" w:rsidRDefault="00561609" w:rsidP="00561609">
            <w:pPr>
              <w:rPr>
                <w:rFonts w:asciiTheme="minorEastAsia" w:eastAsiaTheme="minorEastAsia" w:hAnsiTheme="minorEastAsia"/>
                <w:color w:val="000000"/>
                <w:sz w:val="18"/>
                <w:szCs w:val="18"/>
              </w:rPr>
            </w:pPr>
            <w:r w:rsidRPr="009A2440">
              <w:rPr>
                <w:rFonts w:asciiTheme="minorEastAsia" w:eastAsiaTheme="minorEastAsia" w:hAnsiTheme="minorEastAsia" w:hint="eastAsia"/>
                <w:color w:val="000000"/>
                <w:sz w:val="18"/>
                <w:szCs w:val="18"/>
              </w:rPr>
              <w:t>7604050041</w:t>
            </w:r>
          </w:p>
        </w:tc>
        <w:tc>
          <w:tcPr>
            <w:tcW w:w="709"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LED明装筒灯</w:t>
            </w:r>
          </w:p>
        </w:tc>
        <w:tc>
          <w:tcPr>
            <w:tcW w:w="1985" w:type="dxa"/>
            <w:vAlign w:val="center"/>
          </w:tcPr>
          <w:p w:rsidR="00561609" w:rsidRPr="009A2440" w:rsidRDefault="00A36221" w:rsidP="00561609">
            <w:pPr>
              <w:rPr>
                <w:rFonts w:asciiTheme="minorEastAsia" w:eastAsiaTheme="minorEastAsia" w:hAnsiTheme="minorEastAsia"/>
                <w:color w:val="000000"/>
                <w:sz w:val="18"/>
                <w:szCs w:val="18"/>
              </w:rPr>
            </w:pPr>
            <w:r w:rsidRPr="009A2440">
              <w:rPr>
                <w:rFonts w:asciiTheme="minorEastAsia" w:eastAsiaTheme="minorEastAsia" w:hAnsiTheme="minorEastAsia" w:hint="eastAsia"/>
                <w:color w:val="000000"/>
                <w:sz w:val="18"/>
                <w:szCs w:val="18"/>
              </w:rPr>
              <w:t>8寸，功率50w，色温：</w:t>
            </w:r>
            <w:r w:rsidR="007072C2" w:rsidRPr="009A2440">
              <w:rPr>
                <w:rFonts w:asciiTheme="minorEastAsia" w:eastAsiaTheme="minorEastAsia" w:hAnsiTheme="minorEastAsia" w:hint="eastAsia"/>
                <w:color w:val="000000"/>
                <w:sz w:val="18"/>
                <w:szCs w:val="18"/>
              </w:rPr>
              <w:t>5</w:t>
            </w:r>
            <w:r w:rsidRPr="009A2440">
              <w:rPr>
                <w:rFonts w:asciiTheme="minorEastAsia" w:eastAsiaTheme="minorEastAsia" w:hAnsiTheme="minorEastAsia" w:hint="eastAsia"/>
                <w:color w:val="000000"/>
                <w:sz w:val="18"/>
                <w:szCs w:val="18"/>
              </w:rPr>
              <w:t>000k，光源使用寿命50000小时，防护等级：IP65,白色外壳</w:t>
            </w:r>
          </w:p>
        </w:tc>
        <w:tc>
          <w:tcPr>
            <w:tcW w:w="425"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个</w:t>
            </w:r>
          </w:p>
        </w:tc>
        <w:tc>
          <w:tcPr>
            <w:tcW w:w="567"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kern w:val="2"/>
                <w:sz w:val="18"/>
                <w:szCs w:val="18"/>
              </w:rPr>
              <w:t>313</w:t>
            </w:r>
          </w:p>
        </w:tc>
        <w:tc>
          <w:tcPr>
            <w:tcW w:w="850"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p>
        </w:tc>
        <w:tc>
          <w:tcPr>
            <w:tcW w:w="709" w:type="dxa"/>
            <w:vAlign w:val="center"/>
          </w:tcPr>
          <w:p w:rsidR="00561609" w:rsidRPr="009A2440" w:rsidRDefault="00D043C9" w:rsidP="00561609">
            <w:pPr>
              <w:jc w:val="center"/>
              <w:rPr>
                <w:rFonts w:asciiTheme="minorEastAsia" w:eastAsiaTheme="minorEastAsia" w:hAnsiTheme="minorEastAsia" w:cs="仿宋_GB2312"/>
                <w:kern w:val="2"/>
                <w:sz w:val="18"/>
                <w:szCs w:val="18"/>
              </w:rPr>
            </w:pPr>
            <w:r>
              <w:rPr>
                <w:rFonts w:asciiTheme="minorEastAsia" w:eastAsiaTheme="minorEastAsia" w:hAnsiTheme="minorEastAsia" w:cs="仿宋_GB2312" w:hint="eastAsia"/>
                <w:kern w:val="2"/>
                <w:sz w:val="18"/>
                <w:szCs w:val="18"/>
              </w:rPr>
              <w:t>13</w:t>
            </w:r>
            <w:r>
              <w:rPr>
                <w:rFonts w:asciiTheme="minorEastAsia" w:eastAsiaTheme="minorEastAsia" w:hAnsiTheme="minorEastAsia" w:cs="仿宋_GB2312"/>
                <w:kern w:val="2"/>
                <w:sz w:val="18"/>
                <w:szCs w:val="18"/>
              </w:rPr>
              <w:t>%</w:t>
            </w:r>
          </w:p>
        </w:tc>
        <w:tc>
          <w:tcPr>
            <w:tcW w:w="1276" w:type="dxa"/>
            <w:vAlign w:val="center"/>
          </w:tcPr>
          <w:p w:rsidR="00561609" w:rsidRPr="009A2440" w:rsidRDefault="00561609" w:rsidP="00561609">
            <w:pPr>
              <w:jc w:val="center"/>
              <w:rPr>
                <w:rFonts w:asciiTheme="minorEastAsia" w:eastAsiaTheme="minorEastAsia" w:hAnsiTheme="minorEastAsia" w:cs="仿宋_GB2312"/>
                <w:sz w:val="18"/>
                <w:szCs w:val="18"/>
              </w:rPr>
            </w:pPr>
          </w:p>
        </w:tc>
        <w:tc>
          <w:tcPr>
            <w:tcW w:w="2119" w:type="dxa"/>
            <w:vAlign w:val="center"/>
          </w:tcPr>
          <w:p w:rsidR="00BD0531" w:rsidRPr="009A2440" w:rsidRDefault="00BD0531" w:rsidP="00A31335">
            <w:pPr>
              <w:jc w:val="left"/>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筒</w:t>
            </w:r>
            <w:r w:rsidRPr="009A2440">
              <w:rPr>
                <w:rFonts w:asciiTheme="minorEastAsia" w:eastAsiaTheme="minorEastAsia" w:hAnsiTheme="minorEastAsia" w:hint="eastAsia"/>
                <w:color w:val="000000"/>
                <w:sz w:val="18"/>
                <w:szCs w:val="18"/>
              </w:rPr>
              <w:t>灯型号</w:t>
            </w:r>
            <w:r w:rsidRPr="009A2440">
              <w:rPr>
                <w:rFonts w:asciiTheme="minorEastAsia" w:eastAsiaTheme="minorEastAsia" w:hAnsiTheme="minorEastAsia"/>
                <w:color w:val="000000"/>
                <w:sz w:val="18"/>
                <w:szCs w:val="18"/>
              </w:rPr>
              <w:t>：</w:t>
            </w:r>
          </w:p>
          <w:p w:rsidR="00A31335" w:rsidRPr="009A2440" w:rsidRDefault="00A31335" w:rsidP="00A31335">
            <w:pPr>
              <w:jc w:val="left"/>
              <w:rPr>
                <w:rFonts w:asciiTheme="minorEastAsia" w:eastAsiaTheme="minorEastAsia" w:hAnsiTheme="minorEastAsia"/>
                <w:color w:val="000000"/>
                <w:sz w:val="18"/>
                <w:szCs w:val="18"/>
              </w:rPr>
            </w:pPr>
            <w:r w:rsidRPr="009A2440">
              <w:rPr>
                <w:rFonts w:asciiTheme="minorEastAsia" w:eastAsiaTheme="minorEastAsia" w:hAnsiTheme="minorEastAsia" w:cs="仿宋_GB2312" w:hint="eastAsia"/>
                <w:kern w:val="2"/>
                <w:sz w:val="18"/>
                <w:szCs w:val="18"/>
              </w:rPr>
              <w:t>筒</w:t>
            </w:r>
            <w:r w:rsidRPr="009A2440">
              <w:rPr>
                <w:rFonts w:asciiTheme="minorEastAsia" w:eastAsiaTheme="minorEastAsia" w:hAnsiTheme="minorEastAsia" w:hint="eastAsia"/>
                <w:color w:val="000000"/>
                <w:sz w:val="18"/>
                <w:szCs w:val="18"/>
              </w:rPr>
              <w:t>灯</w:t>
            </w:r>
            <w:r w:rsidRPr="009A2440">
              <w:rPr>
                <w:rFonts w:asciiTheme="minorEastAsia" w:eastAsiaTheme="minorEastAsia" w:hAnsiTheme="minorEastAsia"/>
                <w:color w:val="000000"/>
                <w:sz w:val="18"/>
                <w:szCs w:val="18"/>
              </w:rPr>
              <w:t>品牌：</w:t>
            </w:r>
            <w:r w:rsidRPr="009A2440">
              <w:rPr>
                <w:rFonts w:asciiTheme="minorEastAsia" w:eastAsiaTheme="minorEastAsia" w:hAnsiTheme="minorEastAsia" w:hint="eastAsia"/>
                <w:color w:val="000000"/>
                <w:sz w:val="18"/>
                <w:szCs w:val="18"/>
              </w:rPr>
              <w:t xml:space="preserve">     </w:t>
            </w:r>
            <w:r w:rsidRPr="009A2440">
              <w:rPr>
                <w:rFonts w:asciiTheme="minorEastAsia" w:eastAsiaTheme="minorEastAsia" w:hAnsiTheme="minorEastAsia"/>
                <w:color w:val="000000"/>
                <w:sz w:val="18"/>
                <w:szCs w:val="18"/>
              </w:rPr>
              <w:t xml:space="preserve">   </w:t>
            </w:r>
          </w:p>
          <w:p w:rsidR="00A31335" w:rsidRPr="009A2440" w:rsidRDefault="00A31335" w:rsidP="00A31335">
            <w:pPr>
              <w:jc w:val="left"/>
              <w:rPr>
                <w:rFonts w:asciiTheme="minorEastAsia" w:eastAsiaTheme="minorEastAsia" w:hAnsiTheme="minorEastAsia"/>
                <w:color w:val="000000"/>
                <w:sz w:val="18"/>
                <w:szCs w:val="18"/>
              </w:rPr>
            </w:pPr>
            <w:r w:rsidRPr="009A2440">
              <w:rPr>
                <w:rFonts w:asciiTheme="minorEastAsia" w:eastAsiaTheme="minorEastAsia" w:hAnsiTheme="minorEastAsia" w:hint="eastAsia"/>
                <w:color w:val="000000"/>
                <w:sz w:val="18"/>
                <w:szCs w:val="18"/>
              </w:rPr>
              <w:t xml:space="preserve">LED光源品牌：  </w:t>
            </w:r>
            <w:r w:rsidRPr="009A2440">
              <w:rPr>
                <w:rFonts w:asciiTheme="minorEastAsia" w:eastAsiaTheme="minorEastAsia" w:hAnsiTheme="minorEastAsia"/>
                <w:color w:val="000000"/>
                <w:sz w:val="18"/>
                <w:szCs w:val="18"/>
              </w:rPr>
              <w:t xml:space="preserve">  </w:t>
            </w:r>
          </w:p>
          <w:p w:rsidR="00561609" w:rsidRDefault="00A31335" w:rsidP="00A31335">
            <w:pPr>
              <w:jc w:val="left"/>
              <w:rPr>
                <w:rFonts w:asciiTheme="minorEastAsia" w:eastAsiaTheme="minorEastAsia" w:hAnsiTheme="minorEastAsia"/>
                <w:color w:val="000000"/>
                <w:sz w:val="18"/>
                <w:szCs w:val="18"/>
              </w:rPr>
            </w:pPr>
            <w:r w:rsidRPr="009A2440">
              <w:rPr>
                <w:rFonts w:asciiTheme="minorEastAsia" w:eastAsiaTheme="minorEastAsia" w:hAnsiTheme="minorEastAsia" w:hint="eastAsia"/>
                <w:color w:val="000000"/>
                <w:sz w:val="18"/>
                <w:szCs w:val="18"/>
              </w:rPr>
              <w:t>灯具驱动控制器品牌</w:t>
            </w:r>
            <w:r w:rsidRPr="009A2440">
              <w:rPr>
                <w:rFonts w:asciiTheme="minorEastAsia" w:eastAsiaTheme="minorEastAsia" w:hAnsiTheme="minorEastAsia"/>
                <w:color w:val="000000"/>
                <w:sz w:val="18"/>
                <w:szCs w:val="18"/>
              </w:rPr>
              <w:t>：</w:t>
            </w:r>
          </w:p>
          <w:p w:rsidR="00D043C9" w:rsidRPr="00D043C9" w:rsidRDefault="00D043C9" w:rsidP="00D043C9">
            <w:pPr>
              <w:pStyle w:val="a0"/>
              <w:ind w:firstLineChars="0" w:firstLine="0"/>
            </w:pPr>
            <w:r w:rsidRPr="00D043C9">
              <w:rPr>
                <w:rFonts w:asciiTheme="minorEastAsia" w:hAnsiTheme="minorEastAsia" w:cs="Times New Roman" w:hint="eastAsia"/>
                <w:color w:val="000000"/>
                <w:sz w:val="18"/>
                <w:szCs w:val="18"/>
              </w:rPr>
              <w:t>供货期</w:t>
            </w:r>
            <w:r w:rsidRPr="00D043C9">
              <w:rPr>
                <w:rFonts w:asciiTheme="minorEastAsia" w:hAnsiTheme="minorEastAsia" w:cs="Times New Roman"/>
                <w:color w:val="000000"/>
                <w:sz w:val="18"/>
                <w:szCs w:val="18"/>
              </w:rPr>
              <w:t>：</w:t>
            </w:r>
          </w:p>
        </w:tc>
      </w:tr>
      <w:tr w:rsidR="00561609" w:rsidRPr="009A2440" w:rsidTr="00BD0531">
        <w:trPr>
          <w:trHeight w:val="499"/>
        </w:trPr>
        <w:tc>
          <w:tcPr>
            <w:tcW w:w="1838" w:type="dxa"/>
            <w:gridSpan w:val="3"/>
            <w:vMerge w:val="restart"/>
            <w:vAlign w:val="center"/>
          </w:tcPr>
          <w:p w:rsidR="00561609" w:rsidRPr="009A2440" w:rsidRDefault="00561609" w:rsidP="00921F3F">
            <w:pPr>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color w:val="000000"/>
                <w:sz w:val="18"/>
                <w:szCs w:val="18"/>
                <w:lang w:bidi="ar"/>
              </w:rPr>
              <w:t>合计</w:t>
            </w:r>
          </w:p>
        </w:tc>
        <w:tc>
          <w:tcPr>
            <w:tcW w:w="7931" w:type="dxa"/>
            <w:gridSpan w:val="7"/>
          </w:tcPr>
          <w:p w:rsidR="00561609" w:rsidRPr="009A2440" w:rsidRDefault="00561609" w:rsidP="00921F3F">
            <w:pPr>
              <w:widowControl/>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人民币：大写</w:t>
            </w:r>
            <w:r w:rsidRPr="009A2440">
              <w:rPr>
                <w:rFonts w:asciiTheme="minorEastAsia" w:eastAsiaTheme="minorEastAsia" w:hAnsiTheme="minorEastAsia" w:hint="eastAsia"/>
                <w:sz w:val="18"/>
                <w:szCs w:val="18"/>
                <w:u w:val="single"/>
              </w:rPr>
              <w:t xml:space="preserve">　　　　　　　 </w:t>
            </w:r>
            <w:r w:rsidRPr="009A2440">
              <w:rPr>
                <w:rFonts w:asciiTheme="minorEastAsia" w:eastAsiaTheme="minorEastAsia" w:hAnsiTheme="minorEastAsia" w:hint="eastAsia"/>
                <w:sz w:val="18"/>
                <w:szCs w:val="18"/>
              </w:rPr>
              <w:t>元整（含</w:t>
            </w:r>
            <w:r w:rsidR="000D59CD">
              <w:rPr>
                <w:rFonts w:asciiTheme="minorEastAsia" w:eastAsiaTheme="minorEastAsia" w:hAnsiTheme="minorEastAsia"/>
                <w:sz w:val="18"/>
                <w:szCs w:val="18"/>
              </w:rPr>
              <w:t>13</w:t>
            </w:r>
            <w:r w:rsidRPr="009A2440">
              <w:rPr>
                <w:rFonts w:asciiTheme="minorEastAsia" w:eastAsiaTheme="minorEastAsia" w:hAnsiTheme="minorEastAsia" w:hint="eastAsia"/>
                <w:sz w:val="18"/>
                <w:szCs w:val="18"/>
              </w:rPr>
              <w:t>％增值税）</w:t>
            </w:r>
          </w:p>
          <w:p w:rsidR="00561609" w:rsidRPr="009A2440" w:rsidRDefault="00561609" w:rsidP="00921F3F">
            <w:pPr>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小写¥</w:t>
            </w:r>
            <w:r w:rsidR="000D59CD">
              <w:rPr>
                <w:rFonts w:asciiTheme="minorEastAsia" w:eastAsiaTheme="minorEastAsia" w:hAnsiTheme="minorEastAsia" w:hint="eastAsia"/>
                <w:sz w:val="18"/>
                <w:szCs w:val="18"/>
                <w:u w:val="single"/>
              </w:rPr>
              <w:t xml:space="preserve">        </w:t>
            </w:r>
            <w:r w:rsidRPr="009A2440">
              <w:rPr>
                <w:rFonts w:asciiTheme="minorEastAsia" w:eastAsiaTheme="minorEastAsia" w:hAnsiTheme="minorEastAsia" w:hint="eastAsia"/>
                <w:sz w:val="18"/>
                <w:szCs w:val="18"/>
                <w:u w:val="single"/>
              </w:rPr>
              <w:t xml:space="preserve">        （</w:t>
            </w:r>
            <w:r w:rsidRPr="009A2440">
              <w:rPr>
                <w:rFonts w:asciiTheme="minorEastAsia" w:eastAsiaTheme="minorEastAsia" w:hAnsiTheme="minorEastAsia" w:hint="eastAsia"/>
                <w:sz w:val="18"/>
                <w:szCs w:val="18"/>
              </w:rPr>
              <w:t>含税价）；</w:t>
            </w:r>
          </w:p>
        </w:tc>
      </w:tr>
      <w:tr w:rsidR="00561609" w:rsidRPr="009A2440" w:rsidTr="00BD0531">
        <w:trPr>
          <w:trHeight w:val="499"/>
        </w:trPr>
        <w:tc>
          <w:tcPr>
            <w:tcW w:w="1838" w:type="dxa"/>
            <w:gridSpan w:val="3"/>
            <w:vMerge/>
            <w:vAlign w:val="center"/>
          </w:tcPr>
          <w:p w:rsidR="00561609" w:rsidRPr="009A2440" w:rsidRDefault="00561609" w:rsidP="00921F3F">
            <w:pPr>
              <w:rPr>
                <w:rFonts w:asciiTheme="minorEastAsia" w:eastAsiaTheme="minorEastAsia" w:hAnsiTheme="minorEastAsia" w:cs="仿宋_GB2312"/>
                <w:color w:val="000000"/>
                <w:sz w:val="18"/>
                <w:szCs w:val="18"/>
                <w:lang w:bidi="ar"/>
              </w:rPr>
            </w:pPr>
          </w:p>
        </w:tc>
        <w:tc>
          <w:tcPr>
            <w:tcW w:w="7931" w:type="dxa"/>
            <w:gridSpan w:val="7"/>
          </w:tcPr>
          <w:p w:rsidR="00561609" w:rsidRPr="009A2440" w:rsidRDefault="00561609" w:rsidP="00921F3F">
            <w:pPr>
              <w:widowControl/>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不含税价人民币：大写</w:t>
            </w:r>
            <w:r w:rsidRPr="009A2440">
              <w:rPr>
                <w:rFonts w:asciiTheme="minorEastAsia" w:eastAsiaTheme="minorEastAsia" w:hAnsiTheme="minorEastAsia" w:hint="eastAsia"/>
                <w:sz w:val="18"/>
                <w:szCs w:val="18"/>
                <w:u w:val="single"/>
              </w:rPr>
              <w:t xml:space="preserve">　　　　　　　 </w:t>
            </w:r>
            <w:r w:rsidRPr="009A2440">
              <w:rPr>
                <w:rFonts w:asciiTheme="minorEastAsia" w:eastAsiaTheme="minorEastAsia" w:hAnsiTheme="minorEastAsia" w:hint="eastAsia"/>
                <w:sz w:val="18"/>
                <w:szCs w:val="18"/>
              </w:rPr>
              <w:t>元整</w:t>
            </w:r>
          </w:p>
          <w:p w:rsidR="00561609" w:rsidRPr="009A2440" w:rsidRDefault="00561609" w:rsidP="00921F3F">
            <w:pPr>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不含税价小写¥</w:t>
            </w:r>
            <w:r w:rsidRPr="009A2440">
              <w:rPr>
                <w:rFonts w:asciiTheme="minorEastAsia" w:eastAsiaTheme="minorEastAsia" w:hAnsiTheme="minorEastAsia" w:hint="eastAsia"/>
                <w:sz w:val="18"/>
                <w:szCs w:val="18"/>
                <w:u w:val="single"/>
              </w:rPr>
              <w:t xml:space="preserve">                 </w:t>
            </w:r>
            <w:r w:rsidRPr="009A2440">
              <w:rPr>
                <w:rFonts w:asciiTheme="minorEastAsia" w:eastAsiaTheme="minorEastAsia" w:hAnsiTheme="minorEastAsia" w:hint="eastAsia"/>
                <w:sz w:val="18"/>
                <w:szCs w:val="18"/>
              </w:rPr>
              <w:t>；</w:t>
            </w:r>
          </w:p>
        </w:tc>
      </w:tr>
    </w:tbl>
    <w:p w:rsidR="00B11359" w:rsidRPr="009A2440" w:rsidRDefault="00B11359" w:rsidP="00B11359">
      <w:pPr>
        <w:spacing w:line="360" w:lineRule="auto"/>
        <w:ind w:right="-11" w:firstLineChars="100" w:firstLine="180"/>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注：1、上表中所有价格除合计价款中明确表明填写不含税价的以外，均须为含税价。所有价格包含本项目采购范围内的供货、包装、运输、验收、售后服务等完成本项目所需的一切费用（包括中选后项目执行过程中人工、材料、机械等价款和其他政策性费用的上涨）</w:t>
      </w:r>
      <w:r w:rsidR="00C326D0" w:rsidRPr="009A2440">
        <w:rPr>
          <w:rFonts w:asciiTheme="minorEastAsia" w:eastAsiaTheme="minorEastAsia" w:hAnsiTheme="minorEastAsia" w:cs="仿宋_GB2312" w:hint="eastAsia"/>
          <w:sz w:val="18"/>
          <w:szCs w:val="18"/>
        </w:rPr>
        <w:t>，</w:t>
      </w:r>
      <w:r w:rsidR="00C326D0" w:rsidRPr="009A2440">
        <w:rPr>
          <w:rFonts w:asciiTheme="minorEastAsia" w:eastAsiaTheme="minorEastAsia" w:hAnsiTheme="minorEastAsia" w:cs="仿宋_GB2312"/>
          <w:b/>
          <w:sz w:val="18"/>
          <w:szCs w:val="18"/>
        </w:rPr>
        <w:t>不包含安装</w:t>
      </w:r>
      <w:r w:rsidRPr="009A2440">
        <w:rPr>
          <w:rFonts w:asciiTheme="minorEastAsia" w:eastAsiaTheme="minorEastAsia" w:hAnsiTheme="minorEastAsia" w:cs="仿宋_GB2312" w:hint="eastAsia"/>
          <w:sz w:val="18"/>
          <w:szCs w:val="18"/>
        </w:rPr>
        <w:t>，如果供应商认为为圆满完成本项目还有其他需要计费的配合工作，均被认为已经包含在报价中；</w:t>
      </w:r>
    </w:p>
    <w:p w:rsidR="00D043C9" w:rsidRPr="00D043C9" w:rsidRDefault="00B11359" w:rsidP="00D043C9">
      <w:pPr>
        <w:spacing w:line="360" w:lineRule="auto"/>
        <w:ind w:right="-11" w:firstLine="210"/>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 xml:space="preserve">   </w:t>
      </w:r>
      <w:r w:rsidR="00C326D0" w:rsidRPr="009A2440">
        <w:rPr>
          <w:rFonts w:asciiTheme="minorEastAsia" w:eastAsiaTheme="minorEastAsia" w:hAnsiTheme="minorEastAsia" w:cs="仿宋_GB2312"/>
          <w:sz w:val="18"/>
          <w:szCs w:val="18"/>
        </w:rPr>
        <w:t>2</w:t>
      </w:r>
      <w:r w:rsidRPr="009A2440">
        <w:rPr>
          <w:rFonts w:asciiTheme="minorEastAsia" w:eastAsiaTheme="minorEastAsia" w:hAnsiTheme="minorEastAsia" w:cs="仿宋_GB2312" w:hint="eastAsia"/>
          <w:sz w:val="18"/>
          <w:szCs w:val="18"/>
        </w:rPr>
        <w:t>、</w:t>
      </w:r>
      <w:r w:rsidR="00D043C9" w:rsidRPr="001316CA">
        <w:rPr>
          <w:rFonts w:asciiTheme="minorEastAsia" w:eastAsiaTheme="minorEastAsia" w:hAnsiTheme="minorEastAsia" w:hint="eastAsia"/>
          <w:sz w:val="18"/>
          <w:szCs w:val="18"/>
          <w:lang w:val="zh-CN"/>
        </w:rPr>
        <w:t>所报价品牌的LED明装筒灯</w:t>
      </w:r>
      <w:r w:rsidRPr="009A2440">
        <w:rPr>
          <w:rFonts w:asciiTheme="minorEastAsia" w:eastAsiaTheme="minorEastAsia" w:hAnsiTheme="minorEastAsia" w:cs="仿宋_GB2312" w:hint="eastAsia"/>
          <w:sz w:val="18"/>
          <w:szCs w:val="18"/>
        </w:rPr>
        <w:t>须为</w:t>
      </w:r>
      <w:r w:rsidR="00A36221" w:rsidRPr="009A2440">
        <w:rPr>
          <w:rFonts w:asciiTheme="minorEastAsia" w:eastAsiaTheme="minorEastAsia" w:hAnsiTheme="minorEastAsia" w:cs="宋体" w:hint="eastAsia"/>
          <w:color w:val="000000"/>
          <w:sz w:val="18"/>
          <w:szCs w:val="18"/>
        </w:rPr>
        <w:t>海洋王</w:t>
      </w:r>
      <w:r w:rsidR="00A36221" w:rsidRPr="009A2440">
        <w:rPr>
          <w:rFonts w:asciiTheme="minorEastAsia" w:eastAsiaTheme="minorEastAsia" w:hAnsiTheme="minorEastAsia" w:cs="宋体"/>
          <w:color w:val="000000"/>
          <w:sz w:val="18"/>
          <w:szCs w:val="18"/>
        </w:rPr>
        <w:t>、</w:t>
      </w:r>
      <w:r w:rsidR="00A36221" w:rsidRPr="009A2440">
        <w:rPr>
          <w:rFonts w:asciiTheme="minorEastAsia" w:eastAsiaTheme="minorEastAsia" w:hAnsiTheme="minorEastAsia" w:cs="宋体" w:hint="eastAsia"/>
          <w:color w:val="000000"/>
          <w:sz w:val="18"/>
          <w:szCs w:val="18"/>
        </w:rPr>
        <w:t>浙江</w:t>
      </w:r>
      <w:r w:rsidR="00A36221" w:rsidRPr="009A2440">
        <w:rPr>
          <w:rFonts w:asciiTheme="minorEastAsia" w:eastAsiaTheme="minorEastAsia" w:hAnsiTheme="minorEastAsia" w:cs="宋体"/>
          <w:color w:val="000000"/>
          <w:sz w:val="18"/>
          <w:szCs w:val="18"/>
        </w:rPr>
        <w:t>通明</w:t>
      </w:r>
      <w:r w:rsidR="00A36221" w:rsidRPr="009A2440">
        <w:rPr>
          <w:rFonts w:asciiTheme="minorEastAsia" w:eastAsiaTheme="minorEastAsia" w:hAnsiTheme="minorEastAsia" w:cs="宋体" w:hint="eastAsia"/>
          <w:color w:val="000000"/>
          <w:sz w:val="18"/>
          <w:szCs w:val="18"/>
        </w:rPr>
        <w:t>、深圳</w:t>
      </w:r>
      <w:r w:rsidR="00A36221" w:rsidRPr="009A2440">
        <w:rPr>
          <w:rFonts w:asciiTheme="minorEastAsia" w:eastAsiaTheme="minorEastAsia" w:hAnsiTheme="minorEastAsia" w:cs="宋体"/>
          <w:color w:val="000000"/>
          <w:sz w:val="18"/>
          <w:szCs w:val="18"/>
        </w:rPr>
        <w:t>尚为</w:t>
      </w:r>
      <w:r w:rsidR="00E85589" w:rsidRPr="009A2440">
        <w:rPr>
          <w:rFonts w:asciiTheme="minorEastAsia" w:eastAsiaTheme="minorEastAsia" w:hAnsiTheme="minorEastAsia" w:cs="宋体" w:hint="eastAsia"/>
          <w:color w:val="000000"/>
          <w:sz w:val="18"/>
          <w:szCs w:val="18"/>
        </w:rPr>
        <w:t>或</w:t>
      </w:r>
      <w:r w:rsidR="00D043C9">
        <w:rPr>
          <w:rFonts w:asciiTheme="minorEastAsia" w:eastAsiaTheme="minorEastAsia" w:hAnsiTheme="minorEastAsia" w:cs="宋体" w:hint="eastAsia"/>
          <w:color w:val="000000"/>
          <w:sz w:val="18"/>
          <w:szCs w:val="18"/>
        </w:rPr>
        <w:t>相同</w:t>
      </w:r>
      <w:r w:rsidRPr="00D043C9">
        <w:rPr>
          <w:rFonts w:asciiTheme="minorEastAsia" w:eastAsiaTheme="minorEastAsia" w:hAnsiTheme="minorEastAsia" w:cs="宋体" w:hint="eastAsia"/>
          <w:color w:val="000000"/>
          <w:sz w:val="18"/>
          <w:szCs w:val="18"/>
        </w:rPr>
        <w:t>档次品牌</w:t>
      </w:r>
      <w:r w:rsidR="00E85589" w:rsidRPr="00D043C9">
        <w:rPr>
          <w:rFonts w:asciiTheme="minorEastAsia" w:eastAsiaTheme="minorEastAsia" w:hAnsiTheme="minorEastAsia" w:cs="宋体" w:hint="eastAsia"/>
          <w:color w:val="000000"/>
          <w:sz w:val="18"/>
          <w:szCs w:val="18"/>
        </w:rPr>
        <w:t>；</w:t>
      </w:r>
      <w:r w:rsidR="00D043C9" w:rsidRPr="001316CA">
        <w:rPr>
          <w:rFonts w:asciiTheme="minorEastAsia" w:eastAsiaTheme="minorEastAsia" w:hAnsiTheme="minorEastAsia" w:hint="eastAsia"/>
          <w:sz w:val="18"/>
          <w:szCs w:val="18"/>
          <w:lang w:val="zh-CN"/>
        </w:rPr>
        <w:t>所报价品牌的LED明装筒灯</w:t>
      </w:r>
      <w:r w:rsidR="00D043C9">
        <w:rPr>
          <w:rFonts w:asciiTheme="minorEastAsia" w:eastAsiaTheme="minorEastAsia" w:hAnsiTheme="minorEastAsia" w:hint="eastAsia"/>
          <w:sz w:val="18"/>
          <w:szCs w:val="18"/>
          <w:lang w:val="zh-CN"/>
        </w:rPr>
        <w:t>的</w:t>
      </w:r>
      <w:r w:rsidR="00E85589" w:rsidRPr="009A2440">
        <w:rPr>
          <w:rFonts w:asciiTheme="minorEastAsia" w:eastAsiaTheme="minorEastAsia" w:hAnsiTheme="minorEastAsia" w:cs="宋体" w:hint="eastAsia"/>
          <w:color w:val="000000"/>
          <w:sz w:val="18"/>
          <w:szCs w:val="18"/>
        </w:rPr>
        <w:t>光源要求采用科锐</w:t>
      </w:r>
      <w:proofErr w:type="spellStart"/>
      <w:r w:rsidR="00E85589" w:rsidRPr="009A2440">
        <w:rPr>
          <w:rFonts w:asciiTheme="minorEastAsia" w:eastAsiaTheme="minorEastAsia" w:hAnsiTheme="minorEastAsia" w:cs="宋体" w:hint="eastAsia"/>
          <w:color w:val="000000"/>
          <w:sz w:val="18"/>
          <w:szCs w:val="18"/>
        </w:rPr>
        <w:t>cree</w:t>
      </w:r>
      <w:proofErr w:type="spellEnd"/>
      <w:r w:rsidR="00E85589" w:rsidRPr="009A2440">
        <w:rPr>
          <w:rFonts w:asciiTheme="minorEastAsia" w:eastAsiaTheme="minorEastAsia" w:hAnsiTheme="minorEastAsia" w:cs="宋体" w:hint="eastAsia"/>
          <w:color w:val="000000"/>
          <w:sz w:val="18"/>
          <w:szCs w:val="18"/>
        </w:rPr>
        <w:t>、欧司朗</w:t>
      </w:r>
      <w:proofErr w:type="spellStart"/>
      <w:r w:rsidR="00E85589" w:rsidRPr="009A2440">
        <w:rPr>
          <w:rFonts w:asciiTheme="minorEastAsia" w:eastAsiaTheme="minorEastAsia" w:hAnsiTheme="minorEastAsia" w:cs="宋体" w:hint="eastAsia"/>
          <w:color w:val="000000"/>
          <w:sz w:val="18"/>
          <w:szCs w:val="18"/>
        </w:rPr>
        <w:t>osram</w:t>
      </w:r>
      <w:proofErr w:type="spellEnd"/>
      <w:r w:rsidR="00E85589" w:rsidRPr="009A2440">
        <w:rPr>
          <w:rFonts w:asciiTheme="minorEastAsia" w:eastAsiaTheme="minorEastAsia" w:hAnsiTheme="minorEastAsia" w:cs="宋体" w:hint="eastAsia"/>
          <w:color w:val="000000"/>
          <w:sz w:val="18"/>
          <w:szCs w:val="18"/>
        </w:rPr>
        <w:t>、飞利浦</w:t>
      </w:r>
      <w:proofErr w:type="spellStart"/>
      <w:r w:rsidR="00E85589" w:rsidRPr="009A2440">
        <w:rPr>
          <w:rFonts w:asciiTheme="minorEastAsia" w:eastAsiaTheme="minorEastAsia" w:hAnsiTheme="minorEastAsia" w:cs="宋体" w:hint="eastAsia"/>
          <w:color w:val="000000"/>
          <w:sz w:val="18"/>
          <w:szCs w:val="18"/>
        </w:rPr>
        <w:t>philips</w:t>
      </w:r>
      <w:proofErr w:type="spellEnd"/>
      <w:r w:rsidR="00E85589" w:rsidRPr="009A2440">
        <w:rPr>
          <w:rFonts w:asciiTheme="minorEastAsia" w:eastAsiaTheme="minorEastAsia" w:hAnsiTheme="minorEastAsia" w:cs="宋体" w:hint="eastAsia"/>
          <w:color w:val="000000"/>
          <w:sz w:val="18"/>
          <w:szCs w:val="18"/>
        </w:rPr>
        <w:t>光源</w:t>
      </w:r>
      <w:r w:rsidR="00D043C9" w:rsidRPr="00D043C9">
        <w:rPr>
          <w:rFonts w:asciiTheme="minorEastAsia" w:eastAsiaTheme="minorEastAsia" w:hAnsiTheme="minorEastAsia" w:cs="宋体" w:hint="eastAsia"/>
          <w:color w:val="000000"/>
          <w:sz w:val="18"/>
          <w:szCs w:val="18"/>
        </w:rPr>
        <w:t>等相同档次品牌的产品</w:t>
      </w:r>
      <w:r w:rsidR="00E85589" w:rsidRPr="009A2440">
        <w:rPr>
          <w:rFonts w:asciiTheme="minorEastAsia" w:eastAsiaTheme="minorEastAsia" w:hAnsiTheme="minorEastAsia" w:cs="宋体" w:hint="eastAsia"/>
          <w:color w:val="000000"/>
          <w:sz w:val="18"/>
          <w:szCs w:val="18"/>
        </w:rPr>
        <w:t>；</w:t>
      </w:r>
      <w:r w:rsidR="00D043C9" w:rsidRPr="001316CA">
        <w:rPr>
          <w:rFonts w:asciiTheme="minorEastAsia" w:eastAsiaTheme="minorEastAsia" w:hAnsiTheme="minorEastAsia" w:hint="eastAsia"/>
          <w:sz w:val="18"/>
          <w:szCs w:val="18"/>
          <w:lang w:val="zh-CN"/>
        </w:rPr>
        <w:t>所报价品牌的LED明装筒灯</w:t>
      </w:r>
      <w:r w:rsidR="00D043C9">
        <w:rPr>
          <w:rFonts w:asciiTheme="minorEastAsia" w:eastAsiaTheme="minorEastAsia" w:hAnsiTheme="minorEastAsia" w:hint="eastAsia"/>
          <w:sz w:val="18"/>
          <w:szCs w:val="18"/>
          <w:lang w:val="zh-CN"/>
        </w:rPr>
        <w:t>的</w:t>
      </w:r>
      <w:r w:rsidR="00E85589" w:rsidRPr="009A2440">
        <w:rPr>
          <w:rFonts w:asciiTheme="minorEastAsia" w:eastAsiaTheme="minorEastAsia" w:hAnsiTheme="minorEastAsia" w:cs="宋体" w:hint="eastAsia"/>
          <w:color w:val="000000"/>
          <w:sz w:val="18"/>
          <w:szCs w:val="18"/>
        </w:rPr>
        <w:t>灯具驱动控制器需采用英飞特电源、欧司朗电源、明纬、茂硕电源、崧盛电源</w:t>
      </w:r>
      <w:r w:rsidR="00D043C9" w:rsidRPr="00D043C9">
        <w:rPr>
          <w:rFonts w:asciiTheme="minorEastAsia" w:eastAsiaTheme="minorEastAsia" w:hAnsiTheme="minorEastAsia" w:cs="宋体" w:hint="eastAsia"/>
          <w:color w:val="000000"/>
          <w:sz w:val="18"/>
          <w:szCs w:val="18"/>
        </w:rPr>
        <w:t>等相同档次品牌的产品</w:t>
      </w:r>
      <w:r w:rsidR="00E85589" w:rsidRPr="009A2440">
        <w:rPr>
          <w:rFonts w:asciiTheme="minorEastAsia" w:eastAsiaTheme="minorEastAsia" w:hAnsiTheme="minorEastAsia" w:cs="宋体" w:hint="eastAsia"/>
          <w:color w:val="000000"/>
          <w:sz w:val="18"/>
          <w:szCs w:val="18"/>
        </w:rPr>
        <w:t>；</w:t>
      </w:r>
      <w:r w:rsidRPr="00D043C9">
        <w:rPr>
          <w:rFonts w:asciiTheme="minorEastAsia" w:eastAsiaTheme="minorEastAsia" w:hAnsiTheme="minorEastAsia" w:cs="宋体" w:hint="eastAsia"/>
          <w:color w:val="000000"/>
          <w:sz w:val="18"/>
          <w:szCs w:val="18"/>
        </w:rPr>
        <w:t>响</w:t>
      </w:r>
      <w:r w:rsidRPr="009A2440">
        <w:rPr>
          <w:rFonts w:asciiTheme="minorEastAsia" w:eastAsiaTheme="minorEastAsia" w:hAnsiTheme="minorEastAsia" w:cs="仿宋_GB2312" w:hint="eastAsia"/>
          <w:sz w:val="18"/>
          <w:szCs w:val="18"/>
        </w:rPr>
        <w:t>应人应在满足询比采购文件需求书品牌规格</w:t>
      </w:r>
      <w:r w:rsidR="00C326D0" w:rsidRPr="009A2440">
        <w:rPr>
          <w:rFonts w:asciiTheme="minorEastAsia" w:eastAsiaTheme="minorEastAsia" w:hAnsiTheme="minorEastAsia" w:cs="仿宋_GB2312" w:hint="eastAsia"/>
          <w:sz w:val="18"/>
          <w:szCs w:val="18"/>
        </w:rPr>
        <w:t>要求的基础上，选择其中一个或“相当于”的品牌进行报价并计入总价；</w:t>
      </w:r>
      <w:r w:rsidR="00D043C9">
        <w:rPr>
          <w:rFonts w:asciiTheme="minorEastAsia" w:eastAsiaTheme="minorEastAsia" w:hAnsiTheme="minorEastAsia" w:cs="仿宋_GB2312" w:hint="eastAsia"/>
          <w:sz w:val="18"/>
          <w:szCs w:val="18"/>
        </w:rPr>
        <w:t>上述</w:t>
      </w:r>
      <w:r w:rsidR="00D043C9">
        <w:rPr>
          <w:rFonts w:asciiTheme="minorEastAsia" w:eastAsiaTheme="minorEastAsia" w:hAnsiTheme="minorEastAsia" w:cs="仿宋_GB2312"/>
          <w:sz w:val="18"/>
          <w:szCs w:val="18"/>
        </w:rPr>
        <w:t>品牌</w:t>
      </w:r>
      <w:r w:rsidR="00D043C9">
        <w:rPr>
          <w:rFonts w:asciiTheme="minorEastAsia" w:eastAsiaTheme="minorEastAsia" w:hAnsiTheme="minorEastAsia" w:cs="仿宋_GB2312" w:hint="eastAsia"/>
          <w:sz w:val="18"/>
          <w:szCs w:val="18"/>
        </w:rPr>
        <w:t>须</w:t>
      </w:r>
      <w:r w:rsidR="00D043C9">
        <w:rPr>
          <w:rFonts w:asciiTheme="minorEastAsia" w:eastAsiaTheme="minorEastAsia" w:hAnsiTheme="minorEastAsia" w:cs="仿宋_GB2312"/>
          <w:sz w:val="18"/>
          <w:szCs w:val="18"/>
        </w:rPr>
        <w:t>填入报价一览表备注</w:t>
      </w:r>
      <w:r w:rsidR="00D043C9">
        <w:rPr>
          <w:rFonts w:asciiTheme="minorEastAsia" w:eastAsiaTheme="minorEastAsia" w:hAnsiTheme="minorEastAsia" w:cs="仿宋_GB2312" w:hint="eastAsia"/>
          <w:sz w:val="18"/>
          <w:szCs w:val="18"/>
        </w:rPr>
        <w:t>栏</w:t>
      </w:r>
      <w:r w:rsidR="00D043C9">
        <w:rPr>
          <w:rFonts w:asciiTheme="minorEastAsia" w:eastAsiaTheme="minorEastAsia" w:hAnsiTheme="minorEastAsia" w:cs="仿宋_GB2312"/>
          <w:sz w:val="18"/>
          <w:szCs w:val="18"/>
        </w:rPr>
        <w:t>中</w:t>
      </w:r>
      <w:r w:rsidR="00AB3379">
        <w:rPr>
          <w:rFonts w:asciiTheme="minorEastAsia" w:eastAsiaTheme="minorEastAsia" w:hAnsiTheme="minorEastAsia" w:cs="仿宋_GB2312" w:hint="eastAsia"/>
          <w:sz w:val="18"/>
          <w:szCs w:val="18"/>
        </w:rPr>
        <w:t>。</w:t>
      </w:r>
    </w:p>
    <w:p w:rsidR="00B11359" w:rsidRPr="009A2440" w:rsidRDefault="00B11359" w:rsidP="00B11359">
      <w:pPr>
        <w:spacing w:line="360" w:lineRule="auto"/>
        <w:ind w:right="-11" w:firstLineChars="100" w:firstLine="180"/>
        <w:rPr>
          <w:rFonts w:asciiTheme="minorEastAsia" w:eastAsiaTheme="minorEastAsia" w:hAnsiTheme="minorEastAsia" w:cs="仿宋_GB2312"/>
          <w:sz w:val="18"/>
          <w:szCs w:val="18"/>
        </w:rPr>
      </w:pPr>
    </w:p>
    <w:p w:rsidR="00B11359" w:rsidRPr="009A2440" w:rsidRDefault="00B11359" w:rsidP="00B11359">
      <w:pPr>
        <w:spacing w:line="360" w:lineRule="auto"/>
        <w:ind w:right="-11" w:firstLineChars="100" w:firstLine="180"/>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响应报价</w:t>
      </w:r>
      <w:r w:rsidR="00C326D0" w:rsidRPr="009A2440">
        <w:rPr>
          <w:rFonts w:asciiTheme="minorEastAsia" w:eastAsiaTheme="minorEastAsia" w:hAnsiTheme="minorEastAsia" w:cs="仿宋_GB2312" w:hint="eastAsia"/>
          <w:sz w:val="18"/>
          <w:szCs w:val="18"/>
        </w:rPr>
        <w:t>响应人</w:t>
      </w:r>
      <w:r w:rsidRPr="009A2440">
        <w:rPr>
          <w:rFonts w:asciiTheme="minorEastAsia" w:eastAsiaTheme="minorEastAsia" w:hAnsiTheme="minorEastAsia" w:cs="仿宋_GB2312" w:hint="eastAsia"/>
          <w:sz w:val="18"/>
          <w:szCs w:val="18"/>
        </w:rPr>
        <w:t>全称（公章）：</w:t>
      </w:r>
    </w:p>
    <w:p w:rsidR="00B11359" w:rsidRPr="009A2440" w:rsidRDefault="00B11359" w:rsidP="00C326D0">
      <w:pPr>
        <w:spacing w:line="360" w:lineRule="auto"/>
        <w:ind w:right="-11" w:firstLineChars="100" w:firstLine="180"/>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法定代表人或授权代表（签字或盖章）：</w:t>
      </w:r>
    </w:p>
    <w:p w:rsidR="00B11359" w:rsidRPr="009A2440" w:rsidRDefault="00B11359" w:rsidP="00B11359">
      <w:pPr>
        <w:spacing w:line="360" w:lineRule="auto"/>
        <w:ind w:right="-11" w:firstLineChars="100" w:firstLine="180"/>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日期：</w:t>
      </w:r>
    </w:p>
    <w:p w:rsidR="00B11359" w:rsidRPr="009A2440" w:rsidRDefault="00B11359" w:rsidP="00B11359">
      <w:pPr>
        <w:adjustRightInd w:val="0"/>
        <w:snapToGrid w:val="0"/>
        <w:ind w:left="360"/>
        <w:rPr>
          <w:rFonts w:ascii="仿宋" w:eastAsia="仿宋" w:hAnsi="仿宋"/>
          <w:sz w:val="24"/>
        </w:rPr>
        <w:sectPr w:rsidR="00B11359" w:rsidRPr="009A2440">
          <w:pgSz w:w="11907" w:h="16840"/>
          <w:pgMar w:top="1361" w:right="1474" w:bottom="568" w:left="1588" w:header="680" w:footer="680" w:gutter="0"/>
          <w:pgNumType w:fmt="numberInDash"/>
          <w:cols w:space="720"/>
          <w:titlePg/>
          <w:docGrid w:type="lines" w:linePitch="312"/>
        </w:sectPr>
      </w:pPr>
    </w:p>
    <w:p w:rsidR="00A31335" w:rsidRPr="009A2440" w:rsidRDefault="00A31335" w:rsidP="00A31335">
      <w:pPr>
        <w:adjustRightInd w:val="0"/>
        <w:snapToGrid w:val="0"/>
        <w:jc w:val="left"/>
        <w:rPr>
          <w:rFonts w:ascii="仿宋_GB2312" w:eastAsia="仿宋_GB2312" w:hAnsi="仿宋"/>
          <w:sz w:val="24"/>
        </w:rPr>
      </w:pPr>
      <w:r w:rsidRPr="009A2440">
        <w:rPr>
          <w:rFonts w:ascii="仿宋_GB2312" w:eastAsia="仿宋_GB2312" w:hAnsi="仿宋" w:hint="eastAsia"/>
          <w:sz w:val="24"/>
        </w:rPr>
        <w:lastRenderedPageBreak/>
        <w:t>格式</w:t>
      </w:r>
      <w:r w:rsidRPr="009A2440">
        <w:rPr>
          <w:rFonts w:ascii="仿宋_GB2312" w:eastAsia="仿宋_GB2312" w:hAnsi="仿宋"/>
          <w:sz w:val="24"/>
        </w:rPr>
        <w:t>2</w:t>
      </w:r>
      <w:r w:rsidRPr="009A2440">
        <w:rPr>
          <w:rFonts w:ascii="仿宋_GB2312" w:eastAsia="仿宋_GB2312" w:hAnsi="仿宋" w:hint="eastAsia"/>
          <w:sz w:val="24"/>
        </w:rPr>
        <w:t>：</w:t>
      </w:r>
    </w:p>
    <w:p w:rsidR="00A31335" w:rsidRPr="009A2440" w:rsidRDefault="00A31335" w:rsidP="00A31335">
      <w:pPr>
        <w:adjustRightInd w:val="0"/>
        <w:snapToGrid w:val="0"/>
        <w:rPr>
          <w:rFonts w:ascii="仿宋_GB2312" w:eastAsia="仿宋_GB2312" w:hAnsi="仿宋_GB2312" w:cs="仿宋_GB2312"/>
          <w:sz w:val="24"/>
        </w:rPr>
      </w:pPr>
      <w:r w:rsidRPr="009A2440">
        <w:rPr>
          <w:rFonts w:ascii="仿宋_GB2312" w:eastAsia="仿宋_GB2312" w:hAnsi="仿宋_GB2312" w:cs="仿宋_GB2312" w:hint="eastAsia"/>
          <w:sz w:val="24"/>
        </w:rPr>
        <w:t>营业执照和供应商信用记录截图</w:t>
      </w:r>
      <w:r w:rsidRPr="009A2440">
        <w:rPr>
          <w:rFonts w:ascii="仿宋_GB2312" w:eastAsia="仿宋_GB2312" w:hAnsi="仿宋_GB2312" w:cs="仿宋_GB2312"/>
          <w:sz w:val="24"/>
        </w:rPr>
        <w:br w:type="page"/>
      </w:r>
    </w:p>
    <w:p w:rsidR="00B11359" w:rsidRPr="009A2440" w:rsidRDefault="00B11359" w:rsidP="00B11359">
      <w:pPr>
        <w:adjustRightInd w:val="0"/>
        <w:snapToGrid w:val="0"/>
        <w:rPr>
          <w:rFonts w:ascii="仿宋_GB2312" w:eastAsia="仿宋_GB2312" w:hAnsi="仿宋_GB2312" w:cs="仿宋_GB2312"/>
          <w:b/>
          <w:snapToGrid w:val="0"/>
          <w:kern w:val="0"/>
          <w:sz w:val="24"/>
        </w:rPr>
      </w:pPr>
      <w:r w:rsidRPr="009A2440">
        <w:rPr>
          <w:rFonts w:ascii="仿宋" w:eastAsia="仿宋" w:hAnsi="仿宋" w:hint="eastAsia"/>
          <w:sz w:val="24"/>
        </w:rPr>
        <w:lastRenderedPageBreak/>
        <w:t>格式</w:t>
      </w:r>
      <w:bookmarkStart w:id="1" w:name="_Toc2782574"/>
      <w:r w:rsidR="00A31335" w:rsidRPr="009A2440">
        <w:rPr>
          <w:rFonts w:ascii="仿宋" w:eastAsia="仿宋" w:hAnsi="仿宋"/>
          <w:sz w:val="24"/>
        </w:rPr>
        <w:t>3</w:t>
      </w:r>
      <w:r w:rsidRPr="009A2440">
        <w:rPr>
          <w:rFonts w:ascii="仿宋" w:eastAsia="仿宋" w:hAnsi="仿宋" w:hint="eastAsia"/>
          <w:sz w:val="24"/>
        </w:rPr>
        <w:t xml:space="preserve"> </w:t>
      </w:r>
      <w:r w:rsidRPr="009A2440">
        <w:rPr>
          <w:rFonts w:hAnsi="宋体" w:cs="Arial"/>
          <w:b/>
          <w:snapToGrid w:val="0"/>
          <w:kern w:val="0"/>
        </w:rPr>
        <w:t xml:space="preserve">          </w:t>
      </w:r>
      <w:r w:rsidRPr="009A2440">
        <w:rPr>
          <w:rFonts w:ascii="仿宋_GB2312" w:eastAsia="仿宋_GB2312" w:hAnsi="仿宋_GB2312" w:cs="仿宋_GB2312" w:hint="eastAsia"/>
          <w:b/>
          <w:snapToGrid w:val="0"/>
          <w:kern w:val="0"/>
          <w:sz w:val="24"/>
        </w:rPr>
        <w:t xml:space="preserve">      </w:t>
      </w:r>
    </w:p>
    <w:p w:rsidR="00B11359" w:rsidRPr="009A2440" w:rsidRDefault="00B11359" w:rsidP="00B11359">
      <w:pPr>
        <w:adjustRightInd w:val="0"/>
        <w:snapToGrid w:val="0"/>
        <w:jc w:val="center"/>
        <w:rPr>
          <w:rFonts w:ascii="仿宋_GB2312" w:eastAsia="仿宋_GB2312" w:hAnsi="仿宋_GB2312" w:cs="仿宋_GB2312"/>
          <w:sz w:val="24"/>
        </w:rPr>
      </w:pPr>
      <w:r w:rsidRPr="009A2440">
        <w:rPr>
          <w:rFonts w:ascii="仿宋" w:eastAsia="仿宋" w:hAnsi="仿宋"/>
          <w:b/>
          <w:sz w:val="32"/>
        </w:rPr>
        <w:t>法定代表人（单位负责人）身份证明</w:t>
      </w:r>
      <w:bookmarkEnd w:id="1"/>
    </w:p>
    <w:p w:rsidR="00B11359" w:rsidRPr="009A2440" w:rsidRDefault="00B11359" w:rsidP="00B11359">
      <w:pPr>
        <w:spacing w:line="433" w:lineRule="auto"/>
        <w:ind w:right="9290"/>
        <w:rPr>
          <w:rFonts w:ascii="仿宋_GB2312" w:eastAsia="仿宋_GB2312" w:hAnsi="仿宋_GB2312" w:cs="仿宋_GB2312"/>
          <w:sz w:val="24"/>
        </w:rPr>
      </w:pPr>
    </w:p>
    <w:p w:rsidR="00B11359" w:rsidRPr="009A2440" w:rsidRDefault="00C326D0" w:rsidP="00B11359">
      <w:pPr>
        <w:spacing w:after="145" w:line="265" w:lineRule="auto"/>
        <w:ind w:leftChars="-2" w:left="-4" w:right="590" w:firstLineChars="150" w:firstLine="360"/>
        <w:rPr>
          <w:rFonts w:ascii="仿宋_GB2312" w:eastAsia="仿宋_GB2312" w:hAnsi="仿宋_GB2312" w:cs="仿宋_GB2312"/>
          <w:sz w:val="24"/>
          <w:u w:val="single"/>
        </w:rPr>
      </w:pPr>
      <w:r w:rsidRPr="009A2440">
        <w:rPr>
          <w:rFonts w:ascii="仿宋_GB2312" w:eastAsia="仿宋_GB2312" w:hAnsi="仿宋_GB2312" w:cs="仿宋_GB2312" w:hint="eastAsia"/>
          <w:sz w:val="24"/>
        </w:rPr>
        <w:t>响应人</w:t>
      </w:r>
      <w:r w:rsidR="00B11359" w:rsidRPr="009A2440">
        <w:rPr>
          <w:rFonts w:ascii="仿宋_GB2312" w:eastAsia="仿宋_GB2312" w:hAnsi="仿宋_GB2312" w:cs="仿宋_GB2312" w:hint="eastAsia"/>
          <w:sz w:val="24"/>
        </w:rPr>
        <w:t>名称：</w:t>
      </w:r>
      <w:r w:rsidR="00B11359" w:rsidRPr="009A2440">
        <w:rPr>
          <w:rFonts w:ascii="仿宋_GB2312" w:eastAsia="仿宋_GB2312" w:hAnsi="仿宋_GB2312" w:cs="仿宋_GB2312" w:hint="eastAsia"/>
          <w:sz w:val="24"/>
          <w:u w:val="single"/>
        </w:rPr>
        <w:t xml:space="preserve">                                             </w:t>
      </w:r>
    </w:p>
    <w:p w:rsidR="00B11359" w:rsidRPr="009A2440" w:rsidRDefault="00B11359" w:rsidP="00B11359">
      <w:pPr>
        <w:spacing w:after="145" w:line="265" w:lineRule="auto"/>
        <w:ind w:leftChars="-2" w:left="-4" w:right="590" w:firstLineChars="150" w:firstLine="360"/>
        <w:rPr>
          <w:rFonts w:ascii="仿宋_GB2312" w:eastAsia="仿宋_GB2312" w:hAnsi="仿宋_GB2312" w:cs="仿宋_GB2312"/>
          <w:sz w:val="24"/>
        </w:rPr>
      </w:pPr>
      <w:r w:rsidRPr="009A2440">
        <w:rPr>
          <w:rFonts w:ascii="仿宋_GB2312" w:eastAsia="仿宋_GB2312" w:hAnsi="仿宋_GB2312" w:cs="仿宋_GB2312" w:hint="eastAsia"/>
          <w:sz w:val="24"/>
        </w:rPr>
        <w:t>姓名：</w:t>
      </w:r>
      <w:r w:rsidRPr="009A2440">
        <w:rPr>
          <w:rFonts w:ascii="仿宋_GB2312" w:eastAsia="仿宋_GB2312" w:hAnsi="仿宋_GB2312" w:cs="仿宋_GB2312" w:hint="eastAsia"/>
          <w:sz w:val="24"/>
          <w:u w:val="single"/>
        </w:rPr>
        <w:t xml:space="preserve">                 </w:t>
      </w:r>
      <w:r w:rsidRPr="009A2440">
        <w:rPr>
          <w:rFonts w:ascii="仿宋_GB2312" w:eastAsia="仿宋_GB2312" w:hAnsi="仿宋_GB2312" w:cs="仿宋_GB2312" w:hint="eastAsia"/>
          <w:sz w:val="24"/>
        </w:rPr>
        <w:t>性别：</w:t>
      </w:r>
      <w:r w:rsidRPr="009A2440">
        <w:rPr>
          <w:rFonts w:ascii="仿宋_GB2312" w:eastAsia="仿宋_GB2312" w:hAnsi="仿宋_GB2312" w:cs="仿宋_GB2312" w:hint="eastAsia"/>
          <w:sz w:val="24"/>
          <w:u w:val="single"/>
        </w:rPr>
        <w:t xml:space="preserve">                 </w:t>
      </w:r>
      <w:r w:rsidRPr="009A2440">
        <w:rPr>
          <w:rFonts w:ascii="仿宋_GB2312" w:eastAsia="仿宋_GB2312" w:hAnsi="仿宋_GB2312" w:cs="仿宋_GB2312" w:hint="eastAsia"/>
          <w:sz w:val="24"/>
        </w:rPr>
        <w:t>年龄：</w:t>
      </w:r>
      <w:r w:rsidRPr="009A2440">
        <w:rPr>
          <w:rFonts w:ascii="仿宋_GB2312" w:eastAsia="仿宋_GB2312" w:hAnsi="仿宋_GB2312" w:cs="仿宋_GB2312" w:hint="eastAsia"/>
          <w:sz w:val="24"/>
          <w:u w:val="single"/>
        </w:rPr>
        <w:t xml:space="preserve">                 </w:t>
      </w:r>
      <w:r w:rsidRPr="009A2440">
        <w:rPr>
          <w:rFonts w:ascii="仿宋_GB2312" w:eastAsia="仿宋_GB2312" w:hAnsi="仿宋_GB2312" w:cs="仿宋_GB2312" w:hint="eastAsia"/>
          <w:sz w:val="24"/>
        </w:rPr>
        <w:t>职务：</w:t>
      </w:r>
      <w:r w:rsidRPr="009A2440">
        <w:rPr>
          <w:rFonts w:ascii="仿宋_GB2312" w:eastAsia="仿宋_GB2312" w:hAnsi="仿宋_GB2312" w:cs="仿宋_GB2312" w:hint="eastAsia"/>
          <w:sz w:val="24"/>
          <w:u w:val="single"/>
        </w:rPr>
        <w:t xml:space="preserve">                 </w:t>
      </w:r>
      <w:r w:rsidRPr="009A2440">
        <w:rPr>
          <w:rFonts w:ascii="仿宋_GB2312" w:eastAsia="仿宋_GB2312" w:hAnsi="仿宋_GB2312" w:cs="仿宋_GB2312" w:hint="eastAsia"/>
          <w:sz w:val="24"/>
        </w:rPr>
        <w:t>系</w:t>
      </w:r>
      <w:r w:rsidRPr="009A2440">
        <w:rPr>
          <w:rFonts w:ascii="仿宋_GB2312" w:eastAsia="仿宋_GB2312" w:hAnsi="仿宋_GB2312" w:cs="仿宋_GB2312" w:hint="eastAsia"/>
          <w:sz w:val="24"/>
          <w:u w:val="single"/>
        </w:rPr>
        <w:t xml:space="preserve">                 （</w:t>
      </w:r>
      <w:r w:rsidR="00C326D0" w:rsidRPr="009A2440">
        <w:rPr>
          <w:rFonts w:ascii="仿宋_GB2312" w:eastAsia="仿宋_GB2312" w:hAnsi="仿宋_GB2312" w:cs="仿宋_GB2312" w:hint="eastAsia"/>
          <w:sz w:val="24"/>
          <w:u w:val="single"/>
        </w:rPr>
        <w:t>响应人</w:t>
      </w:r>
      <w:r w:rsidRPr="009A2440">
        <w:rPr>
          <w:rFonts w:ascii="仿宋_GB2312" w:eastAsia="仿宋_GB2312" w:hAnsi="仿宋_GB2312" w:cs="仿宋_GB2312" w:hint="eastAsia"/>
          <w:sz w:val="24"/>
          <w:u w:val="single"/>
        </w:rPr>
        <w:t xml:space="preserve">名称）                 </w:t>
      </w:r>
      <w:r w:rsidRPr="009A2440">
        <w:rPr>
          <w:rFonts w:ascii="仿宋_GB2312" w:eastAsia="仿宋_GB2312" w:hAnsi="仿宋_GB2312" w:cs="仿宋_GB2312" w:hint="eastAsia"/>
          <w:sz w:val="24"/>
        </w:rPr>
        <w:t>的法定代表人（单位负责人）。特此证明。</w:t>
      </w:r>
    </w:p>
    <w:p w:rsidR="00B11359" w:rsidRPr="009A2440" w:rsidRDefault="00B11359" w:rsidP="00B11359">
      <w:pPr>
        <w:spacing w:after="184"/>
        <w:rPr>
          <w:rFonts w:ascii="仿宋_GB2312" w:eastAsia="仿宋_GB2312" w:hAnsi="仿宋_GB2312" w:cs="仿宋_GB2312"/>
          <w:sz w:val="24"/>
        </w:rPr>
      </w:pPr>
    </w:p>
    <w:p w:rsidR="00B11359" w:rsidRPr="009A2440" w:rsidRDefault="00B11359" w:rsidP="00B11359">
      <w:pPr>
        <w:spacing w:after="145" w:line="265" w:lineRule="auto"/>
        <w:ind w:leftChars="-2" w:left="-4" w:right="590" w:firstLineChars="150" w:firstLine="360"/>
        <w:rPr>
          <w:rFonts w:ascii="仿宋_GB2312" w:eastAsia="仿宋_GB2312" w:hAnsi="仿宋_GB2312" w:cs="仿宋_GB2312"/>
          <w:sz w:val="24"/>
        </w:rPr>
      </w:pPr>
      <w:r w:rsidRPr="009A2440">
        <w:rPr>
          <w:rFonts w:ascii="仿宋_GB2312" w:eastAsia="仿宋_GB2312" w:hAnsi="仿宋_GB2312" w:cs="仿宋_GB2312" w:hint="eastAsia"/>
          <w:sz w:val="24"/>
        </w:rPr>
        <w:t>附：法定代表人（单位负责人）身份证复印件。</w:t>
      </w:r>
    </w:p>
    <w:p w:rsidR="00B11359" w:rsidRPr="009A2440" w:rsidRDefault="00B11359" w:rsidP="00B11359">
      <w:pPr>
        <w:spacing w:after="182"/>
        <w:rPr>
          <w:rFonts w:ascii="仿宋_GB2312" w:eastAsia="仿宋_GB2312" w:hAnsi="仿宋_GB2312" w:cs="仿宋_GB2312"/>
          <w:sz w:val="24"/>
        </w:rPr>
      </w:pPr>
    </w:p>
    <w:p w:rsidR="00B11359" w:rsidRPr="009A2440" w:rsidRDefault="00B11359" w:rsidP="00B11359">
      <w:pPr>
        <w:spacing w:after="145" w:line="265" w:lineRule="auto"/>
        <w:ind w:leftChars="-2" w:left="-4" w:right="590" w:firstLineChars="150" w:firstLine="360"/>
        <w:rPr>
          <w:rFonts w:ascii="仿宋_GB2312" w:eastAsia="仿宋_GB2312" w:hAnsi="仿宋_GB2312" w:cs="仿宋_GB2312"/>
          <w:sz w:val="24"/>
        </w:rPr>
      </w:pPr>
      <w:r w:rsidRPr="009A2440">
        <w:rPr>
          <w:rFonts w:ascii="仿宋_GB2312" w:eastAsia="仿宋_GB2312" w:hAnsi="仿宋_GB2312" w:cs="仿宋_GB2312" w:hint="eastAsia"/>
          <w:sz w:val="24"/>
        </w:rPr>
        <w:t>注：本身份证明需由</w:t>
      </w:r>
      <w:r w:rsidR="00C326D0" w:rsidRPr="009A2440">
        <w:rPr>
          <w:rFonts w:ascii="仿宋_GB2312" w:eastAsia="仿宋_GB2312" w:hAnsi="仿宋_GB2312" w:cs="仿宋_GB2312" w:hint="eastAsia"/>
          <w:sz w:val="24"/>
        </w:rPr>
        <w:t>响应人</w:t>
      </w:r>
      <w:r w:rsidRPr="009A2440">
        <w:rPr>
          <w:rFonts w:ascii="仿宋_GB2312" w:eastAsia="仿宋_GB2312" w:hAnsi="仿宋_GB2312" w:cs="仿宋_GB2312" w:hint="eastAsia"/>
          <w:sz w:val="24"/>
        </w:rPr>
        <w:t>加盖单位公章。</w:t>
      </w:r>
    </w:p>
    <w:p w:rsidR="00B11359" w:rsidRPr="009A2440" w:rsidRDefault="00B11359" w:rsidP="00B11359">
      <w:pPr>
        <w:spacing w:after="175"/>
        <w:rPr>
          <w:rFonts w:ascii="仿宋_GB2312" w:eastAsia="仿宋_GB2312" w:hAnsi="仿宋_GB2312" w:cs="仿宋_GB2312"/>
          <w:sz w:val="24"/>
        </w:rPr>
      </w:pPr>
    </w:p>
    <w:p w:rsidR="00B11359" w:rsidRPr="009A2440" w:rsidRDefault="00B11359" w:rsidP="00B11359">
      <w:pPr>
        <w:spacing w:after="177"/>
        <w:rPr>
          <w:rFonts w:ascii="仿宋_GB2312" w:eastAsia="仿宋_GB2312" w:hAnsi="仿宋_GB2312" w:cs="仿宋_GB2312"/>
          <w:sz w:val="24"/>
        </w:rPr>
      </w:pPr>
    </w:p>
    <w:p w:rsidR="00B11359" w:rsidRPr="009A2440" w:rsidRDefault="00B11359" w:rsidP="00B11359">
      <w:pPr>
        <w:spacing w:after="145" w:line="265" w:lineRule="auto"/>
        <w:ind w:leftChars="-2" w:left="-4" w:right="590" w:firstLineChars="150" w:firstLine="360"/>
        <w:rPr>
          <w:rFonts w:ascii="仿宋_GB2312" w:eastAsia="仿宋_GB2312" w:hAnsi="仿宋_GB2312" w:cs="仿宋_GB2312"/>
          <w:sz w:val="24"/>
        </w:rPr>
      </w:pPr>
      <w:r w:rsidRPr="009A2440">
        <w:rPr>
          <w:rFonts w:ascii="仿宋_GB2312" w:eastAsia="仿宋_GB2312" w:hAnsi="仿宋_GB2312" w:cs="仿宋_GB2312" w:hint="eastAsia"/>
          <w:sz w:val="24"/>
        </w:rPr>
        <w:tab/>
      </w:r>
      <w:r w:rsidR="00C326D0" w:rsidRPr="009A2440">
        <w:rPr>
          <w:rFonts w:ascii="仿宋_GB2312" w:eastAsia="仿宋_GB2312" w:hAnsi="仿宋_GB2312" w:cs="仿宋_GB2312" w:hint="eastAsia"/>
          <w:sz w:val="24"/>
        </w:rPr>
        <w:t>响应人</w:t>
      </w:r>
      <w:r w:rsidRPr="009A2440">
        <w:rPr>
          <w:rFonts w:ascii="仿宋_GB2312" w:eastAsia="仿宋_GB2312" w:hAnsi="仿宋_GB2312" w:cs="仿宋_GB2312" w:hint="eastAsia"/>
          <w:sz w:val="24"/>
        </w:rPr>
        <w:t>：</w:t>
      </w:r>
      <w:r w:rsidRPr="009A2440">
        <w:rPr>
          <w:rFonts w:ascii="仿宋_GB2312" w:eastAsia="仿宋_GB2312" w:hAnsi="仿宋_GB2312" w:cs="仿宋_GB2312" w:hint="eastAsia"/>
          <w:sz w:val="24"/>
          <w:u w:val="single"/>
        </w:rPr>
        <w:t xml:space="preserve">                 （单位公章）                 </w:t>
      </w:r>
    </w:p>
    <w:p w:rsidR="00B11359" w:rsidRPr="009A2440" w:rsidRDefault="00B11359" w:rsidP="00B11359">
      <w:pPr>
        <w:spacing w:after="177"/>
        <w:rPr>
          <w:rFonts w:ascii="仿宋_GB2312" w:eastAsia="仿宋_GB2312" w:hAnsi="仿宋_GB2312" w:cs="仿宋_GB2312"/>
          <w:sz w:val="24"/>
        </w:rPr>
      </w:pPr>
    </w:p>
    <w:p w:rsidR="00B11359" w:rsidRPr="009A2440" w:rsidRDefault="00B11359" w:rsidP="00B11359">
      <w:pPr>
        <w:spacing w:after="125" w:line="265" w:lineRule="auto"/>
        <w:ind w:left="10" w:right="2199" w:hanging="10"/>
        <w:jc w:val="right"/>
        <w:rPr>
          <w:rFonts w:ascii="仿宋_GB2312" w:eastAsia="仿宋_GB2312" w:hAnsi="仿宋_GB2312" w:cs="仿宋_GB2312"/>
          <w:sz w:val="24"/>
        </w:rPr>
      </w:pPr>
      <w:r w:rsidRPr="009A2440">
        <w:rPr>
          <w:rFonts w:ascii="仿宋_GB2312" w:eastAsia="仿宋_GB2312" w:hAnsi="仿宋_GB2312" w:cs="仿宋_GB2312" w:hint="eastAsia"/>
          <w:sz w:val="24"/>
        </w:rPr>
        <w:t xml:space="preserve">    年    月    日</w:t>
      </w:r>
    </w:p>
    <w:p w:rsidR="00B11359" w:rsidRPr="009A2440" w:rsidRDefault="00B11359" w:rsidP="00B11359">
      <w:pPr>
        <w:tabs>
          <w:tab w:val="left" w:pos="927"/>
        </w:tabs>
        <w:spacing w:afterLines="50" w:after="156"/>
        <w:rPr>
          <w:rFonts w:ascii="仿宋" w:eastAsia="仿宋" w:hAnsi="仿宋"/>
          <w:sz w:val="24"/>
        </w:rPr>
      </w:pPr>
    </w:p>
    <w:p w:rsidR="00B11359" w:rsidRPr="009A2440" w:rsidRDefault="00B11359" w:rsidP="00B11359">
      <w:pPr>
        <w:tabs>
          <w:tab w:val="left" w:pos="927"/>
        </w:tabs>
        <w:spacing w:afterLines="50" w:after="156"/>
        <w:rPr>
          <w:rFonts w:ascii="仿宋" w:eastAsia="仿宋" w:hAnsi="仿宋"/>
          <w:sz w:val="24"/>
        </w:rPr>
      </w:pPr>
    </w:p>
    <w:p w:rsidR="00B11359" w:rsidRPr="009A2440" w:rsidRDefault="00B11359" w:rsidP="00B11359">
      <w:pPr>
        <w:tabs>
          <w:tab w:val="left" w:pos="927"/>
        </w:tabs>
        <w:spacing w:afterLines="50" w:after="156"/>
        <w:rPr>
          <w:rFonts w:ascii="仿宋" w:eastAsia="仿宋" w:hAnsi="仿宋"/>
          <w:sz w:val="24"/>
        </w:rPr>
      </w:pPr>
    </w:p>
    <w:p w:rsidR="00B11359" w:rsidRPr="009A2440" w:rsidRDefault="00B11359" w:rsidP="00B11359">
      <w:pPr>
        <w:tabs>
          <w:tab w:val="left" w:pos="927"/>
        </w:tabs>
        <w:spacing w:afterLines="50" w:after="156"/>
        <w:rPr>
          <w:rFonts w:ascii="仿宋" w:eastAsia="仿宋" w:hAnsi="仿宋"/>
          <w:sz w:val="24"/>
        </w:rPr>
        <w:sectPr w:rsidR="00B11359" w:rsidRPr="009A2440">
          <w:pgSz w:w="11907" w:h="16840"/>
          <w:pgMar w:top="1361" w:right="1474" w:bottom="568" w:left="1588" w:header="680" w:footer="680" w:gutter="0"/>
          <w:pgNumType w:fmt="numberInDash"/>
          <w:cols w:space="720"/>
          <w:titlePg/>
          <w:docGrid w:type="lines" w:linePitch="312"/>
        </w:sectPr>
      </w:pPr>
    </w:p>
    <w:p w:rsidR="00B11359" w:rsidRPr="009A2440" w:rsidRDefault="00B11359" w:rsidP="00B11359">
      <w:pPr>
        <w:tabs>
          <w:tab w:val="left" w:pos="927"/>
        </w:tabs>
        <w:spacing w:afterLines="50" w:after="156"/>
        <w:rPr>
          <w:sz w:val="28"/>
        </w:rPr>
      </w:pPr>
      <w:r w:rsidRPr="009A2440">
        <w:rPr>
          <w:rFonts w:ascii="仿宋" w:eastAsia="仿宋" w:hAnsi="仿宋" w:hint="eastAsia"/>
          <w:sz w:val="24"/>
        </w:rPr>
        <w:lastRenderedPageBreak/>
        <w:t>格式</w:t>
      </w:r>
      <w:r w:rsidR="00A31335" w:rsidRPr="009A2440">
        <w:rPr>
          <w:rFonts w:ascii="仿宋" w:eastAsia="仿宋" w:hAnsi="仿宋"/>
          <w:sz w:val="24"/>
        </w:rPr>
        <w:t>4</w:t>
      </w:r>
      <w:r w:rsidRPr="009A2440">
        <w:rPr>
          <w:rFonts w:ascii="仿宋" w:eastAsia="仿宋" w:hAnsi="仿宋" w:hint="eastAsia"/>
          <w:sz w:val="24"/>
        </w:rPr>
        <w:t xml:space="preserve">          </w:t>
      </w:r>
      <w:r w:rsidRPr="009A2440">
        <w:rPr>
          <w:rFonts w:ascii="仿宋" w:eastAsia="仿宋" w:hAnsi="仿宋"/>
          <w:sz w:val="24"/>
        </w:rPr>
        <w:t xml:space="preserve">       </w:t>
      </w:r>
      <w:r w:rsidRPr="009A2440">
        <w:rPr>
          <w:rFonts w:ascii="仿宋" w:eastAsia="仿宋" w:hAnsi="仿宋" w:hint="eastAsia"/>
          <w:sz w:val="24"/>
        </w:rPr>
        <w:t xml:space="preserve"> </w:t>
      </w:r>
      <w:r w:rsidRPr="009A2440">
        <w:rPr>
          <w:rFonts w:ascii="仿宋" w:eastAsia="仿宋" w:hAnsi="仿宋"/>
          <w:b/>
          <w:sz w:val="32"/>
        </w:rPr>
        <w:t>授权委托书</w:t>
      </w:r>
      <w:r w:rsidRPr="009A2440">
        <w:rPr>
          <w:rFonts w:ascii="仿宋" w:eastAsia="仿宋" w:hAnsi="仿宋" w:hint="eastAsia"/>
          <w:b/>
          <w:sz w:val="32"/>
        </w:rPr>
        <w:t xml:space="preserve"> </w:t>
      </w:r>
      <w:r w:rsidRPr="009A2440">
        <w:rPr>
          <w:b/>
          <w:sz w:val="36"/>
        </w:rPr>
        <w:t xml:space="preserve"> </w:t>
      </w:r>
    </w:p>
    <w:p w:rsidR="00B11359" w:rsidRPr="009A2440" w:rsidRDefault="00B11359" w:rsidP="00B11359">
      <w:pPr>
        <w:spacing w:after="27" w:line="370" w:lineRule="auto"/>
        <w:ind w:left="-15" w:right="596" w:firstLine="410"/>
        <w:rPr>
          <w:rFonts w:ascii="仿宋_GB2312" w:eastAsia="仿宋_GB2312" w:hAnsi="仿宋_GB2312" w:cs="仿宋_GB2312"/>
          <w:sz w:val="24"/>
        </w:rPr>
      </w:pPr>
      <w:r w:rsidRPr="009A2440">
        <w:rPr>
          <w:rFonts w:ascii="仿宋_GB2312" w:eastAsia="仿宋_GB2312" w:hAnsi="仿宋_GB2312" w:cs="仿宋_GB2312" w:hint="eastAsia"/>
          <w:sz w:val="24"/>
        </w:rPr>
        <w:t>本人</w:t>
      </w:r>
      <w:r w:rsidRPr="009A2440">
        <w:rPr>
          <w:rFonts w:ascii="仿宋_GB2312" w:eastAsia="仿宋_GB2312" w:hAnsi="仿宋_GB2312" w:cs="仿宋_GB2312" w:hint="eastAsia"/>
          <w:sz w:val="24"/>
          <w:u w:val="single"/>
        </w:rPr>
        <w:t xml:space="preserve">    （姓名）    </w:t>
      </w:r>
      <w:r w:rsidRPr="009A2440">
        <w:rPr>
          <w:rFonts w:ascii="仿宋_GB2312" w:eastAsia="仿宋_GB2312" w:hAnsi="仿宋_GB2312" w:cs="仿宋_GB2312" w:hint="eastAsia"/>
          <w:sz w:val="24"/>
        </w:rPr>
        <w:t>系</w:t>
      </w:r>
      <w:r w:rsidRPr="009A2440">
        <w:rPr>
          <w:rFonts w:ascii="仿宋_GB2312" w:eastAsia="仿宋_GB2312" w:hAnsi="仿宋_GB2312" w:cs="仿宋_GB2312" w:hint="eastAsia"/>
          <w:sz w:val="24"/>
          <w:u w:val="single"/>
        </w:rPr>
        <w:t xml:space="preserve">    （</w:t>
      </w:r>
      <w:r w:rsidR="00C326D0" w:rsidRPr="009A2440">
        <w:rPr>
          <w:rFonts w:ascii="仿宋_GB2312" w:eastAsia="仿宋_GB2312" w:hAnsi="仿宋_GB2312" w:cs="仿宋_GB2312" w:hint="eastAsia"/>
          <w:sz w:val="24"/>
          <w:u w:val="single"/>
        </w:rPr>
        <w:t>响应人</w:t>
      </w:r>
      <w:r w:rsidRPr="009A2440">
        <w:rPr>
          <w:rFonts w:ascii="仿宋_GB2312" w:eastAsia="仿宋_GB2312" w:hAnsi="仿宋_GB2312" w:cs="仿宋_GB2312" w:hint="eastAsia"/>
          <w:sz w:val="24"/>
          <w:u w:val="single"/>
        </w:rPr>
        <w:t xml:space="preserve">名称）    </w:t>
      </w:r>
      <w:r w:rsidRPr="009A2440">
        <w:rPr>
          <w:rFonts w:ascii="仿宋_GB2312" w:eastAsia="仿宋_GB2312" w:hAnsi="仿宋_GB2312" w:cs="仿宋_GB2312" w:hint="eastAsia"/>
          <w:sz w:val="24"/>
        </w:rPr>
        <w:t>的法定代表人（单位负责人），现委托</w:t>
      </w:r>
      <w:r w:rsidRPr="009A2440">
        <w:rPr>
          <w:rFonts w:ascii="仿宋_GB2312" w:eastAsia="仿宋_GB2312" w:hAnsi="仿宋_GB2312" w:cs="仿宋_GB2312" w:hint="eastAsia"/>
          <w:sz w:val="24"/>
          <w:u w:val="single"/>
        </w:rPr>
        <w:t xml:space="preserve">    （姓名）    </w:t>
      </w:r>
      <w:r w:rsidRPr="009A2440">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rsidR="00B11359" w:rsidRPr="009A2440" w:rsidRDefault="00B11359" w:rsidP="00B11359">
      <w:pPr>
        <w:spacing w:after="149" w:line="265" w:lineRule="auto"/>
        <w:ind w:left="-5" w:right="590" w:hanging="10"/>
        <w:rPr>
          <w:rFonts w:ascii="仿宋_GB2312" w:eastAsia="仿宋_GB2312" w:hAnsi="仿宋_GB2312" w:cs="仿宋_GB2312"/>
          <w:sz w:val="24"/>
        </w:rPr>
      </w:pPr>
      <w:r w:rsidRPr="009A2440">
        <w:rPr>
          <w:rFonts w:ascii="仿宋_GB2312" w:eastAsia="仿宋_GB2312" w:hAnsi="仿宋_GB2312" w:cs="仿宋_GB2312" w:hint="eastAsia"/>
          <w:sz w:val="24"/>
        </w:rPr>
        <w:t>委托期限：</w:t>
      </w:r>
      <w:r w:rsidRPr="009A2440">
        <w:rPr>
          <w:rFonts w:ascii="仿宋_GB2312" w:eastAsia="仿宋_GB2312" w:hAnsi="仿宋_GB2312" w:cs="仿宋_GB2312" w:hint="eastAsia"/>
          <w:sz w:val="24"/>
          <w:u w:val="single"/>
        </w:rPr>
        <w:t xml:space="preserve">                            </w:t>
      </w:r>
      <w:r w:rsidRPr="009A2440">
        <w:rPr>
          <w:rFonts w:ascii="仿宋_GB2312" w:eastAsia="仿宋_GB2312" w:hAnsi="仿宋_GB2312" w:cs="仿宋_GB2312" w:hint="eastAsia"/>
          <w:sz w:val="24"/>
        </w:rPr>
        <w:t>。</w:t>
      </w:r>
    </w:p>
    <w:p w:rsidR="00B11359" w:rsidRPr="009A2440" w:rsidRDefault="00B11359" w:rsidP="00B11359">
      <w:pPr>
        <w:spacing w:after="155" w:line="265" w:lineRule="auto"/>
        <w:ind w:left="430" w:right="590" w:hanging="10"/>
        <w:rPr>
          <w:rFonts w:ascii="仿宋_GB2312" w:eastAsia="仿宋_GB2312" w:hAnsi="仿宋_GB2312" w:cs="仿宋_GB2312"/>
          <w:sz w:val="24"/>
        </w:rPr>
      </w:pPr>
      <w:r w:rsidRPr="009A2440">
        <w:rPr>
          <w:rFonts w:ascii="仿宋_GB2312" w:eastAsia="仿宋_GB2312" w:hAnsi="仿宋_GB2312" w:cs="仿宋_GB2312" w:hint="eastAsia"/>
          <w:sz w:val="24"/>
        </w:rPr>
        <w:t>代理人无转委托权。</w:t>
      </w:r>
    </w:p>
    <w:p w:rsidR="00B11359" w:rsidRPr="009A2440" w:rsidRDefault="00B11359" w:rsidP="00B11359">
      <w:pPr>
        <w:spacing w:after="182"/>
        <w:ind w:left="420"/>
        <w:rPr>
          <w:rFonts w:ascii="仿宋_GB2312" w:eastAsia="仿宋_GB2312" w:hAnsi="仿宋_GB2312" w:cs="仿宋_GB2312"/>
          <w:sz w:val="24"/>
        </w:rPr>
      </w:pPr>
    </w:p>
    <w:p w:rsidR="00B11359" w:rsidRPr="009A2440" w:rsidRDefault="00B11359" w:rsidP="00B11359">
      <w:pPr>
        <w:spacing w:after="27" w:line="370" w:lineRule="auto"/>
        <w:ind w:left="-15" w:right="596" w:firstLine="410"/>
        <w:rPr>
          <w:rFonts w:ascii="仿宋_GB2312" w:eastAsia="仿宋_GB2312" w:hAnsi="仿宋_GB2312" w:cs="仿宋_GB2312"/>
          <w:sz w:val="24"/>
        </w:rPr>
      </w:pPr>
      <w:r w:rsidRPr="009A2440">
        <w:rPr>
          <w:rFonts w:ascii="仿宋_GB2312" w:eastAsia="仿宋_GB2312" w:hAnsi="仿宋_GB2312" w:cs="仿宋_GB2312" w:hint="eastAsia"/>
          <w:sz w:val="24"/>
        </w:rPr>
        <w:t>附：法定代表人（单位负责人）身份证复印件及委托代理人身份证复印件</w:t>
      </w:r>
    </w:p>
    <w:p w:rsidR="00B11359" w:rsidRPr="009A2440" w:rsidRDefault="00B11359" w:rsidP="00B11359">
      <w:pPr>
        <w:spacing w:after="177"/>
        <w:rPr>
          <w:rFonts w:ascii="仿宋_GB2312" w:eastAsia="仿宋_GB2312" w:hAnsi="仿宋_GB2312" w:cs="仿宋_GB2312"/>
          <w:sz w:val="24"/>
        </w:rPr>
      </w:pPr>
    </w:p>
    <w:p w:rsidR="00B11359" w:rsidRPr="009A2440" w:rsidRDefault="00B11359" w:rsidP="00B11359">
      <w:pPr>
        <w:spacing w:after="27" w:line="370" w:lineRule="auto"/>
        <w:ind w:left="-15" w:right="596" w:firstLine="410"/>
        <w:rPr>
          <w:rFonts w:ascii="仿宋_GB2312" w:eastAsia="仿宋_GB2312" w:hAnsi="仿宋_GB2312" w:cs="仿宋_GB2312"/>
          <w:sz w:val="24"/>
        </w:rPr>
      </w:pPr>
      <w:r w:rsidRPr="009A2440">
        <w:rPr>
          <w:rFonts w:ascii="仿宋_GB2312" w:eastAsia="仿宋_GB2312" w:hAnsi="仿宋_GB2312" w:cs="仿宋_GB2312" w:hint="eastAsia"/>
          <w:sz w:val="24"/>
        </w:rPr>
        <w:t>注：本授权委托书需由</w:t>
      </w:r>
      <w:r w:rsidR="00C326D0" w:rsidRPr="009A2440">
        <w:rPr>
          <w:rFonts w:ascii="仿宋_GB2312" w:eastAsia="仿宋_GB2312" w:hAnsi="仿宋_GB2312" w:cs="仿宋_GB2312" w:hint="eastAsia"/>
          <w:sz w:val="24"/>
        </w:rPr>
        <w:t>响应人</w:t>
      </w:r>
      <w:r w:rsidRPr="009A2440">
        <w:rPr>
          <w:rFonts w:ascii="仿宋_GB2312" w:eastAsia="仿宋_GB2312" w:hAnsi="仿宋_GB2312" w:cs="仿宋_GB2312" w:hint="eastAsia"/>
          <w:sz w:val="24"/>
        </w:rPr>
        <w:t>加盖单位公章并由其法定代表人（单位负责人）和委托代理人签字。</w:t>
      </w:r>
    </w:p>
    <w:p w:rsidR="00B11359" w:rsidRPr="009A2440" w:rsidRDefault="00B11359" w:rsidP="00B11359">
      <w:pPr>
        <w:pStyle w:val="a0"/>
        <w:ind w:firstLine="240"/>
      </w:pPr>
      <w:r w:rsidRPr="009A2440">
        <w:rPr>
          <w:rFonts w:ascii="仿宋_GB2312" w:eastAsia="仿宋_GB2312" w:hAnsi="仿宋_GB2312" w:cs="仿宋_GB2312" w:hint="eastAsia"/>
          <w:sz w:val="24"/>
        </w:rPr>
        <w:t xml:space="preserve">    委托期限至少应同本项目规定的响应文件报价有效期一致。</w:t>
      </w:r>
    </w:p>
    <w:p w:rsidR="00B11359" w:rsidRPr="009A2440" w:rsidRDefault="00B11359" w:rsidP="00B11359">
      <w:pPr>
        <w:spacing w:after="180"/>
        <w:rPr>
          <w:rFonts w:ascii="仿宋_GB2312" w:eastAsia="仿宋_GB2312" w:hAnsi="仿宋_GB2312" w:cs="仿宋_GB2312"/>
          <w:sz w:val="24"/>
        </w:rPr>
      </w:pPr>
    </w:p>
    <w:p w:rsidR="00B11359" w:rsidRPr="009A2440" w:rsidRDefault="00B11359" w:rsidP="00B11359">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9A2440">
        <w:rPr>
          <w:rFonts w:ascii="仿宋_GB2312" w:eastAsia="仿宋_GB2312" w:hAnsi="仿宋_GB2312" w:cs="仿宋_GB2312" w:hint="eastAsia"/>
          <w:sz w:val="24"/>
        </w:rPr>
        <w:tab/>
      </w:r>
      <w:r w:rsidR="00C326D0" w:rsidRPr="009A2440">
        <w:rPr>
          <w:rFonts w:ascii="仿宋_GB2312" w:eastAsia="仿宋_GB2312" w:hAnsi="仿宋_GB2312" w:cs="仿宋_GB2312" w:hint="eastAsia"/>
          <w:sz w:val="24"/>
        </w:rPr>
        <w:t>响应人</w:t>
      </w:r>
      <w:r w:rsidRPr="009A2440">
        <w:rPr>
          <w:rFonts w:ascii="仿宋_GB2312" w:eastAsia="仿宋_GB2312" w:hAnsi="仿宋_GB2312" w:cs="仿宋_GB2312" w:hint="eastAsia"/>
          <w:sz w:val="24"/>
        </w:rPr>
        <w:t>：</w:t>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rPr>
        <w:t>（单位公章）</w:t>
      </w:r>
    </w:p>
    <w:p w:rsidR="00B11359" w:rsidRPr="009A2440" w:rsidRDefault="00B11359" w:rsidP="00B11359">
      <w:pPr>
        <w:spacing w:after="180"/>
        <w:ind w:left="2693"/>
        <w:rPr>
          <w:rFonts w:ascii="仿宋_GB2312" w:eastAsia="仿宋_GB2312" w:hAnsi="仿宋_GB2312" w:cs="仿宋_GB2312"/>
          <w:sz w:val="24"/>
        </w:rPr>
      </w:pPr>
    </w:p>
    <w:p w:rsidR="00B11359" w:rsidRPr="009A2440" w:rsidRDefault="00B11359" w:rsidP="00B11359">
      <w:pPr>
        <w:tabs>
          <w:tab w:val="center" w:pos="4004"/>
          <w:tab w:val="center" w:pos="5881"/>
          <w:tab w:val="center" w:pos="6301"/>
          <w:tab w:val="center" w:pos="7982"/>
        </w:tabs>
        <w:spacing w:after="157" w:line="265" w:lineRule="auto"/>
        <w:rPr>
          <w:rFonts w:ascii="仿宋_GB2312" w:eastAsia="仿宋_GB2312" w:hAnsi="仿宋_GB2312" w:cs="仿宋_GB2312"/>
          <w:sz w:val="24"/>
        </w:rPr>
      </w:pPr>
      <w:r w:rsidRPr="009A2440">
        <w:rPr>
          <w:rFonts w:ascii="仿宋_GB2312" w:eastAsia="仿宋_GB2312" w:hAnsi="仿宋_GB2312" w:cs="仿宋_GB2312" w:hint="eastAsia"/>
          <w:sz w:val="24"/>
        </w:rPr>
        <w:tab/>
        <w:t>法定代表人（单位负责人）：</w:t>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rPr>
        <w:t>（签字）</w:t>
      </w:r>
    </w:p>
    <w:p w:rsidR="00B11359" w:rsidRPr="009A2440" w:rsidRDefault="00B11359" w:rsidP="00B11359">
      <w:pPr>
        <w:spacing w:after="177"/>
        <w:ind w:left="2693"/>
        <w:rPr>
          <w:rFonts w:ascii="仿宋_GB2312" w:eastAsia="仿宋_GB2312" w:hAnsi="仿宋_GB2312" w:cs="仿宋_GB2312"/>
          <w:sz w:val="24"/>
        </w:rPr>
      </w:pPr>
    </w:p>
    <w:p w:rsidR="00B11359" w:rsidRPr="009A2440" w:rsidRDefault="00B11359" w:rsidP="00B11359">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sidRPr="009A2440">
        <w:rPr>
          <w:rFonts w:ascii="仿宋_GB2312" w:eastAsia="仿宋_GB2312" w:hAnsi="仿宋_GB2312" w:cs="仿宋_GB2312" w:hint="eastAsia"/>
          <w:sz w:val="24"/>
        </w:rPr>
        <w:tab/>
        <w:t>身份证号码：</w:t>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p>
    <w:p w:rsidR="00B11359" w:rsidRPr="009A2440" w:rsidRDefault="00B11359" w:rsidP="00B11359">
      <w:pPr>
        <w:spacing w:after="180"/>
        <w:ind w:left="2693"/>
        <w:rPr>
          <w:rFonts w:ascii="仿宋_GB2312" w:eastAsia="仿宋_GB2312" w:hAnsi="仿宋_GB2312" w:cs="仿宋_GB2312"/>
          <w:sz w:val="24"/>
        </w:rPr>
      </w:pPr>
    </w:p>
    <w:p w:rsidR="00B11359" w:rsidRPr="009A2440" w:rsidRDefault="00B11359" w:rsidP="00B11359">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9A2440">
        <w:rPr>
          <w:rFonts w:ascii="仿宋_GB2312" w:eastAsia="仿宋_GB2312" w:hAnsi="仿宋_GB2312" w:cs="仿宋_GB2312" w:hint="eastAsia"/>
          <w:sz w:val="24"/>
        </w:rPr>
        <w:tab/>
        <w:t>委托代理人：</w:t>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rPr>
        <w:t>（签字）</w:t>
      </w:r>
    </w:p>
    <w:p w:rsidR="00B11359" w:rsidRPr="009A2440" w:rsidRDefault="00B11359" w:rsidP="00B11359">
      <w:pPr>
        <w:spacing w:after="177"/>
        <w:ind w:left="2693"/>
        <w:rPr>
          <w:rFonts w:ascii="仿宋_GB2312" w:eastAsia="仿宋_GB2312" w:hAnsi="仿宋_GB2312" w:cs="仿宋_GB2312"/>
          <w:sz w:val="24"/>
        </w:rPr>
      </w:pPr>
    </w:p>
    <w:p w:rsidR="00B11359" w:rsidRPr="009A2440" w:rsidRDefault="00B11359" w:rsidP="00B11359">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sidRPr="009A2440">
        <w:rPr>
          <w:rFonts w:ascii="仿宋_GB2312" w:eastAsia="仿宋_GB2312" w:hAnsi="仿宋_GB2312" w:cs="仿宋_GB2312" w:hint="eastAsia"/>
          <w:sz w:val="24"/>
        </w:rPr>
        <w:tab/>
        <w:t>身份证号码：</w:t>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p>
    <w:p w:rsidR="00B11359" w:rsidRPr="009A2440" w:rsidRDefault="00B11359" w:rsidP="00B11359">
      <w:pPr>
        <w:spacing w:after="175"/>
        <w:ind w:left="2693"/>
        <w:rPr>
          <w:rFonts w:ascii="仿宋_GB2312" w:eastAsia="仿宋_GB2312" w:hAnsi="仿宋_GB2312" w:cs="仿宋_GB2312"/>
          <w:sz w:val="24"/>
        </w:rPr>
      </w:pPr>
    </w:p>
    <w:p w:rsidR="00B11359" w:rsidRPr="009A2440" w:rsidRDefault="00B11359" w:rsidP="00B11359">
      <w:pPr>
        <w:spacing w:after="176"/>
        <w:ind w:left="2693"/>
        <w:rPr>
          <w:rFonts w:ascii="仿宋_GB2312" w:eastAsia="仿宋_GB2312" w:hAnsi="仿宋_GB2312" w:cs="仿宋_GB2312"/>
          <w:sz w:val="24"/>
        </w:rPr>
      </w:pPr>
    </w:p>
    <w:p w:rsidR="00B11359" w:rsidRPr="009A2440" w:rsidRDefault="00B11359" w:rsidP="00B11359">
      <w:pPr>
        <w:spacing w:after="125" w:line="265" w:lineRule="auto"/>
        <w:ind w:left="10" w:right="710" w:hanging="10"/>
        <w:jc w:val="right"/>
        <w:rPr>
          <w:rFonts w:ascii="仿宋_GB2312" w:eastAsia="仿宋_GB2312" w:hAnsi="仿宋_GB2312" w:cs="仿宋_GB2312"/>
          <w:sz w:val="24"/>
        </w:rPr>
      </w:pPr>
      <w:r w:rsidRPr="009A2440">
        <w:rPr>
          <w:rFonts w:ascii="仿宋_GB2312" w:eastAsia="仿宋_GB2312" w:hAnsi="仿宋_GB2312" w:cs="仿宋_GB2312" w:hint="eastAsia"/>
          <w:sz w:val="24"/>
        </w:rPr>
        <w:t xml:space="preserve">    年    月    日</w:t>
      </w:r>
    </w:p>
    <w:p w:rsidR="00B11359" w:rsidRPr="009A2440" w:rsidRDefault="00B11359" w:rsidP="00B11359">
      <w:pPr>
        <w:pStyle w:val="a0"/>
        <w:ind w:firstLine="210"/>
      </w:pPr>
    </w:p>
    <w:p w:rsidR="00B11359" w:rsidRPr="009A2440" w:rsidRDefault="00B11359" w:rsidP="00B11359">
      <w:pPr>
        <w:adjustRightInd w:val="0"/>
        <w:snapToGrid w:val="0"/>
        <w:jc w:val="left"/>
        <w:rPr>
          <w:rFonts w:ascii="仿宋_GB2312" w:eastAsia="仿宋_GB2312" w:hAnsi="仿宋"/>
          <w:sz w:val="24"/>
        </w:rPr>
      </w:pPr>
      <w:r w:rsidRPr="009A2440">
        <w:rPr>
          <w:rFonts w:ascii="仿宋_GB2312" w:eastAsia="仿宋_GB2312" w:hAnsi="仿宋" w:hint="eastAsia"/>
          <w:sz w:val="24"/>
        </w:rPr>
        <w:lastRenderedPageBreak/>
        <w:t>格式</w:t>
      </w:r>
      <w:r w:rsidR="00A31335" w:rsidRPr="009A2440">
        <w:rPr>
          <w:rFonts w:ascii="仿宋_GB2312" w:eastAsia="仿宋_GB2312" w:hAnsi="仿宋"/>
          <w:sz w:val="24"/>
        </w:rPr>
        <w:t>5</w:t>
      </w:r>
      <w:r w:rsidRPr="009A2440">
        <w:rPr>
          <w:rFonts w:ascii="仿宋_GB2312" w:eastAsia="仿宋_GB2312" w:hAnsi="仿宋" w:hint="eastAsia"/>
          <w:sz w:val="24"/>
        </w:rPr>
        <w:t>：</w:t>
      </w:r>
    </w:p>
    <w:p w:rsidR="00B11359" w:rsidRPr="009A2440" w:rsidRDefault="00B11359" w:rsidP="00B11359">
      <w:pPr>
        <w:widowControl/>
        <w:adjustRightInd w:val="0"/>
        <w:snapToGrid w:val="0"/>
        <w:jc w:val="center"/>
        <w:rPr>
          <w:rFonts w:ascii="仿宋_GB2312" w:eastAsia="仿宋_GB2312" w:hAnsi="仿宋"/>
          <w:sz w:val="24"/>
        </w:rPr>
      </w:pPr>
      <w:r w:rsidRPr="009A2440">
        <w:rPr>
          <w:rFonts w:ascii="仿宋_GB2312" w:eastAsia="仿宋_GB2312" w:hAnsi="仿宋" w:hint="eastAsia"/>
          <w:sz w:val="24"/>
        </w:rPr>
        <w:t>开具增值税专用发票承诺函</w:t>
      </w:r>
    </w:p>
    <w:p w:rsidR="00B11359" w:rsidRPr="009A2440" w:rsidRDefault="00B11359" w:rsidP="00B11359">
      <w:pPr>
        <w:widowControl/>
        <w:adjustRightInd w:val="0"/>
        <w:snapToGrid w:val="0"/>
        <w:jc w:val="center"/>
        <w:rPr>
          <w:rFonts w:ascii="仿宋_GB2312" w:eastAsia="仿宋_GB2312" w:hAnsi="仿宋"/>
          <w:sz w:val="24"/>
        </w:rPr>
      </w:pPr>
    </w:p>
    <w:p w:rsidR="00B11359" w:rsidRPr="009A2440" w:rsidRDefault="00B11359" w:rsidP="00B11359">
      <w:pPr>
        <w:widowControl/>
        <w:adjustRightInd w:val="0"/>
        <w:snapToGrid w:val="0"/>
        <w:spacing w:line="360" w:lineRule="auto"/>
        <w:rPr>
          <w:rFonts w:ascii="仿宋_GB2312" w:eastAsia="仿宋_GB2312" w:hAnsi="仿宋"/>
          <w:sz w:val="24"/>
        </w:rPr>
      </w:pPr>
      <w:r w:rsidRPr="009A2440">
        <w:rPr>
          <w:rFonts w:ascii="仿宋_GB2312" w:eastAsia="仿宋_GB2312" w:hAnsi="仿宋" w:hint="eastAsia"/>
          <w:sz w:val="24"/>
        </w:rPr>
        <w:t>致：浙江幸福轨道交通运营管理有限公司</w:t>
      </w:r>
    </w:p>
    <w:p w:rsidR="00B11359" w:rsidRPr="009A2440" w:rsidRDefault="00B11359" w:rsidP="00B11359">
      <w:pPr>
        <w:adjustRightInd w:val="0"/>
        <w:snapToGrid w:val="0"/>
        <w:spacing w:line="360" w:lineRule="auto"/>
        <w:ind w:firstLineChars="200" w:firstLine="480"/>
        <w:rPr>
          <w:rFonts w:ascii="仿宋_GB2312" w:eastAsia="仿宋_GB2312" w:hAnsi="仿宋"/>
          <w:sz w:val="24"/>
        </w:rPr>
      </w:pPr>
      <w:r w:rsidRPr="009A2440">
        <w:rPr>
          <w:rFonts w:ascii="仿宋_GB2312" w:eastAsia="仿宋_GB2312" w:hAnsi="仿宋" w:hint="eastAsia"/>
          <w:sz w:val="24"/>
        </w:rPr>
        <w:t>本单位如在本次项目中获选，承诺将在履行合同的过程中根据询比文件规定开具相应金额的增值税专用发票，税率为</w:t>
      </w:r>
      <w:r w:rsidR="000D59CD">
        <w:rPr>
          <w:rFonts w:ascii="仿宋_GB2312" w:eastAsia="仿宋_GB2312" w:hAnsi="仿宋"/>
          <w:sz w:val="24"/>
          <w:u w:val="single"/>
        </w:rPr>
        <w:t>13</w:t>
      </w:r>
      <w:r w:rsidRPr="009A2440">
        <w:rPr>
          <w:rFonts w:ascii="仿宋_GB2312" w:eastAsia="仿宋_GB2312" w:hAnsi="仿宋" w:hint="eastAsia"/>
          <w:sz w:val="24"/>
        </w:rPr>
        <w:t>%。 否则，采购人有权取消我单位的中选候选人资格。</w:t>
      </w:r>
    </w:p>
    <w:p w:rsidR="00B11359" w:rsidRPr="009A2440" w:rsidRDefault="00B11359" w:rsidP="00B11359">
      <w:pPr>
        <w:rPr>
          <w:rFonts w:ascii="仿宋_GB2312" w:eastAsia="仿宋_GB2312" w:hAnsi="仿宋"/>
          <w:sz w:val="24"/>
        </w:rPr>
      </w:pPr>
      <w:r w:rsidRPr="009A2440">
        <w:rPr>
          <w:rFonts w:ascii="仿宋_GB2312" w:eastAsia="仿宋_GB2312" w:hAnsi="仿宋" w:hint="eastAsia"/>
          <w:sz w:val="24"/>
        </w:rPr>
        <w:t xml:space="preserve"> </w:t>
      </w:r>
    </w:p>
    <w:p w:rsidR="00B11359" w:rsidRPr="009A2440" w:rsidRDefault="00B11359" w:rsidP="00B11359">
      <w:pPr>
        <w:adjustRightInd w:val="0"/>
        <w:snapToGrid w:val="0"/>
        <w:rPr>
          <w:rFonts w:ascii="仿宋_GB2312" w:eastAsia="仿宋_GB2312" w:hAnsi="仿宋"/>
          <w:sz w:val="24"/>
        </w:rPr>
      </w:pPr>
    </w:p>
    <w:p w:rsidR="00B11359" w:rsidRPr="009A2440" w:rsidRDefault="00B11359" w:rsidP="00B11359">
      <w:pPr>
        <w:adjustRightInd w:val="0"/>
        <w:snapToGrid w:val="0"/>
        <w:rPr>
          <w:rFonts w:ascii="仿宋_GB2312" w:eastAsia="仿宋_GB2312" w:hAnsi="仿宋"/>
          <w:sz w:val="24"/>
        </w:rPr>
      </w:pPr>
      <w:r w:rsidRPr="009A2440">
        <w:rPr>
          <w:rFonts w:ascii="仿宋_GB2312" w:eastAsia="仿宋_GB2312" w:hAnsi="仿宋" w:hint="eastAsia"/>
          <w:sz w:val="24"/>
        </w:rPr>
        <w:t>响应报价</w:t>
      </w:r>
      <w:r w:rsidR="00C326D0" w:rsidRPr="009A2440">
        <w:rPr>
          <w:rFonts w:ascii="仿宋_GB2312" w:eastAsia="仿宋_GB2312" w:hAnsi="仿宋" w:hint="eastAsia"/>
          <w:sz w:val="24"/>
        </w:rPr>
        <w:t>响应人</w:t>
      </w:r>
      <w:r w:rsidRPr="009A2440">
        <w:rPr>
          <w:rFonts w:ascii="仿宋_GB2312" w:eastAsia="仿宋_GB2312" w:hAnsi="仿宋" w:hint="eastAsia"/>
          <w:sz w:val="24"/>
        </w:rPr>
        <w:t>全称（公章）：</w:t>
      </w:r>
    </w:p>
    <w:p w:rsidR="00B11359" w:rsidRPr="009A2440" w:rsidRDefault="00B11359" w:rsidP="00B11359">
      <w:pPr>
        <w:adjustRightInd w:val="0"/>
        <w:snapToGrid w:val="0"/>
        <w:rPr>
          <w:rFonts w:ascii="仿宋_GB2312" w:eastAsia="仿宋_GB2312" w:hAnsi="仿宋"/>
          <w:sz w:val="24"/>
        </w:rPr>
      </w:pPr>
    </w:p>
    <w:p w:rsidR="00B11359" w:rsidRPr="009A2440" w:rsidRDefault="00B11359" w:rsidP="00B11359">
      <w:pPr>
        <w:adjustRightInd w:val="0"/>
        <w:snapToGrid w:val="0"/>
        <w:rPr>
          <w:rFonts w:ascii="仿宋_GB2312" w:eastAsia="仿宋_GB2312" w:hAnsi="仿宋"/>
          <w:sz w:val="24"/>
        </w:rPr>
      </w:pPr>
      <w:r w:rsidRPr="009A2440">
        <w:rPr>
          <w:rFonts w:ascii="仿宋_GB2312" w:eastAsia="仿宋_GB2312" w:hAnsi="仿宋" w:hint="eastAsia"/>
          <w:sz w:val="24"/>
        </w:rPr>
        <w:t>法定代表人或授权代表（签字或盖章）：</w:t>
      </w:r>
    </w:p>
    <w:p w:rsidR="00B11359" w:rsidRPr="009A2440" w:rsidRDefault="00B11359" w:rsidP="00B11359">
      <w:pPr>
        <w:adjustRightInd w:val="0"/>
        <w:snapToGrid w:val="0"/>
        <w:rPr>
          <w:rFonts w:ascii="仿宋_GB2312" w:eastAsia="仿宋_GB2312" w:hAnsi="仿宋"/>
          <w:sz w:val="24"/>
        </w:rPr>
      </w:pPr>
    </w:p>
    <w:p w:rsidR="00B11359" w:rsidRPr="009A2440" w:rsidRDefault="00B11359" w:rsidP="00B11359">
      <w:pPr>
        <w:adjustRightInd w:val="0"/>
        <w:snapToGrid w:val="0"/>
        <w:rPr>
          <w:rFonts w:ascii="仿宋_GB2312" w:eastAsia="仿宋_GB2312" w:hAnsi="仿宋"/>
          <w:sz w:val="24"/>
        </w:rPr>
      </w:pPr>
      <w:r w:rsidRPr="009A2440">
        <w:rPr>
          <w:rFonts w:ascii="仿宋_GB2312" w:eastAsia="仿宋_GB2312" w:hAnsi="仿宋" w:hint="eastAsia"/>
          <w:sz w:val="24"/>
        </w:rPr>
        <w:t>日期：</w:t>
      </w: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pStyle w:val="2TimesNewRoman5020"/>
        <w:ind w:rightChars="8" w:right="17"/>
        <w:jc w:val="center"/>
        <w:outlineLvl w:val="0"/>
        <w:rPr>
          <w:rFonts w:ascii="仿宋_GB2312" w:eastAsia="仿宋_GB2312" w:hAnsi="仿宋"/>
          <w:sz w:val="24"/>
        </w:rPr>
        <w:sectPr w:rsidR="00B11359" w:rsidRPr="009A2440">
          <w:footerReference w:type="default" r:id="rId12"/>
          <w:footerReference w:type="first" r:id="rId13"/>
          <w:pgSz w:w="11906" w:h="16838"/>
          <w:pgMar w:top="1440" w:right="1797" w:bottom="1440" w:left="1797" w:header="851" w:footer="992" w:gutter="0"/>
          <w:pgNumType w:fmt="numberInDash"/>
          <w:cols w:space="720"/>
          <w:docGrid w:type="lines" w:linePitch="312"/>
        </w:sectPr>
      </w:pPr>
      <w:r w:rsidRPr="009A2440">
        <w:rPr>
          <w:rFonts w:ascii="仿宋_GB2312" w:eastAsia="仿宋_GB2312" w:hAnsi="仿宋" w:hint="eastAsia"/>
          <w:sz w:val="24"/>
        </w:rPr>
        <w:t>注：可抵扣的增值税不进入评议价。</w:t>
      </w:r>
    </w:p>
    <w:p w:rsidR="00B11359" w:rsidRPr="009A2440" w:rsidRDefault="00B11359" w:rsidP="00B11359">
      <w:pPr>
        <w:pStyle w:val="2TimesNewRoman5020"/>
        <w:ind w:rightChars="8" w:right="17"/>
        <w:outlineLvl w:val="0"/>
        <w:rPr>
          <w:rFonts w:ascii="仿宋_GB2312" w:eastAsia="仿宋_GB2312" w:hAnsi="仿宋_GB2312" w:cs="仿宋_GB2312"/>
        </w:rPr>
      </w:pPr>
      <w:r w:rsidRPr="009A2440">
        <w:rPr>
          <w:rFonts w:ascii="仿宋_GB2312" w:eastAsia="仿宋_GB2312" w:hAnsi="仿宋_GB2312" w:cs="仿宋_GB2312" w:hint="eastAsia"/>
          <w:sz w:val="24"/>
        </w:rPr>
        <w:lastRenderedPageBreak/>
        <w:t>格式</w:t>
      </w:r>
      <w:r w:rsidR="00A31335" w:rsidRPr="009A2440">
        <w:rPr>
          <w:rFonts w:ascii="仿宋_GB2312" w:eastAsia="仿宋_GB2312" w:hAnsi="仿宋_GB2312" w:cs="仿宋_GB2312"/>
          <w:sz w:val="24"/>
        </w:rPr>
        <w:t>6</w:t>
      </w:r>
    </w:p>
    <w:p w:rsidR="00B11359" w:rsidRPr="009A2440" w:rsidRDefault="00B11359" w:rsidP="00B11359">
      <w:pPr>
        <w:pStyle w:val="2TimesNewRoman5020"/>
        <w:ind w:rightChars="8" w:right="17"/>
        <w:jc w:val="center"/>
        <w:outlineLvl w:val="0"/>
        <w:rPr>
          <w:rFonts w:ascii="仿宋_GB2312" w:eastAsia="仿宋_GB2312" w:hAnsi="仿宋_GB2312" w:cs="仿宋_GB2312"/>
        </w:rPr>
      </w:pPr>
      <w:r w:rsidRPr="009A2440">
        <w:rPr>
          <w:rFonts w:ascii="仿宋_GB2312" w:eastAsia="仿宋_GB2312" w:hAnsi="仿宋_GB2312" w:cs="仿宋_GB2312" w:hint="eastAsia"/>
        </w:rPr>
        <w:t>合同条款确认函</w:t>
      </w:r>
    </w:p>
    <w:p w:rsidR="00B11359" w:rsidRPr="009A2440" w:rsidRDefault="00B11359" w:rsidP="00B11359">
      <w:pPr>
        <w:widowControl/>
        <w:snapToGrid w:val="0"/>
        <w:spacing w:beforeLines="50" w:before="156" w:afterLines="50" w:after="156" w:line="360" w:lineRule="auto"/>
        <w:ind w:rightChars="8" w:right="17"/>
        <w:rPr>
          <w:rFonts w:ascii="仿宋_GB2312" w:eastAsia="仿宋_GB2312" w:hAnsi="仿宋_GB2312" w:cs="仿宋_GB2312"/>
          <w:position w:val="6"/>
          <w:sz w:val="24"/>
        </w:rPr>
      </w:pPr>
      <w:r w:rsidRPr="009A2440">
        <w:rPr>
          <w:rFonts w:ascii="仿宋_GB2312" w:eastAsia="仿宋_GB2312" w:hAnsi="仿宋_GB2312" w:cs="仿宋_GB2312" w:hint="eastAsia"/>
          <w:position w:val="6"/>
          <w:sz w:val="24"/>
        </w:rPr>
        <w:t>致：</w:t>
      </w:r>
    </w:p>
    <w:p w:rsidR="00B11359" w:rsidRPr="009A2440" w:rsidRDefault="00B11359" w:rsidP="00B11359">
      <w:pPr>
        <w:widowControl/>
        <w:snapToGrid w:val="0"/>
        <w:spacing w:beforeLines="50" w:before="156" w:afterLines="50" w:after="156" w:line="360" w:lineRule="auto"/>
        <w:ind w:rightChars="8" w:right="17" w:firstLineChars="200" w:firstLine="480"/>
        <w:rPr>
          <w:rFonts w:ascii="仿宋_GB2312" w:eastAsia="仿宋_GB2312" w:hAnsi="仿宋_GB2312" w:cs="仿宋_GB2312"/>
          <w:sz w:val="24"/>
        </w:rPr>
      </w:pPr>
      <w:r w:rsidRPr="009A2440">
        <w:rPr>
          <w:rFonts w:ascii="仿宋_GB2312" w:eastAsia="仿宋_GB2312" w:hAnsi="仿宋_GB2312" w:cs="仿宋_GB2312" w:hint="eastAsia"/>
          <w:sz w:val="24"/>
        </w:rPr>
        <w:t>鉴于我们已经收到并认真研究了：</w:t>
      </w:r>
      <w:r w:rsidRPr="009A2440">
        <w:rPr>
          <w:rFonts w:ascii="仿宋_GB2312" w:eastAsia="仿宋_GB2312" w:hAnsi="仿宋_GB2312" w:cs="仿宋_GB2312" w:hint="eastAsia"/>
          <w:sz w:val="24"/>
          <w:u w:val="single"/>
        </w:rPr>
        <w:t>（项目名称）</w:t>
      </w:r>
      <w:r w:rsidRPr="009A2440">
        <w:rPr>
          <w:rFonts w:ascii="仿宋_GB2312" w:eastAsia="仿宋_GB2312" w:hAnsi="仿宋_GB2312" w:cs="仿宋_GB2312" w:hint="eastAsia"/>
          <w:sz w:val="24"/>
        </w:rPr>
        <w:t>询比文件第四章中的《合同条款及格式》，除我们在差异表中明示的差异外，我们承诺对《合同条款及格式》的内容全部接受，愿意按《合同条款及格式》的规定服务内容提供相关服务，并不再提出任何差异表中未明示的差异和偏差。</w:t>
      </w:r>
    </w:p>
    <w:p w:rsidR="00B11359" w:rsidRPr="009A2440" w:rsidRDefault="00B11359" w:rsidP="00B11359">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B11359" w:rsidRPr="009A2440" w:rsidRDefault="00B11359" w:rsidP="00B11359">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B11359" w:rsidRPr="009A2440" w:rsidRDefault="00B11359" w:rsidP="00B11359">
      <w:pPr>
        <w:widowControl/>
        <w:snapToGrid w:val="0"/>
        <w:spacing w:beforeLines="50" w:before="156" w:afterLines="50" w:after="156" w:line="360" w:lineRule="auto"/>
        <w:ind w:firstLine="5040"/>
        <w:rPr>
          <w:rFonts w:ascii="仿宋_GB2312" w:eastAsia="仿宋_GB2312" w:hAnsi="仿宋_GB2312" w:cs="仿宋_GB2312"/>
          <w:szCs w:val="21"/>
        </w:rPr>
      </w:pPr>
    </w:p>
    <w:p w:rsidR="00B11359" w:rsidRPr="009A2440" w:rsidRDefault="00B11359" w:rsidP="00B11359">
      <w:pPr>
        <w:widowControl/>
        <w:snapToGrid w:val="0"/>
        <w:spacing w:beforeLines="50" w:before="156" w:afterLines="50" w:after="156" w:line="360" w:lineRule="auto"/>
        <w:ind w:firstLine="5040"/>
        <w:rPr>
          <w:rFonts w:ascii="仿宋_GB2312" w:eastAsia="仿宋_GB2312" w:hAnsi="仿宋_GB2312" w:cs="仿宋_GB2312"/>
          <w:szCs w:val="21"/>
        </w:rPr>
      </w:pPr>
    </w:p>
    <w:p w:rsidR="00B11359" w:rsidRPr="009A2440" w:rsidRDefault="00B11359" w:rsidP="00B11359">
      <w:pPr>
        <w:adjustRightInd w:val="0"/>
        <w:snapToGrid w:val="0"/>
        <w:rPr>
          <w:rFonts w:ascii="仿宋_GB2312" w:eastAsia="仿宋_GB2312" w:hAnsi="仿宋"/>
          <w:sz w:val="24"/>
        </w:rPr>
      </w:pPr>
      <w:r w:rsidRPr="009A2440">
        <w:rPr>
          <w:rFonts w:ascii="仿宋_GB2312" w:eastAsia="仿宋_GB2312" w:hAnsi="仿宋" w:hint="eastAsia"/>
          <w:sz w:val="24"/>
        </w:rPr>
        <w:t>响应</w:t>
      </w:r>
      <w:r w:rsidR="00C326D0" w:rsidRPr="009A2440">
        <w:rPr>
          <w:rFonts w:ascii="仿宋_GB2312" w:eastAsia="仿宋_GB2312" w:hAnsi="仿宋" w:hint="eastAsia"/>
          <w:sz w:val="24"/>
        </w:rPr>
        <w:t>响应人</w:t>
      </w:r>
      <w:r w:rsidRPr="009A2440">
        <w:rPr>
          <w:rFonts w:ascii="仿宋_GB2312" w:eastAsia="仿宋_GB2312" w:hAnsi="仿宋" w:hint="eastAsia"/>
          <w:sz w:val="24"/>
        </w:rPr>
        <w:t>全称（公章）：</w:t>
      </w:r>
    </w:p>
    <w:p w:rsidR="00B11359" w:rsidRPr="009A2440" w:rsidRDefault="00B11359" w:rsidP="00B11359">
      <w:pPr>
        <w:adjustRightInd w:val="0"/>
        <w:snapToGrid w:val="0"/>
        <w:rPr>
          <w:rFonts w:ascii="仿宋_GB2312" w:eastAsia="仿宋_GB2312" w:hAnsi="仿宋"/>
          <w:sz w:val="24"/>
        </w:rPr>
      </w:pPr>
    </w:p>
    <w:p w:rsidR="00B11359" w:rsidRPr="009A2440" w:rsidRDefault="00B11359" w:rsidP="00B11359">
      <w:pPr>
        <w:adjustRightInd w:val="0"/>
        <w:snapToGrid w:val="0"/>
        <w:rPr>
          <w:rFonts w:ascii="仿宋_GB2312" w:eastAsia="仿宋_GB2312" w:hAnsi="仿宋"/>
          <w:sz w:val="24"/>
        </w:rPr>
      </w:pPr>
      <w:r w:rsidRPr="009A2440">
        <w:rPr>
          <w:rFonts w:ascii="仿宋_GB2312" w:eastAsia="仿宋_GB2312" w:hAnsi="仿宋" w:hint="eastAsia"/>
          <w:sz w:val="24"/>
        </w:rPr>
        <w:t>法定代表人或授权代表（签字或盖章）：</w:t>
      </w:r>
    </w:p>
    <w:p w:rsidR="00B11359" w:rsidRPr="009A2440" w:rsidRDefault="00B11359" w:rsidP="00B11359">
      <w:pPr>
        <w:adjustRightInd w:val="0"/>
        <w:snapToGrid w:val="0"/>
        <w:rPr>
          <w:rFonts w:ascii="仿宋_GB2312" w:eastAsia="仿宋_GB2312" w:hAnsi="仿宋"/>
          <w:sz w:val="24"/>
        </w:rPr>
      </w:pPr>
    </w:p>
    <w:p w:rsidR="00B11359" w:rsidRPr="009A2440" w:rsidRDefault="00B11359" w:rsidP="00B11359">
      <w:pPr>
        <w:adjustRightInd w:val="0"/>
        <w:snapToGrid w:val="0"/>
        <w:rPr>
          <w:rFonts w:ascii="仿宋_GB2312" w:eastAsia="仿宋_GB2312" w:hAnsi="仿宋"/>
          <w:sz w:val="24"/>
        </w:rPr>
      </w:pPr>
      <w:r w:rsidRPr="009A2440">
        <w:rPr>
          <w:rFonts w:ascii="仿宋_GB2312" w:eastAsia="仿宋_GB2312" w:hAnsi="仿宋" w:hint="eastAsia"/>
          <w:sz w:val="24"/>
        </w:rPr>
        <w:t>日期：</w:t>
      </w: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C326D0" w:rsidRPr="009A2440" w:rsidRDefault="00C326D0">
      <w:pPr>
        <w:widowControl/>
        <w:jc w:val="left"/>
        <w:rPr>
          <w:rFonts w:ascii="仿宋_GB2312" w:eastAsia="仿宋_GB2312" w:hAnsi="仿宋"/>
          <w:sz w:val="24"/>
        </w:rPr>
      </w:pPr>
      <w:r w:rsidRPr="009A2440">
        <w:rPr>
          <w:rFonts w:ascii="仿宋_GB2312" w:eastAsia="仿宋_GB2312" w:hAnsi="仿宋"/>
          <w:sz w:val="24"/>
        </w:rPr>
        <w:br w:type="page"/>
      </w:r>
    </w:p>
    <w:p w:rsidR="00B11359" w:rsidRPr="009A2440" w:rsidRDefault="00B11359" w:rsidP="00B11359">
      <w:pPr>
        <w:adjustRightInd w:val="0"/>
        <w:snapToGrid w:val="0"/>
        <w:jc w:val="left"/>
        <w:rPr>
          <w:rFonts w:ascii="仿宋_GB2312" w:eastAsia="仿宋_GB2312" w:hAnsi="仿宋"/>
          <w:sz w:val="24"/>
        </w:rPr>
      </w:pPr>
      <w:r w:rsidRPr="009A2440">
        <w:rPr>
          <w:rFonts w:ascii="仿宋_GB2312" w:eastAsia="仿宋_GB2312" w:hAnsi="仿宋" w:hint="eastAsia"/>
          <w:sz w:val="24"/>
        </w:rPr>
        <w:lastRenderedPageBreak/>
        <w:t>格式</w:t>
      </w:r>
      <w:r w:rsidR="00A31335" w:rsidRPr="009A2440">
        <w:rPr>
          <w:rFonts w:ascii="仿宋_GB2312" w:eastAsia="仿宋_GB2312" w:hAnsi="仿宋"/>
          <w:sz w:val="24"/>
        </w:rPr>
        <w:t>7</w:t>
      </w:r>
      <w:r w:rsidRPr="009A2440">
        <w:rPr>
          <w:rFonts w:ascii="仿宋_GB2312" w:eastAsia="仿宋_GB2312" w:hAnsi="仿宋" w:hint="eastAsia"/>
          <w:sz w:val="24"/>
        </w:rPr>
        <w:t>：</w:t>
      </w:r>
    </w:p>
    <w:p w:rsidR="006B6618" w:rsidRPr="009A2440" w:rsidRDefault="00B11359" w:rsidP="006B6618">
      <w:pPr>
        <w:adjustRightInd w:val="0"/>
        <w:snapToGrid w:val="0"/>
        <w:jc w:val="center"/>
        <w:rPr>
          <w:rFonts w:ascii="仿宋_GB2312" w:eastAsia="仿宋_GB2312" w:hAnsi="仿宋"/>
          <w:sz w:val="24"/>
        </w:rPr>
      </w:pPr>
      <w:r w:rsidRPr="009A2440">
        <w:rPr>
          <w:rFonts w:ascii="仿宋_GB2312" w:eastAsia="仿宋_GB2312" w:hAnsi="仿宋" w:hint="eastAsia"/>
          <w:sz w:val="24"/>
        </w:rPr>
        <w:t>商务/技术偏差表</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993"/>
        <w:gridCol w:w="2582"/>
        <w:gridCol w:w="900"/>
        <w:gridCol w:w="2668"/>
        <w:gridCol w:w="838"/>
      </w:tblGrid>
      <w:tr w:rsidR="00B11359" w:rsidRPr="009A2440" w:rsidTr="00921F3F">
        <w:trPr>
          <w:cantSplit/>
          <w:trHeight w:val="270"/>
          <w:jc w:val="center"/>
        </w:trPr>
        <w:tc>
          <w:tcPr>
            <w:tcW w:w="508" w:type="dxa"/>
            <w:vMerge w:val="restart"/>
            <w:vAlign w:val="center"/>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序号</w:t>
            </w:r>
          </w:p>
        </w:tc>
        <w:tc>
          <w:tcPr>
            <w:tcW w:w="3575" w:type="dxa"/>
            <w:gridSpan w:val="2"/>
            <w:vAlign w:val="center"/>
          </w:tcPr>
          <w:p w:rsidR="00B11359" w:rsidRPr="009A2440" w:rsidRDefault="00B11359" w:rsidP="00921F3F">
            <w:pPr>
              <w:widowControl/>
              <w:adjustRightInd w:val="0"/>
              <w:snapToGrid w:val="0"/>
              <w:jc w:val="left"/>
              <w:rPr>
                <w:rFonts w:ascii="仿宋_GB2312" w:eastAsia="仿宋_GB2312" w:hAnsi="仿宋"/>
                <w:sz w:val="24"/>
              </w:rPr>
            </w:pPr>
            <w:r w:rsidRPr="009A2440">
              <w:rPr>
                <w:rFonts w:ascii="仿宋_GB2312" w:eastAsia="仿宋_GB2312" w:hAnsi="仿宋" w:hint="eastAsia"/>
                <w:sz w:val="24"/>
              </w:rPr>
              <w:t>采  购  文  件</w:t>
            </w:r>
          </w:p>
        </w:tc>
        <w:tc>
          <w:tcPr>
            <w:tcW w:w="3568" w:type="dxa"/>
            <w:gridSpan w:val="2"/>
            <w:vAlign w:val="center"/>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响  应  文  件</w:t>
            </w:r>
          </w:p>
        </w:tc>
        <w:tc>
          <w:tcPr>
            <w:tcW w:w="838" w:type="dxa"/>
            <w:vMerge w:val="restart"/>
            <w:vAlign w:val="center"/>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备注</w:t>
            </w:r>
          </w:p>
        </w:tc>
      </w:tr>
      <w:tr w:rsidR="00B11359" w:rsidRPr="009A2440" w:rsidTr="00921F3F">
        <w:trPr>
          <w:cantSplit/>
          <w:trHeight w:val="225"/>
          <w:jc w:val="center"/>
        </w:trPr>
        <w:tc>
          <w:tcPr>
            <w:tcW w:w="508" w:type="dxa"/>
            <w:vMerge/>
            <w:vAlign w:val="center"/>
          </w:tcPr>
          <w:p w:rsidR="00B11359" w:rsidRPr="009A2440" w:rsidRDefault="00B11359" w:rsidP="00921F3F">
            <w:pPr>
              <w:adjustRightInd w:val="0"/>
              <w:snapToGrid w:val="0"/>
              <w:jc w:val="left"/>
              <w:rPr>
                <w:rFonts w:ascii="仿宋_GB2312" w:eastAsia="仿宋_GB2312" w:hAnsi="仿宋"/>
                <w:sz w:val="24"/>
              </w:rPr>
            </w:pPr>
          </w:p>
        </w:tc>
        <w:tc>
          <w:tcPr>
            <w:tcW w:w="993" w:type="dxa"/>
            <w:vAlign w:val="center"/>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条 目</w:t>
            </w:r>
          </w:p>
        </w:tc>
        <w:tc>
          <w:tcPr>
            <w:tcW w:w="2582" w:type="dxa"/>
            <w:vAlign w:val="center"/>
          </w:tcPr>
          <w:p w:rsidR="00B11359" w:rsidRPr="009A2440" w:rsidRDefault="00B11359" w:rsidP="00921F3F">
            <w:pPr>
              <w:widowControl/>
              <w:adjustRightInd w:val="0"/>
              <w:snapToGrid w:val="0"/>
              <w:jc w:val="left"/>
              <w:rPr>
                <w:rFonts w:ascii="仿宋_GB2312" w:eastAsia="仿宋_GB2312" w:hAnsi="仿宋"/>
                <w:sz w:val="24"/>
              </w:rPr>
            </w:pPr>
            <w:r w:rsidRPr="009A2440">
              <w:rPr>
                <w:rFonts w:ascii="仿宋_GB2312" w:eastAsia="仿宋_GB2312" w:hAnsi="仿宋" w:hint="eastAsia"/>
                <w:sz w:val="24"/>
              </w:rPr>
              <w:t>简  要  内  容</w:t>
            </w:r>
          </w:p>
        </w:tc>
        <w:tc>
          <w:tcPr>
            <w:tcW w:w="900" w:type="dxa"/>
            <w:vAlign w:val="center"/>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条 目</w:t>
            </w:r>
          </w:p>
        </w:tc>
        <w:tc>
          <w:tcPr>
            <w:tcW w:w="2668" w:type="dxa"/>
            <w:vAlign w:val="center"/>
          </w:tcPr>
          <w:p w:rsidR="00B11359" w:rsidRPr="009A2440" w:rsidRDefault="00B11359" w:rsidP="00921F3F">
            <w:pPr>
              <w:widowControl/>
              <w:adjustRightInd w:val="0"/>
              <w:snapToGrid w:val="0"/>
              <w:jc w:val="left"/>
              <w:rPr>
                <w:rFonts w:ascii="仿宋_GB2312" w:eastAsia="仿宋_GB2312" w:hAnsi="仿宋"/>
                <w:sz w:val="24"/>
              </w:rPr>
            </w:pPr>
            <w:r w:rsidRPr="009A2440">
              <w:rPr>
                <w:rFonts w:ascii="仿宋_GB2312" w:eastAsia="仿宋_GB2312" w:hAnsi="仿宋" w:hint="eastAsia"/>
                <w:sz w:val="24"/>
              </w:rPr>
              <w:t>简  要  内  容</w:t>
            </w:r>
          </w:p>
        </w:tc>
        <w:tc>
          <w:tcPr>
            <w:tcW w:w="838" w:type="dxa"/>
            <w:vMerge/>
            <w:vAlign w:val="center"/>
          </w:tcPr>
          <w:p w:rsidR="00B11359" w:rsidRPr="009A2440" w:rsidRDefault="00B11359" w:rsidP="00921F3F">
            <w:pPr>
              <w:widowControl/>
              <w:adjustRightInd w:val="0"/>
              <w:snapToGrid w:val="0"/>
              <w:jc w:val="left"/>
              <w:rPr>
                <w:rFonts w:ascii="仿宋_GB2312" w:eastAsia="仿宋_GB2312" w:hAnsi="仿宋"/>
                <w:sz w:val="24"/>
              </w:rPr>
            </w:pPr>
          </w:p>
        </w:tc>
      </w:tr>
      <w:tr w:rsidR="00B11359" w:rsidRPr="009A2440" w:rsidTr="00921F3F">
        <w:trPr>
          <w:cantSplit/>
          <w:trHeight w:val="540"/>
          <w:jc w:val="center"/>
        </w:trPr>
        <w:tc>
          <w:tcPr>
            <w:tcW w:w="508" w:type="dxa"/>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1</w:t>
            </w:r>
          </w:p>
        </w:tc>
        <w:tc>
          <w:tcPr>
            <w:tcW w:w="993" w:type="dxa"/>
          </w:tcPr>
          <w:p w:rsidR="00B11359" w:rsidRPr="009A2440" w:rsidRDefault="00B11359" w:rsidP="00921F3F">
            <w:pPr>
              <w:adjustRightInd w:val="0"/>
              <w:snapToGrid w:val="0"/>
              <w:rPr>
                <w:rFonts w:ascii="仿宋_GB2312" w:eastAsia="仿宋_GB2312" w:hAnsi="仿宋"/>
                <w:sz w:val="24"/>
              </w:rPr>
            </w:pPr>
          </w:p>
        </w:tc>
        <w:tc>
          <w:tcPr>
            <w:tcW w:w="2582" w:type="dxa"/>
          </w:tcPr>
          <w:p w:rsidR="00B11359" w:rsidRPr="009A2440" w:rsidRDefault="00B11359" w:rsidP="00921F3F">
            <w:pPr>
              <w:adjustRightInd w:val="0"/>
              <w:snapToGrid w:val="0"/>
              <w:rPr>
                <w:rFonts w:ascii="仿宋_GB2312" w:eastAsia="仿宋_GB2312" w:hAnsi="仿宋"/>
                <w:sz w:val="24"/>
              </w:rPr>
            </w:pPr>
          </w:p>
        </w:tc>
        <w:tc>
          <w:tcPr>
            <w:tcW w:w="900" w:type="dxa"/>
          </w:tcPr>
          <w:p w:rsidR="00B11359" w:rsidRPr="009A2440" w:rsidRDefault="00B11359" w:rsidP="00921F3F">
            <w:pPr>
              <w:adjustRightInd w:val="0"/>
              <w:snapToGrid w:val="0"/>
              <w:rPr>
                <w:rFonts w:ascii="仿宋_GB2312" w:eastAsia="仿宋_GB2312" w:hAnsi="仿宋"/>
                <w:sz w:val="24"/>
              </w:rPr>
            </w:pPr>
          </w:p>
        </w:tc>
        <w:tc>
          <w:tcPr>
            <w:tcW w:w="2668" w:type="dxa"/>
          </w:tcPr>
          <w:p w:rsidR="00B11359" w:rsidRPr="009A2440" w:rsidRDefault="00B11359" w:rsidP="00921F3F">
            <w:pPr>
              <w:adjustRightInd w:val="0"/>
              <w:snapToGrid w:val="0"/>
              <w:rPr>
                <w:rFonts w:ascii="仿宋_GB2312" w:eastAsia="仿宋_GB2312" w:hAnsi="仿宋"/>
                <w:sz w:val="24"/>
              </w:rPr>
            </w:pPr>
          </w:p>
        </w:tc>
        <w:tc>
          <w:tcPr>
            <w:tcW w:w="838" w:type="dxa"/>
          </w:tcPr>
          <w:p w:rsidR="00B11359" w:rsidRPr="009A2440" w:rsidRDefault="00B11359" w:rsidP="00921F3F">
            <w:pPr>
              <w:adjustRightInd w:val="0"/>
              <w:snapToGrid w:val="0"/>
              <w:rPr>
                <w:rFonts w:ascii="仿宋_GB2312" w:eastAsia="仿宋_GB2312" w:hAnsi="仿宋"/>
                <w:sz w:val="24"/>
              </w:rPr>
            </w:pPr>
          </w:p>
        </w:tc>
      </w:tr>
      <w:tr w:rsidR="00B11359" w:rsidRPr="009A2440" w:rsidTr="00921F3F">
        <w:trPr>
          <w:cantSplit/>
          <w:trHeight w:val="540"/>
          <w:jc w:val="center"/>
        </w:trPr>
        <w:tc>
          <w:tcPr>
            <w:tcW w:w="508" w:type="dxa"/>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2</w:t>
            </w:r>
          </w:p>
        </w:tc>
        <w:tc>
          <w:tcPr>
            <w:tcW w:w="993" w:type="dxa"/>
          </w:tcPr>
          <w:p w:rsidR="00B11359" w:rsidRPr="009A2440" w:rsidRDefault="00B11359" w:rsidP="00921F3F">
            <w:pPr>
              <w:adjustRightInd w:val="0"/>
              <w:snapToGrid w:val="0"/>
              <w:rPr>
                <w:rFonts w:ascii="仿宋_GB2312" w:eastAsia="仿宋_GB2312" w:hAnsi="仿宋"/>
                <w:sz w:val="24"/>
              </w:rPr>
            </w:pPr>
          </w:p>
        </w:tc>
        <w:tc>
          <w:tcPr>
            <w:tcW w:w="2582" w:type="dxa"/>
          </w:tcPr>
          <w:p w:rsidR="00B11359" w:rsidRPr="009A2440" w:rsidRDefault="00B11359" w:rsidP="00921F3F">
            <w:pPr>
              <w:adjustRightInd w:val="0"/>
              <w:snapToGrid w:val="0"/>
              <w:rPr>
                <w:rFonts w:ascii="仿宋_GB2312" w:eastAsia="仿宋_GB2312" w:hAnsi="仿宋"/>
                <w:sz w:val="24"/>
              </w:rPr>
            </w:pPr>
          </w:p>
        </w:tc>
        <w:tc>
          <w:tcPr>
            <w:tcW w:w="900" w:type="dxa"/>
          </w:tcPr>
          <w:p w:rsidR="00B11359" w:rsidRPr="009A2440" w:rsidRDefault="00B11359" w:rsidP="00921F3F">
            <w:pPr>
              <w:adjustRightInd w:val="0"/>
              <w:snapToGrid w:val="0"/>
              <w:rPr>
                <w:rFonts w:ascii="仿宋_GB2312" w:eastAsia="仿宋_GB2312" w:hAnsi="仿宋"/>
                <w:sz w:val="24"/>
              </w:rPr>
            </w:pPr>
          </w:p>
        </w:tc>
        <w:tc>
          <w:tcPr>
            <w:tcW w:w="2668" w:type="dxa"/>
          </w:tcPr>
          <w:p w:rsidR="00B11359" w:rsidRPr="009A2440" w:rsidRDefault="00B11359" w:rsidP="00921F3F">
            <w:pPr>
              <w:adjustRightInd w:val="0"/>
              <w:snapToGrid w:val="0"/>
              <w:rPr>
                <w:rFonts w:ascii="仿宋_GB2312" w:eastAsia="仿宋_GB2312" w:hAnsi="仿宋"/>
                <w:sz w:val="24"/>
              </w:rPr>
            </w:pPr>
          </w:p>
        </w:tc>
        <w:tc>
          <w:tcPr>
            <w:tcW w:w="838" w:type="dxa"/>
          </w:tcPr>
          <w:p w:rsidR="00B11359" w:rsidRPr="009A2440" w:rsidRDefault="00B11359" w:rsidP="00921F3F">
            <w:pPr>
              <w:adjustRightInd w:val="0"/>
              <w:snapToGrid w:val="0"/>
              <w:rPr>
                <w:rFonts w:ascii="仿宋_GB2312" w:eastAsia="仿宋_GB2312" w:hAnsi="仿宋"/>
                <w:sz w:val="24"/>
              </w:rPr>
            </w:pPr>
          </w:p>
        </w:tc>
      </w:tr>
      <w:tr w:rsidR="00B11359" w:rsidRPr="009A2440" w:rsidTr="00921F3F">
        <w:trPr>
          <w:cantSplit/>
          <w:trHeight w:val="540"/>
          <w:jc w:val="center"/>
        </w:trPr>
        <w:tc>
          <w:tcPr>
            <w:tcW w:w="508" w:type="dxa"/>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3</w:t>
            </w:r>
          </w:p>
        </w:tc>
        <w:tc>
          <w:tcPr>
            <w:tcW w:w="993" w:type="dxa"/>
          </w:tcPr>
          <w:p w:rsidR="00B11359" w:rsidRPr="009A2440" w:rsidRDefault="00B11359" w:rsidP="00921F3F">
            <w:pPr>
              <w:adjustRightInd w:val="0"/>
              <w:snapToGrid w:val="0"/>
              <w:rPr>
                <w:rFonts w:ascii="仿宋_GB2312" w:eastAsia="仿宋_GB2312" w:hAnsi="仿宋"/>
                <w:sz w:val="24"/>
              </w:rPr>
            </w:pPr>
          </w:p>
        </w:tc>
        <w:tc>
          <w:tcPr>
            <w:tcW w:w="2582" w:type="dxa"/>
          </w:tcPr>
          <w:p w:rsidR="00B11359" w:rsidRPr="009A2440" w:rsidRDefault="00B11359" w:rsidP="00921F3F">
            <w:pPr>
              <w:adjustRightInd w:val="0"/>
              <w:snapToGrid w:val="0"/>
              <w:rPr>
                <w:rFonts w:ascii="仿宋_GB2312" w:eastAsia="仿宋_GB2312" w:hAnsi="仿宋"/>
                <w:sz w:val="24"/>
              </w:rPr>
            </w:pPr>
          </w:p>
        </w:tc>
        <w:tc>
          <w:tcPr>
            <w:tcW w:w="900" w:type="dxa"/>
          </w:tcPr>
          <w:p w:rsidR="00B11359" w:rsidRPr="009A2440" w:rsidRDefault="00B11359" w:rsidP="00921F3F">
            <w:pPr>
              <w:adjustRightInd w:val="0"/>
              <w:snapToGrid w:val="0"/>
              <w:rPr>
                <w:rFonts w:ascii="仿宋_GB2312" w:eastAsia="仿宋_GB2312" w:hAnsi="仿宋"/>
                <w:sz w:val="24"/>
              </w:rPr>
            </w:pPr>
          </w:p>
        </w:tc>
        <w:tc>
          <w:tcPr>
            <w:tcW w:w="2668" w:type="dxa"/>
          </w:tcPr>
          <w:p w:rsidR="00B11359" w:rsidRPr="009A2440" w:rsidRDefault="00B11359" w:rsidP="00921F3F">
            <w:pPr>
              <w:adjustRightInd w:val="0"/>
              <w:snapToGrid w:val="0"/>
              <w:rPr>
                <w:rFonts w:ascii="仿宋_GB2312" w:eastAsia="仿宋_GB2312" w:hAnsi="仿宋"/>
                <w:sz w:val="24"/>
              </w:rPr>
            </w:pPr>
          </w:p>
        </w:tc>
        <w:tc>
          <w:tcPr>
            <w:tcW w:w="838" w:type="dxa"/>
          </w:tcPr>
          <w:p w:rsidR="00B11359" w:rsidRPr="009A2440" w:rsidRDefault="00B11359" w:rsidP="00921F3F">
            <w:pPr>
              <w:adjustRightInd w:val="0"/>
              <w:snapToGrid w:val="0"/>
              <w:rPr>
                <w:rFonts w:ascii="仿宋_GB2312" w:eastAsia="仿宋_GB2312" w:hAnsi="仿宋"/>
                <w:sz w:val="24"/>
              </w:rPr>
            </w:pPr>
          </w:p>
        </w:tc>
      </w:tr>
      <w:tr w:rsidR="00B11359" w:rsidRPr="009A2440" w:rsidTr="00921F3F">
        <w:trPr>
          <w:cantSplit/>
          <w:trHeight w:val="540"/>
          <w:jc w:val="center"/>
        </w:trPr>
        <w:tc>
          <w:tcPr>
            <w:tcW w:w="508" w:type="dxa"/>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4</w:t>
            </w:r>
          </w:p>
        </w:tc>
        <w:tc>
          <w:tcPr>
            <w:tcW w:w="993" w:type="dxa"/>
          </w:tcPr>
          <w:p w:rsidR="00B11359" w:rsidRPr="009A2440" w:rsidRDefault="00B11359" w:rsidP="00921F3F">
            <w:pPr>
              <w:adjustRightInd w:val="0"/>
              <w:snapToGrid w:val="0"/>
              <w:rPr>
                <w:rFonts w:ascii="仿宋_GB2312" w:eastAsia="仿宋_GB2312" w:hAnsi="仿宋"/>
                <w:sz w:val="24"/>
              </w:rPr>
            </w:pPr>
          </w:p>
        </w:tc>
        <w:tc>
          <w:tcPr>
            <w:tcW w:w="2582" w:type="dxa"/>
          </w:tcPr>
          <w:p w:rsidR="00B11359" w:rsidRPr="009A2440" w:rsidRDefault="00B11359" w:rsidP="00921F3F">
            <w:pPr>
              <w:adjustRightInd w:val="0"/>
              <w:snapToGrid w:val="0"/>
              <w:rPr>
                <w:rFonts w:ascii="仿宋_GB2312" w:eastAsia="仿宋_GB2312" w:hAnsi="仿宋"/>
                <w:sz w:val="24"/>
              </w:rPr>
            </w:pPr>
          </w:p>
        </w:tc>
        <w:tc>
          <w:tcPr>
            <w:tcW w:w="900" w:type="dxa"/>
          </w:tcPr>
          <w:p w:rsidR="00B11359" w:rsidRPr="009A2440" w:rsidRDefault="00B11359" w:rsidP="00921F3F">
            <w:pPr>
              <w:adjustRightInd w:val="0"/>
              <w:snapToGrid w:val="0"/>
              <w:rPr>
                <w:rFonts w:ascii="仿宋_GB2312" w:eastAsia="仿宋_GB2312" w:hAnsi="仿宋"/>
                <w:sz w:val="24"/>
              </w:rPr>
            </w:pPr>
          </w:p>
        </w:tc>
        <w:tc>
          <w:tcPr>
            <w:tcW w:w="2668" w:type="dxa"/>
          </w:tcPr>
          <w:p w:rsidR="00B11359" w:rsidRPr="009A2440" w:rsidRDefault="00B11359" w:rsidP="00921F3F">
            <w:pPr>
              <w:adjustRightInd w:val="0"/>
              <w:snapToGrid w:val="0"/>
              <w:rPr>
                <w:rFonts w:ascii="仿宋_GB2312" w:eastAsia="仿宋_GB2312" w:hAnsi="仿宋"/>
                <w:sz w:val="24"/>
              </w:rPr>
            </w:pPr>
          </w:p>
        </w:tc>
        <w:tc>
          <w:tcPr>
            <w:tcW w:w="838" w:type="dxa"/>
          </w:tcPr>
          <w:p w:rsidR="00B11359" w:rsidRPr="009A2440" w:rsidRDefault="00B11359" w:rsidP="00921F3F">
            <w:pPr>
              <w:adjustRightInd w:val="0"/>
              <w:snapToGrid w:val="0"/>
              <w:rPr>
                <w:rFonts w:ascii="仿宋_GB2312" w:eastAsia="仿宋_GB2312" w:hAnsi="仿宋"/>
                <w:sz w:val="24"/>
              </w:rPr>
            </w:pPr>
          </w:p>
        </w:tc>
      </w:tr>
      <w:tr w:rsidR="00B11359" w:rsidRPr="009A2440" w:rsidTr="00921F3F">
        <w:trPr>
          <w:cantSplit/>
          <w:trHeight w:val="540"/>
          <w:jc w:val="center"/>
        </w:trPr>
        <w:tc>
          <w:tcPr>
            <w:tcW w:w="508" w:type="dxa"/>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5</w:t>
            </w:r>
          </w:p>
        </w:tc>
        <w:tc>
          <w:tcPr>
            <w:tcW w:w="993" w:type="dxa"/>
          </w:tcPr>
          <w:p w:rsidR="00B11359" w:rsidRPr="009A2440" w:rsidRDefault="00B11359" w:rsidP="00921F3F">
            <w:pPr>
              <w:adjustRightInd w:val="0"/>
              <w:snapToGrid w:val="0"/>
              <w:rPr>
                <w:rFonts w:ascii="仿宋_GB2312" w:eastAsia="仿宋_GB2312" w:hAnsi="仿宋"/>
                <w:sz w:val="24"/>
              </w:rPr>
            </w:pPr>
          </w:p>
        </w:tc>
        <w:tc>
          <w:tcPr>
            <w:tcW w:w="2582" w:type="dxa"/>
          </w:tcPr>
          <w:p w:rsidR="00B11359" w:rsidRPr="009A2440" w:rsidRDefault="00B11359" w:rsidP="00921F3F">
            <w:pPr>
              <w:adjustRightInd w:val="0"/>
              <w:snapToGrid w:val="0"/>
              <w:rPr>
                <w:rFonts w:ascii="仿宋_GB2312" w:eastAsia="仿宋_GB2312" w:hAnsi="仿宋"/>
                <w:sz w:val="24"/>
              </w:rPr>
            </w:pPr>
          </w:p>
        </w:tc>
        <w:tc>
          <w:tcPr>
            <w:tcW w:w="900" w:type="dxa"/>
          </w:tcPr>
          <w:p w:rsidR="00B11359" w:rsidRPr="009A2440" w:rsidRDefault="00B11359" w:rsidP="00921F3F">
            <w:pPr>
              <w:adjustRightInd w:val="0"/>
              <w:snapToGrid w:val="0"/>
              <w:rPr>
                <w:rFonts w:ascii="仿宋_GB2312" w:eastAsia="仿宋_GB2312" w:hAnsi="仿宋"/>
                <w:sz w:val="24"/>
              </w:rPr>
            </w:pPr>
          </w:p>
        </w:tc>
        <w:tc>
          <w:tcPr>
            <w:tcW w:w="2668" w:type="dxa"/>
          </w:tcPr>
          <w:p w:rsidR="00B11359" w:rsidRPr="009A2440" w:rsidRDefault="00B11359" w:rsidP="00921F3F">
            <w:pPr>
              <w:adjustRightInd w:val="0"/>
              <w:snapToGrid w:val="0"/>
              <w:rPr>
                <w:rFonts w:ascii="仿宋_GB2312" w:eastAsia="仿宋_GB2312" w:hAnsi="仿宋"/>
                <w:sz w:val="24"/>
              </w:rPr>
            </w:pPr>
          </w:p>
        </w:tc>
        <w:tc>
          <w:tcPr>
            <w:tcW w:w="838" w:type="dxa"/>
          </w:tcPr>
          <w:p w:rsidR="00B11359" w:rsidRPr="009A2440" w:rsidRDefault="00B11359" w:rsidP="00921F3F">
            <w:pPr>
              <w:adjustRightInd w:val="0"/>
              <w:snapToGrid w:val="0"/>
              <w:rPr>
                <w:rFonts w:ascii="仿宋_GB2312" w:eastAsia="仿宋_GB2312" w:hAnsi="仿宋"/>
                <w:sz w:val="24"/>
              </w:rPr>
            </w:pPr>
          </w:p>
        </w:tc>
      </w:tr>
    </w:tbl>
    <w:p w:rsidR="00B11359" w:rsidRPr="009A2440" w:rsidRDefault="00B11359" w:rsidP="00B11359">
      <w:pPr>
        <w:rPr>
          <w:rFonts w:ascii="仿宋_GB2312" w:eastAsia="仿宋_GB2312" w:hAnsi="仿宋"/>
          <w:sz w:val="24"/>
        </w:rPr>
      </w:pPr>
    </w:p>
    <w:p w:rsidR="00537269" w:rsidRPr="009A2440" w:rsidRDefault="00537269" w:rsidP="00537269">
      <w:pPr>
        <w:snapToGrid w:val="0"/>
        <w:spacing w:before="120"/>
        <w:rPr>
          <w:rFonts w:ascii="仿宋_GB2312" w:eastAsia="仿宋_GB2312" w:hAnsi="仿宋"/>
          <w:sz w:val="24"/>
        </w:rPr>
      </w:pPr>
      <w:r w:rsidRPr="009A2440">
        <w:rPr>
          <w:rFonts w:ascii="仿宋_GB2312" w:eastAsia="仿宋_GB2312" w:hAnsi="仿宋" w:hint="eastAsia"/>
          <w:sz w:val="24"/>
        </w:rPr>
        <w:t>说明</w:t>
      </w:r>
      <w:r w:rsidRPr="009A2440">
        <w:rPr>
          <w:rFonts w:ascii="仿宋_GB2312" w:eastAsia="仿宋_GB2312" w:hAnsi="仿宋"/>
          <w:sz w:val="24"/>
        </w:rPr>
        <w:t>：</w:t>
      </w:r>
      <w:r w:rsidR="006B6618" w:rsidRPr="009A2440">
        <w:rPr>
          <w:rFonts w:ascii="仿宋_GB2312" w:eastAsia="仿宋_GB2312" w:hAnsi="仿宋" w:hint="eastAsia"/>
          <w:sz w:val="24"/>
        </w:rPr>
        <w:t>响应人需将响应文件和采购询比文件的差异之处汇集成表。如无偏差，请填写“无”。如有偏差，</w:t>
      </w:r>
      <w:r w:rsidR="006B6618" w:rsidRPr="009A2440">
        <w:rPr>
          <w:rFonts w:ascii="仿宋_GB2312" w:eastAsia="仿宋_GB2312" w:hAnsi="仿宋"/>
          <w:sz w:val="24"/>
        </w:rPr>
        <w:t>请填在</w:t>
      </w:r>
      <w:r w:rsidR="006B6618" w:rsidRPr="009A2440">
        <w:rPr>
          <w:rFonts w:ascii="仿宋_GB2312" w:eastAsia="仿宋_GB2312" w:hAnsi="仿宋"/>
          <w:sz w:val="24"/>
        </w:rPr>
        <w:t>“</w:t>
      </w:r>
      <w:r w:rsidR="006B6618" w:rsidRPr="009A2440">
        <w:rPr>
          <w:rFonts w:ascii="仿宋_GB2312" w:eastAsia="仿宋_GB2312" w:hAnsi="仿宋" w:hint="eastAsia"/>
          <w:sz w:val="24"/>
        </w:rPr>
        <w:t>实际情况</w:t>
      </w:r>
      <w:r w:rsidR="006B6618" w:rsidRPr="009A2440">
        <w:rPr>
          <w:rFonts w:ascii="仿宋_GB2312" w:eastAsia="仿宋_GB2312" w:hAnsi="仿宋"/>
          <w:sz w:val="24"/>
        </w:rPr>
        <w:t>说明</w:t>
      </w:r>
      <w:r w:rsidR="00BD0531" w:rsidRPr="009A2440">
        <w:rPr>
          <w:rFonts w:ascii="仿宋_GB2312" w:eastAsia="仿宋_GB2312" w:hAnsi="仿宋" w:hint="eastAsia"/>
          <w:sz w:val="24"/>
        </w:rPr>
        <w:t>”</w:t>
      </w:r>
      <w:r w:rsidR="00AB3379">
        <w:rPr>
          <w:rFonts w:ascii="仿宋_GB2312" w:eastAsia="仿宋_GB2312" w:hAnsi="仿宋" w:hint="eastAsia"/>
          <w:sz w:val="24"/>
        </w:rPr>
        <w:t>。</w:t>
      </w:r>
      <w:r w:rsidR="008D065B" w:rsidRPr="009A2440">
        <w:rPr>
          <w:rFonts w:ascii="仿宋_GB2312" w:eastAsia="仿宋_GB2312" w:hAnsi="仿宋"/>
          <w:sz w:val="24"/>
        </w:rPr>
        <w:t xml:space="preserve"> </w:t>
      </w:r>
    </w:p>
    <w:p w:rsidR="00A31335" w:rsidRPr="008D065B" w:rsidRDefault="00A31335" w:rsidP="00A31335">
      <w:pPr>
        <w:pStyle w:val="a0"/>
        <w:ind w:firstLine="210"/>
      </w:pPr>
    </w:p>
    <w:p w:rsidR="00B11359" w:rsidRPr="009A2440" w:rsidRDefault="00B11359" w:rsidP="00B11359">
      <w:pPr>
        <w:adjustRightInd w:val="0"/>
        <w:snapToGrid w:val="0"/>
        <w:rPr>
          <w:rFonts w:ascii="仿宋_GB2312" w:eastAsia="仿宋_GB2312" w:hAnsi="仿宋"/>
          <w:sz w:val="24"/>
        </w:rPr>
      </w:pPr>
      <w:r w:rsidRPr="009A2440">
        <w:rPr>
          <w:rFonts w:ascii="仿宋_GB2312" w:eastAsia="仿宋_GB2312" w:hAnsi="仿宋" w:hint="eastAsia"/>
          <w:sz w:val="24"/>
        </w:rPr>
        <w:t>响应</w:t>
      </w:r>
      <w:r w:rsidR="00C326D0" w:rsidRPr="009A2440">
        <w:rPr>
          <w:rFonts w:ascii="仿宋_GB2312" w:eastAsia="仿宋_GB2312" w:hAnsi="仿宋" w:hint="eastAsia"/>
          <w:sz w:val="24"/>
        </w:rPr>
        <w:t>响应人</w:t>
      </w:r>
      <w:r w:rsidRPr="009A2440">
        <w:rPr>
          <w:rFonts w:ascii="仿宋_GB2312" w:eastAsia="仿宋_GB2312" w:hAnsi="仿宋" w:hint="eastAsia"/>
          <w:sz w:val="24"/>
        </w:rPr>
        <w:t>全称（公章）：</w:t>
      </w:r>
    </w:p>
    <w:p w:rsidR="00B11359" w:rsidRPr="009A2440" w:rsidRDefault="00B11359" w:rsidP="00B11359">
      <w:pPr>
        <w:adjustRightInd w:val="0"/>
        <w:snapToGrid w:val="0"/>
        <w:rPr>
          <w:rFonts w:ascii="仿宋_GB2312" w:eastAsia="仿宋_GB2312" w:hAnsi="仿宋"/>
          <w:sz w:val="24"/>
        </w:rPr>
      </w:pPr>
    </w:p>
    <w:p w:rsidR="00B11359" w:rsidRPr="009A2440" w:rsidRDefault="00B11359" w:rsidP="00B11359">
      <w:pPr>
        <w:adjustRightInd w:val="0"/>
        <w:snapToGrid w:val="0"/>
        <w:rPr>
          <w:rFonts w:ascii="仿宋_GB2312" w:eastAsia="仿宋_GB2312" w:hAnsi="仿宋"/>
          <w:sz w:val="24"/>
        </w:rPr>
      </w:pPr>
      <w:r w:rsidRPr="009A2440">
        <w:rPr>
          <w:rFonts w:ascii="仿宋_GB2312" w:eastAsia="仿宋_GB2312" w:hAnsi="仿宋" w:hint="eastAsia"/>
          <w:sz w:val="24"/>
        </w:rPr>
        <w:t>法定代表人或授权代表（签字或盖章）：</w:t>
      </w:r>
    </w:p>
    <w:p w:rsidR="00B11359" w:rsidRPr="009A2440" w:rsidRDefault="00B11359" w:rsidP="00B11359">
      <w:pPr>
        <w:adjustRightInd w:val="0"/>
        <w:snapToGrid w:val="0"/>
        <w:rPr>
          <w:rFonts w:ascii="仿宋_GB2312" w:eastAsia="仿宋_GB2312" w:hAnsi="仿宋"/>
          <w:sz w:val="24"/>
        </w:rPr>
      </w:pPr>
    </w:p>
    <w:p w:rsidR="00B11359" w:rsidRPr="009A2440" w:rsidRDefault="00B11359" w:rsidP="00B11359">
      <w:pPr>
        <w:adjustRightInd w:val="0"/>
        <w:snapToGrid w:val="0"/>
        <w:rPr>
          <w:rFonts w:ascii="仿宋_GB2312" w:eastAsia="仿宋_GB2312" w:hAnsi="仿宋"/>
          <w:sz w:val="24"/>
        </w:rPr>
      </w:pPr>
      <w:r w:rsidRPr="009A2440">
        <w:rPr>
          <w:rFonts w:ascii="仿宋_GB2312" w:eastAsia="仿宋_GB2312" w:hAnsi="仿宋" w:hint="eastAsia"/>
          <w:sz w:val="24"/>
        </w:rPr>
        <w:t>日期：</w:t>
      </w:r>
    </w:p>
    <w:p w:rsidR="00B11359" w:rsidRPr="009A2440" w:rsidRDefault="00B11359" w:rsidP="00B11359">
      <w:pPr>
        <w:pStyle w:val="a0"/>
        <w:ind w:firstLine="210"/>
      </w:pPr>
    </w:p>
    <w:p w:rsidR="00B11359" w:rsidRPr="009A2440" w:rsidRDefault="00B11359" w:rsidP="00B11359">
      <w:pPr>
        <w:spacing w:afterLines="50" w:after="156" w:line="420" w:lineRule="exact"/>
        <w:jc w:val="left"/>
        <w:rPr>
          <w:sz w:val="28"/>
        </w:rPr>
      </w:pPr>
    </w:p>
    <w:p w:rsidR="002236A9" w:rsidRPr="009A2440" w:rsidRDefault="002236A9" w:rsidP="002236A9">
      <w:pPr>
        <w:adjustRightInd w:val="0"/>
        <w:snapToGrid w:val="0"/>
        <w:jc w:val="left"/>
        <w:rPr>
          <w:rFonts w:ascii="仿宋_GB2312" w:eastAsia="仿宋_GB2312" w:hAnsi="仿宋"/>
          <w:sz w:val="24"/>
        </w:rPr>
      </w:pPr>
      <w:r w:rsidRPr="009A2440">
        <w:rPr>
          <w:rFonts w:ascii="仿宋_GB2312" w:eastAsia="仿宋_GB2312" w:hAnsi="仿宋"/>
          <w:sz w:val="24"/>
        </w:rPr>
        <w:br w:type="page"/>
      </w:r>
    </w:p>
    <w:p w:rsidR="00A36221" w:rsidRPr="009A2440" w:rsidRDefault="00A36221" w:rsidP="00A31335">
      <w:pPr>
        <w:rPr>
          <w:rFonts w:ascii="仿宋_GB2312" w:eastAsia="仿宋_GB2312" w:hAnsi="仿宋"/>
          <w:sz w:val="24"/>
        </w:rPr>
      </w:pPr>
      <w:r w:rsidRPr="009A2440">
        <w:rPr>
          <w:rFonts w:ascii="仿宋_GB2312" w:eastAsia="仿宋_GB2312" w:hAnsi="仿宋" w:hint="eastAsia"/>
          <w:sz w:val="24"/>
        </w:rPr>
        <w:lastRenderedPageBreak/>
        <w:t>格式</w:t>
      </w:r>
      <w:r w:rsidR="0099408E" w:rsidRPr="009A2440">
        <w:rPr>
          <w:rFonts w:ascii="仿宋_GB2312" w:eastAsia="仿宋_GB2312" w:hAnsi="仿宋"/>
          <w:sz w:val="24"/>
        </w:rPr>
        <w:t>8</w:t>
      </w:r>
      <w:r w:rsidRPr="009A2440">
        <w:rPr>
          <w:rFonts w:ascii="仿宋_GB2312" w:eastAsia="仿宋_GB2312" w:hAnsi="仿宋" w:hint="eastAsia"/>
          <w:sz w:val="24"/>
        </w:rPr>
        <w:t>：</w:t>
      </w:r>
      <w:r w:rsidR="0099408E" w:rsidRPr="009A2440">
        <w:rPr>
          <w:rFonts w:ascii="仿宋_GB2312" w:eastAsia="仿宋_GB2312" w:hAnsi="仿宋" w:hint="eastAsia"/>
          <w:sz w:val="24"/>
        </w:rPr>
        <w:t xml:space="preserve">                 </w:t>
      </w:r>
      <w:r w:rsidR="006B6618" w:rsidRPr="009A2440">
        <w:rPr>
          <w:rFonts w:ascii="仿宋_GB2312" w:eastAsia="仿宋_GB2312" w:hAnsi="仿宋" w:hint="eastAsia"/>
          <w:sz w:val="24"/>
        </w:rPr>
        <w:t>LED明装筒灯</w:t>
      </w:r>
      <w:r w:rsidR="006F4050" w:rsidRPr="009A2440">
        <w:rPr>
          <w:rFonts w:ascii="仿宋_GB2312" w:eastAsia="仿宋_GB2312" w:hAnsi="仿宋" w:hint="eastAsia"/>
          <w:sz w:val="24"/>
        </w:rPr>
        <w:t>其他</w:t>
      </w:r>
      <w:r w:rsidR="00A31335" w:rsidRPr="009A2440">
        <w:rPr>
          <w:rFonts w:ascii="仿宋_GB2312" w:eastAsia="仿宋_GB2312" w:hAnsi="仿宋"/>
          <w:sz w:val="24"/>
        </w:rPr>
        <w:t>说明</w:t>
      </w:r>
    </w:p>
    <w:p w:rsidR="006B6618" w:rsidRPr="009A2440" w:rsidRDefault="006B6618" w:rsidP="006B6618">
      <w:pPr>
        <w:pStyle w:val="af1"/>
        <w:adjustRightInd w:val="0"/>
        <w:snapToGrid w:val="0"/>
        <w:ind w:left="360" w:firstLineChars="0" w:firstLine="0"/>
        <w:jc w:val="left"/>
        <w:rPr>
          <w:rFonts w:asciiTheme="minorEastAsia" w:eastAsiaTheme="minorEastAsia" w:hAnsiTheme="minorEastAsia" w:cs="宋体"/>
          <w:sz w:val="18"/>
          <w:szCs w:val="18"/>
        </w:rPr>
      </w:pPr>
    </w:p>
    <w:p w:rsidR="000D59CD" w:rsidRPr="00DA5BD6" w:rsidRDefault="00DA5BD6" w:rsidP="000D59CD">
      <w:pPr>
        <w:pStyle w:val="af1"/>
        <w:adjustRightInd w:val="0"/>
        <w:snapToGrid w:val="0"/>
        <w:ind w:left="360" w:firstLineChars="0" w:firstLine="0"/>
        <w:jc w:val="left"/>
        <w:rPr>
          <w:rFonts w:asciiTheme="minorEastAsia" w:eastAsiaTheme="minorEastAsia" w:hAnsiTheme="minorEastAsia"/>
          <w:i/>
          <w:sz w:val="18"/>
          <w:szCs w:val="18"/>
          <w:u w:val="single"/>
        </w:rPr>
      </w:pPr>
      <w:r w:rsidRPr="00DA5BD6">
        <w:rPr>
          <w:rFonts w:asciiTheme="minorEastAsia" w:eastAsiaTheme="minorEastAsia" w:hAnsiTheme="minorEastAsia" w:hint="eastAsia"/>
          <w:i/>
          <w:sz w:val="18"/>
          <w:szCs w:val="18"/>
          <w:u w:val="single"/>
        </w:rPr>
        <w:t>备注</w:t>
      </w:r>
      <w:r w:rsidRPr="00DA5BD6">
        <w:rPr>
          <w:rFonts w:asciiTheme="minorEastAsia" w:eastAsiaTheme="minorEastAsia" w:hAnsiTheme="minorEastAsia"/>
          <w:i/>
          <w:sz w:val="18"/>
          <w:szCs w:val="18"/>
          <w:u w:val="single"/>
        </w:rPr>
        <w:t>：</w:t>
      </w:r>
      <w:r w:rsidRPr="00DA5BD6">
        <w:rPr>
          <w:rFonts w:asciiTheme="minorEastAsia" w:eastAsiaTheme="minorEastAsia" w:hAnsiTheme="minorEastAsia" w:hint="eastAsia"/>
          <w:i/>
          <w:sz w:val="18"/>
          <w:szCs w:val="18"/>
          <w:u w:val="single"/>
        </w:rPr>
        <w:t>如有LED明装筒灯其他</w:t>
      </w:r>
      <w:r w:rsidRPr="00DA5BD6">
        <w:rPr>
          <w:rFonts w:asciiTheme="minorEastAsia" w:eastAsiaTheme="minorEastAsia" w:hAnsiTheme="minorEastAsia"/>
          <w:i/>
          <w:sz w:val="18"/>
          <w:szCs w:val="18"/>
          <w:u w:val="single"/>
        </w:rPr>
        <w:t>说明，请在此说明，格式自拟</w:t>
      </w:r>
      <w:r w:rsidRPr="00DA5BD6">
        <w:rPr>
          <w:rFonts w:asciiTheme="minorEastAsia" w:eastAsiaTheme="minorEastAsia" w:hAnsiTheme="minorEastAsia" w:hint="eastAsia"/>
          <w:i/>
          <w:sz w:val="18"/>
          <w:szCs w:val="18"/>
          <w:u w:val="single"/>
        </w:rPr>
        <w:t>。</w:t>
      </w:r>
    </w:p>
    <w:p w:rsidR="00537269" w:rsidRPr="009A2440" w:rsidRDefault="00537269" w:rsidP="0099408E">
      <w:pPr>
        <w:adjustRightInd w:val="0"/>
        <w:snapToGrid w:val="0"/>
        <w:jc w:val="left"/>
        <w:rPr>
          <w:rFonts w:ascii="仿宋_GB2312" w:eastAsia="仿宋_GB2312" w:hAnsi="仿宋"/>
          <w:sz w:val="24"/>
        </w:rPr>
      </w:pPr>
      <w:r w:rsidRPr="009A2440">
        <w:rPr>
          <w:rFonts w:ascii="仿宋_GB2312" w:eastAsia="仿宋_GB2312" w:hAnsi="仿宋"/>
          <w:sz w:val="24"/>
        </w:rPr>
        <w:br w:type="page"/>
      </w:r>
    </w:p>
    <w:p w:rsidR="008F4EDF" w:rsidRPr="009A2440" w:rsidRDefault="0099408E" w:rsidP="0099408E">
      <w:pPr>
        <w:adjustRightInd w:val="0"/>
        <w:snapToGrid w:val="0"/>
        <w:jc w:val="left"/>
        <w:rPr>
          <w:rFonts w:ascii="仿宋_GB2312" w:eastAsia="仿宋_GB2312" w:hAnsi="仿宋"/>
          <w:sz w:val="24"/>
        </w:rPr>
      </w:pPr>
      <w:r w:rsidRPr="009A2440">
        <w:rPr>
          <w:rFonts w:ascii="仿宋_GB2312" w:eastAsia="仿宋_GB2312" w:hAnsi="仿宋" w:hint="eastAsia"/>
          <w:sz w:val="24"/>
        </w:rPr>
        <w:lastRenderedPageBreak/>
        <w:t>格式</w:t>
      </w:r>
      <w:r w:rsidRPr="009A2440">
        <w:rPr>
          <w:rFonts w:ascii="仿宋_GB2312" w:eastAsia="仿宋_GB2312" w:hAnsi="仿宋"/>
          <w:sz w:val="24"/>
        </w:rPr>
        <w:t>9</w:t>
      </w:r>
      <w:r w:rsidRPr="009A2440">
        <w:rPr>
          <w:rFonts w:ascii="仿宋_GB2312" w:eastAsia="仿宋_GB2312" w:hAnsi="仿宋" w:hint="eastAsia"/>
          <w:sz w:val="24"/>
        </w:rPr>
        <w:t>：附件</w:t>
      </w:r>
      <w:r w:rsidRPr="009A2440">
        <w:rPr>
          <w:rFonts w:ascii="仿宋_GB2312" w:eastAsia="仿宋_GB2312" w:hAnsi="仿宋"/>
          <w:sz w:val="24"/>
        </w:rPr>
        <w:t>证书</w:t>
      </w:r>
      <w:r w:rsidRPr="009A2440">
        <w:rPr>
          <w:rFonts w:ascii="仿宋_GB2312" w:eastAsia="仿宋_GB2312" w:hAnsi="仿宋" w:hint="eastAsia"/>
          <w:sz w:val="24"/>
        </w:rPr>
        <w:t xml:space="preserve"> </w:t>
      </w:r>
    </w:p>
    <w:p w:rsidR="0099408E" w:rsidRPr="009A2440" w:rsidRDefault="0099408E" w:rsidP="0099408E">
      <w:pPr>
        <w:adjustRightInd w:val="0"/>
        <w:snapToGrid w:val="0"/>
        <w:jc w:val="left"/>
        <w:rPr>
          <w:rFonts w:ascii="仿宋_GB2312" w:eastAsia="仿宋_GB2312" w:hAnsi="仿宋"/>
          <w:sz w:val="24"/>
        </w:rPr>
      </w:pPr>
      <w:r w:rsidRPr="009A2440">
        <w:rPr>
          <w:rFonts w:ascii="仿宋_GB2312" w:eastAsia="仿宋_GB2312" w:hAnsi="仿宋" w:hint="eastAsia"/>
          <w:sz w:val="24"/>
        </w:rPr>
        <w:t xml:space="preserve">                     </w:t>
      </w:r>
    </w:p>
    <w:p w:rsidR="00A36221" w:rsidRPr="009A2440" w:rsidRDefault="00DA5BD6" w:rsidP="0099408E">
      <w:pPr>
        <w:pStyle w:val="af1"/>
        <w:numPr>
          <w:ilvl w:val="0"/>
          <w:numId w:val="14"/>
        </w:numPr>
        <w:adjustRightInd w:val="0"/>
        <w:snapToGrid w:val="0"/>
        <w:ind w:firstLineChars="0"/>
        <w:jc w:val="left"/>
        <w:rPr>
          <w:rFonts w:asciiTheme="minorEastAsia" w:eastAsiaTheme="minorEastAsia" w:hAnsiTheme="minorEastAsia" w:cs="宋体"/>
          <w:sz w:val="18"/>
          <w:szCs w:val="18"/>
        </w:rPr>
      </w:pPr>
      <w:r>
        <w:rPr>
          <w:rFonts w:asciiTheme="minorEastAsia" w:eastAsiaTheme="minorEastAsia" w:hAnsiTheme="minorEastAsia" w:hint="eastAsia"/>
          <w:sz w:val="18"/>
          <w:szCs w:val="18"/>
          <w:lang w:val="zh-CN"/>
        </w:rPr>
        <w:t>所报价品牌</w:t>
      </w:r>
      <w:r w:rsidRPr="001316CA">
        <w:rPr>
          <w:rFonts w:asciiTheme="minorEastAsia" w:eastAsiaTheme="minorEastAsia" w:hAnsiTheme="minorEastAsia" w:hint="eastAsia"/>
          <w:sz w:val="18"/>
          <w:szCs w:val="18"/>
          <w:lang w:val="zh-CN"/>
        </w:rPr>
        <w:t>LED明装筒灯</w:t>
      </w:r>
      <w:r>
        <w:rPr>
          <w:rFonts w:asciiTheme="minorEastAsia" w:eastAsiaTheme="minorEastAsia" w:hAnsiTheme="minorEastAsia" w:hint="eastAsia"/>
          <w:sz w:val="18"/>
          <w:szCs w:val="18"/>
          <w:lang w:val="zh-CN"/>
        </w:rPr>
        <w:t>的</w:t>
      </w:r>
      <w:r w:rsidRPr="001316CA">
        <w:rPr>
          <w:rFonts w:asciiTheme="minorEastAsia" w:eastAsiaTheme="minorEastAsia" w:hAnsiTheme="minorEastAsia" w:hint="eastAsia"/>
          <w:sz w:val="18"/>
          <w:szCs w:val="18"/>
          <w:lang w:val="zh-CN"/>
        </w:rPr>
        <w:t>3C认证</w:t>
      </w:r>
      <w:r w:rsidR="0099408E" w:rsidRPr="009A2440">
        <w:rPr>
          <w:rFonts w:asciiTheme="minorEastAsia" w:eastAsiaTheme="minorEastAsia" w:hAnsiTheme="minorEastAsia" w:cs="宋体" w:hint="eastAsia"/>
          <w:sz w:val="18"/>
          <w:szCs w:val="18"/>
        </w:rPr>
        <w:t>；</w:t>
      </w:r>
    </w:p>
    <w:p w:rsidR="00537269" w:rsidRPr="00DA5BD6" w:rsidRDefault="00537269" w:rsidP="00DA5BD6">
      <w:pPr>
        <w:adjustRightInd w:val="0"/>
        <w:snapToGrid w:val="0"/>
        <w:jc w:val="left"/>
        <w:rPr>
          <w:rFonts w:asciiTheme="minorEastAsia" w:eastAsiaTheme="minorEastAsia" w:hAnsiTheme="minorEastAsia" w:cs="宋体"/>
          <w:sz w:val="18"/>
          <w:szCs w:val="18"/>
        </w:rPr>
      </w:pPr>
    </w:p>
    <w:p w:rsidR="0099408E" w:rsidRPr="009A2440" w:rsidRDefault="00DA5BD6" w:rsidP="00AA39E7">
      <w:pPr>
        <w:pStyle w:val="af1"/>
        <w:numPr>
          <w:ilvl w:val="0"/>
          <w:numId w:val="14"/>
        </w:numPr>
        <w:adjustRightInd w:val="0"/>
        <w:snapToGrid w:val="0"/>
        <w:ind w:firstLineChars="0"/>
        <w:jc w:val="left"/>
        <w:rPr>
          <w:rFonts w:asciiTheme="minorEastAsia" w:eastAsiaTheme="minorEastAsia" w:hAnsiTheme="minorEastAsia" w:cs="宋体"/>
          <w:sz w:val="18"/>
          <w:szCs w:val="18"/>
        </w:rPr>
      </w:pPr>
      <w:r w:rsidRPr="001316CA">
        <w:rPr>
          <w:rFonts w:asciiTheme="minorEastAsia" w:eastAsiaTheme="minorEastAsia" w:hAnsiTheme="minorEastAsia" w:hint="eastAsia"/>
          <w:sz w:val="18"/>
          <w:szCs w:val="18"/>
          <w:lang w:val="zh-CN"/>
        </w:rPr>
        <w:t>所报价品牌</w:t>
      </w:r>
      <w:r w:rsidRPr="001316CA">
        <w:rPr>
          <w:rFonts w:asciiTheme="minorEastAsia" w:eastAsiaTheme="minorEastAsia" w:hAnsiTheme="minorEastAsia"/>
          <w:sz w:val="18"/>
          <w:szCs w:val="18"/>
          <w:lang w:val="zh-CN"/>
        </w:rPr>
        <w:t>生产商</w:t>
      </w:r>
      <w:r>
        <w:rPr>
          <w:rFonts w:asciiTheme="minorEastAsia" w:eastAsiaTheme="minorEastAsia" w:hAnsiTheme="minorEastAsia" w:hint="eastAsia"/>
          <w:sz w:val="18"/>
          <w:szCs w:val="18"/>
          <w:lang w:val="zh-CN"/>
        </w:rPr>
        <w:t>的</w:t>
      </w:r>
      <w:r w:rsidRPr="001316CA">
        <w:rPr>
          <w:rFonts w:asciiTheme="minorEastAsia" w:eastAsiaTheme="minorEastAsia" w:hAnsiTheme="minorEastAsia" w:hint="eastAsia"/>
          <w:sz w:val="18"/>
          <w:szCs w:val="18"/>
          <w:lang w:val="zh-CN"/>
        </w:rPr>
        <w:t>ISO9001质量管理</w:t>
      </w:r>
      <w:r w:rsidRPr="001316CA">
        <w:rPr>
          <w:rFonts w:asciiTheme="minorEastAsia" w:eastAsiaTheme="minorEastAsia" w:hAnsiTheme="minorEastAsia"/>
          <w:sz w:val="18"/>
          <w:szCs w:val="18"/>
          <w:lang w:val="zh-CN"/>
        </w:rPr>
        <w:t>体系认证</w:t>
      </w:r>
      <w:r w:rsidRPr="001316CA">
        <w:rPr>
          <w:rFonts w:asciiTheme="minorEastAsia" w:eastAsiaTheme="minorEastAsia" w:hAnsiTheme="minorEastAsia" w:hint="eastAsia"/>
          <w:sz w:val="18"/>
          <w:szCs w:val="18"/>
          <w:lang w:val="zh-CN"/>
        </w:rPr>
        <w:t>证书</w:t>
      </w:r>
      <w:r w:rsidR="0099408E" w:rsidRPr="009A2440">
        <w:rPr>
          <w:rFonts w:asciiTheme="minorEastAsia" w:eastAsiaTheme="minorEastAsia" w:hAnsiTheme="minorEastAsia" w:cs="宋体" w:hint="eastAsia"/>
          <w:sz w:val="18"/>
          <w:szCs w:val="18"/>
        </w:rPr>
        <w:t>；</w:t>
      </w:r>
    </w:p>
    <w:p w:rsidR="00537269" w:rsidRPr="00DA5BD6" w:rsidRDefault="00537269" w:rsidP="00DA5BD6">
      <w:pPr>
        <w:adjustRightInd w:val="0"/>
        <w:snapToGrid w:val="0"/>
        <w:jc w:val="left"/>
        <w:rPr>
          <w:rFonts w:asciiTheme="minorEastAsia" w:eastAsiaTheme="minorEastAsia" w:hAnsiTheme="minorEastAsia" w:cs="宋体"/>
          <w:sz w:val="18"/>
          <w:szCs w:val="18"/>
        </w:rPr>
      </w:pPr>
    </w:p>
    <w:p w:rsidR="00DA5BD6" w:rsidRDefault="00DA5BD6" w:rsidP="00DA5BD6">
      <w:pPr>
        <w:pStyle w:val="af1"/>
        <w:numPr>
          <w:ilvl w:val="0"/>
          <w:numId w:val="14"/>
        </w:numPr>
        <w:adjustRightInd w:val="0"/>
        <w:snapToGrid w:val="0"/>
        <w:ind w:firstLineChars="0"/>
        <w:jc w:val="left"/>
        <w:rPr>
          <w:rFonts w:asciiTheme="minorEastAsia" w:eastAsiaTheme="minorEastAsia" w:hAnsiTheme="minorEastAsia" w:cs="宋体"/>
          <w:sz w:val="18"/>
          <w:szCs w:val="18"/>
        </w:rPr>
      </w:pPr>
      <w:r>
        <w:rPr>
          <w:rFonts w:asciiTheme="minorEastAsia" w:eastAsiaTheme="minorEastAsia" w:hAnsiTheme="minorEastAsia" w:hint="eastAsia"/>
          <w:sz w:val="18"/>
          <w:szCs w:val="18"/>
          <w:lang w:val="zh-CN"/>
        </w:rPr>
        <w:t>所报价品牌</w:t>
      </w:r>
      <w:r w:rsidRPr="001316CA">
        <w:rPr>
          <w:rFonts w:asciiTheme="minorEastAsia" w:eastAsiaTheme="minorEastAsia" w:hAnsiTheme="minorEastAsia" w:hint="eastAsia"/>
          <w:sz w:val="18"/>
          <w:szCs w:val="18"/>
          <w:lang w:val="zh-CN"/>
        </w:rPr>
        <w:t>LED</w:t>
      </w:r>
      <w:r>
        <w:rPr>
          <w:rFonts w:asciiTheme="minorEastAsia" w:eastAsiaTheme="minorEastAsia" w:hAnsiTheme="minorEastAsia" w:hint="eastAsia"/>
          <w:sz w:val="18"/>
          <w:szCs w:val="18"/>
          <w:lang w:val="zh-CN"/>
        </w:rPr>
        <w:t>明装筒</w:t>
      </w:r>
      <w:r w:rsidRPr="001316CA">
        <w:rPr>
          <w:rFonts w:asciiTheme="minorEastAsia" w:eastAsiaTheme="minorEastAsia" w:hAnsiTheme="minorEastAsia"/>
          <w:sz w:val="18"/>
          <w:szCs w:val="18"/>
          <w:lang w:val="zh-CN"/>
        </w:rPr>
        <w:t>的光衰、色温、灯具结温、均匀度、灯具光效、功率因数的检测报告</w:t>
      </w:r>
      <w:r w:rsidR="0099408E" w:rsidRPr="009A2440">
        <w:rPr>
          <w:rFonts w:asciiTheme="minorEastAsia" w:eastAsiaTheme="minorEastAsia" w:hAnsiTheme="minorEastAsia" w:cs="宋体" w:hint="eastAsia"/>
          <w:sz w:val="18"/>
          <w:szCs w:val="18"/>
        </w:rPr>
        <w:t>；</w:t>
      </w:r>
    </w:p>
    <w:p w:rsidR="00DA5BD6" w:rsidRPr="00DA5BD6" w:rsidRDefault="00DA5BD6" w:rsidP="00DA5BD6">
      <w:pPr>
        <w:pStyle w:val="af1"/>
        <w:ind w:firstLine="360"/>
        <w:rPr>
          <w:rFonts w:asciiTheme="minorEastAsia" w:eastAsiaTheme="minorEastAsia" w:hAnsiTheme="minorEastAsia" w:cs="宋体"/>
          <w:sz w:val="18"/>
          <w:szCs w:val="18"/>
        </w:rPr>
      </w:pPr>
    </w:p>
    <w:p w:rsidR="000D59CD" w:rsidRPr="00DA5BD6" w:rsidRDefault="00DA5BD6" w:rsidP="00DA5BD6">
      <w:pPr>
        <w:pStyle w:val="af1"/>
        <w:numPr>
          <w:ilvl w:val="0"/>
          <w:numId w:val="14"/>
        </w:numPr>
        <w:adjustRightInd w:val="0"/>
        <w:snapToGrid w:val="0"/>
        <w:ind w:firstLineChars="0"/>
        <w:jc w:val="left"/>
        <w:rPr>
          <w:rFonts w:asciiTheme="minorEastAsia" w:eastAsiaTheme="minorEastAsia" w:hAnsiTheme="minorEastAsia" w:cs="宋体"/>
          <w:sz w:val="18"/>
          <w:szCs w:val="18"/>
        </w:rPr>
      </w:pPr>
      <w:r>
        <w:rPr>
          <w:rFonts w:asciiTheme="minorEastAsia" w:eastAsiaTheme="minorEastAsia" w:hAnsiTheme="minorEastAsia" w:hint="eastAsia"/>
          <w:sz w:val="18"/>
          <w:szCs w:val="18"/>
          <w:lang w:val="zh-CN"/>
        </w:rPr>
        <w:t>所报价品牌</w:t>
      </w:r>
      <w:r w:rsidRPr="001316CA">
        <w:rPr>
          <w:rFonts w:asciiTheme="minorEastAsia" w:eastAsiaTheme="minorEastAsia" w:hAnsiTheme="minorEastAsia" w:hint="eastAsia"/>
          <w:sz w:val="18"/>
          <w:szCs w:val="18"/>
          <w:lang w:val="zh-CN"/>
        </w:rPr>
        <w:t>LED明装筒灯</w:t>
      </w:r>
      <w:r>
        <w:rPr>
          <w:rFonts w:asciiTheme="minorEastAsia" w:eastAsiaTheme="minorEastAsia" w:hAnsiTheme="minorEastAsia" w:hint="eastAsia"/>
          <w:sz w:val="18"/>
          <w:szCs w:val="18"/>
          <w:lang w:val="zh-CN"/>
        </w:rPr>
        <w:t>的</w:t>
      </w:r>
      <w:r w:rsidRPr="001316CA">
        <w:rPr>
          <w:rFonts w:asciiTheme="minorEastAsia" w:eastAsiaTheme="minorEastAsia" w:hAnsiTheme="minorEastAsia" w:hint="eastAsia"/>
          <w:sz w:val="18"/>
          <w:szCs w:val="18"/>
          <w:lang w:val="zh-CN"/>
        </w:rPr>
        <w:t>光源需提供蓝光危害评估试验报告</w:t>
      </w:r>
      <w:r>
        <w:rPr>
          <w:rFonts w:asciiTheme="minorEastAsia" w:eastAsiaTheme="minorEastAsia" w:hAnsiTheme="minorEastAsia" w:cs="宋体" w:hint="eastAsia"/>
          <w:sz w:val="18"/>
          <w:szCs w:val="18"/>
        </w:rPr>
        <w:t>；</w:t>
      </w:r>
    </w:p>
    <w:p w:rsidR="00DA5BD6" w:rsidRPr="00DA5BD6" w:rsidRDefault="00DA5BD6" w:rsidP="00DA5BD6">
      <w:pPr>
        <w:pStyle w:val="af1"/>
        <w:adjustRightInd w:val="0"/>
        <w:snapToGrid w:val="0"/>
        <w:ind w:left="360" w:firstLineChars="0" w:firstLine="0"/>
        <w:jc w:val="left"/>
        <w:rPr>
          <w:rFonts w:asciiTheme="minorEastAsia" w:eastAsiaTheme="minorEastAsia" w:hAnsiTheme="minorEastAsia" w:cs="宋体"/>
          <w:sz w:val="18"/>
          <w:szCs w:val="18"/>
        </w:rPr>
      </w:pPr>
    </w:p>
    <w:p w:rsidR="00DA5BD6" w:rsidRDefault="000D59CD" w:rsidP="00DA5BD6">
      <w:pPr>
        <w:pStyle w:val="af1"/>
        <w:numPr>
          <w:ilvl w:val="0"/>
          <w:numId w:val="14"/>
        </w:numPr>
        <w:adjustRightInd w:val="0"/>
        <w:snapToGrid w:val="0"/>
        <w:ind w:firstLineChars="0"/>
        <w:jc w:val="left"/>
        <w:rPr>
          <w:rFonts w:asciiTheme="minorEastAsia" w:eastAsiaTheme="minorEastAsia" w:hAnsiTheme="minorEastAsia" w:cs="宋体"/>
          <w:sz w:val="18"/>
          <w:szCs w:val="18"/>
        </w:rPr>
      </w:pPr>
      <w:r w:rsidRPr="00DA5BD6">
        <w:rPr>
          <w:rFonts w:asciiTheme="minorEastAsia" w:eastAsiaTheme="minorEastAsia" w:hAnsiTheme="minorEastAsia" w:cs="宋体" w:hint="eastAsia"/>
          <w:sz w:val="18"/>
          <w:szCs w:val="18"/>
        </w:rPr>
        <w:t>供应商</w:t>
      </w:r>
      <w:r w:rsidR="00DA5BD6" w:rsidRPr="00DA5BD6">
        <w:rPr>
          <w:rFonts w:asciiTheme="minorEastAsia" w:eastAsiaTheme="minorEastAsia" w:hAnsiTheme="minorEastAsia" w:cs="宋体" w:hint="eastAsia"/>
          <w:sz w:val="18"/>
          <w:szCs w:val="18"/>
        </w:rPr>
        <w:t>须提供光源生产商对</w:t>
      </w:r>
      <w:r w:rsidR="00DA5BD6">
        <w:rPr>
          <w:rFonts w:asciiTheme="minorEastAsia" w:eastAsiaTheme="minorEastAsia" w:hAnsiTheme="minorEastAsia" w:cs="宋体" w:hint="eastAsia"/>
          <w:sz w:val="18"/>
          <w:szCs w:val="18"/>
        </w:rPr>
        <w:t>所报价品牌</w:t>
      </w:r>
      <w:r w:rsidR="00DA5BD6" w:rsidRPr="00DA5BD6">
        <w:rPr>
          <w:rFonts w:asciiTheme="minorEastAsia" w:eastAsiaTheme="minorEastAsia" w:hAnsiTheme="minorEastAsia" w:cs="宋体"/>
          <w:sz w:val="18"/>
          <w:szCs w:val="18"/>
        </w:rPr>
        <w:t>生产商</w:t>
      </w:r>
      <w:r w:rsidR="00DA5BD6" w:rsidRPr="00DA5BD6">
        <w:rPr>
          <w:rFonts w:asciiTheme="minorEastAsia" w:eastAsiaTheme="minorEastAsia" w:hAnsiTheme="minorEastAsia" w:cs="宋体" w:hint="eastAsia"/>
          <w:sz w:val="18"/>
          <w:szCs w:val="18"/>
        </w:rPr>
        <w:t>的授权书或采购协议等证明文件</w:t>
      </w:r>
      <w:r w:rsidR="00DA5BD6">
        <w:rPr>
          <w:rFonts w:asciiTheme="minorEastAsia" w:eastAsiaTheme="minorEastAsia" w:hAnsiTheme="minorEastAsia" w:cs="宋体" w:hint="eastAsia"/>
          <w:sz w:val="18"/>
          <w:szCs w:val="18"/>
        </w:rPr>
        <w:t>；</w:t>
      </w:r>
    </w:p>
    <w:p w:rsidR="00DA5BD6" w:rsidRPr="00DA5BD6" w:rsidRDefault="00DA5BD6" w:rsidP="00DA5BD6">
      <w:pPr>
        <w:pStyle w:val="af1"/>
        <w:ind w:firstLine="360"/>
        <w:rPr>
          <w:rFonts w:asciiTheme="minorEastAsia" w:eastAsiaTheme="minorEastAsia" w:hAnsiTheme="minorEastAsia" w:cs="宋体"/>
          <w:sz w:val="18"/>
          <w:szCs w:val="18"/>
        </w:rPr>
      </w:pPr>
    </w:p>
    <w:p w:rsidR="000D59CD" w:rsidRPr="00DA5BD6" w:rsidRDefault="00DA5BD6" w:rsidP="00DA5BD6">
      <w:pPr>
        <w:pStyle w:val="af1"/>
        <w:numPr>
          <w:ilvl w:val="0"/>
          <w:numId w:val="14"/>
        </w:numPr>
        <w:adjustRightInd w:val="0"/>
        <w:snapToGrid w:val="0"/>
        <w:ind w:firstLineChars="0"/>
        <w:jc w:val="left"/>
        <w:rPr>
          <w:rFonts w:asciiTheme="minorEastAsia" w:eastAsiaTheme="minorEastAsia" w:hAnsiTheme="minorEastAsia" w:cs="宋体"/>
          <w:sz w:val="18"/>
          <w:szCs w:val="18"/>
        </w:rPr>
      </w:pPr>
      <w:r w:rsidRPr="00DA5BD6">
        <w:rPr>
          <w:rFonts w:asciiTheme="minorEastAsia" w:eastAsiaTheme="minorEastAsia" w:hAnsiTheme="minorEastAsia" w:cs="宋体" w:hint="eastAsia"/>
          <w:sz w:val="18"/>
          <w:szCs w:val="18"/>
        </w:rPr>
        <w:t>供应商须提供灯具驱动控制器生产商对</w:t>
      </w:r>
      <w:r>
        <w:rPr>
          <w:rFonts w:asciiTheme="minorEastAsia" w:eastAsiaTheme="minorEastAsia" w:hAnsiTheme="minorEastAsia" w:cs="宋体" w:hint="eastAsia"/>
          <w:sz w:val="18"/>
          <w:szCs w:val="18"/>
        </w:rPr>
        <w:t>所报价品牌</w:t>
      </w:r>
      <w:r w:rsidRPr="00DA5BD6">
        <w:rPr>
          <w:rFonts w:asciiTheme="minorEastAsia" w:eastAsiaTheme="minorEastAsia" w:hAnsiTheme="minorEastAsia" w:cs="宋体"/>
          <w:sz w:val="18"/>
          <w:szCs w:val="18"/>
        </w:rPr>
        <w:t>生产商</w:t>
      </w:r>
      <w:r w:rsidRPr="00DA5BD6">
        <w:rPr>
          <w:rFonts w:asciiTheme="minorEastAsia" w:eastAsiaTheme="minorEastAsia" w:hAnsiTheme="minorEastAsia" w:cs="宋体" w:hint="eastAsia"/>
          <w:sz w:val="18"/>
          <w:szCs w:val="18"/>
        </w:rPr>
        <w:t>的授权书或采购协议等证明文件。</w:t>
      </w:r>
    </w:p>
    <w:p w:rsidR="000D59CD" w:rsidRPr="00DA5BD6" w:rsidRDefault="000D59CD" w:rsidP="000D59CD">
      <w:pPr>
        <w:pStyle w:val="af1"/>
        <w:adjustRightInd w:val="0"/>
        <w:snapToGrid w:val="0"/>
        <w:ind w:left="360" w:firstLineChars="0" w:firstLine="0"/>
        <w:jc w:val="left"/>
        <w:rPr>
          <w:rFonts w:asciiTheme="minorEastAsia" w:eastAsiaTheme="minorEastAsia" w:hAnsiTheme="minorEastAsia" w:cs="宋体"/>
          <w:sz w:val="18"/>
          <w:szCs w:val="18"/>
        </w:rPr>
      </w:pPr>
    </w:p>
    <w:p w:rsidR="00AA39E7" w:rsidRPr="00DA5BD6" w:rsidRDefault="00AA39E7" w:rsidP="00AA39E7">
      <w:pPr>
        <w:adjustRightInd w:val="0"/>
        <w:snapToGrid w:val="0"/>
        <w:jc w:val="left"/>
      </w:pPr>
    </w:p>
    <w:sectPr w:rsidR="00AA39E7" w:rsidRPr="00DA5BD6">
      <w:footerReference w:type="default" r:id="rId14"/>
      <w:footerReference w:type="first" r:id="rId15"/>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825" w:rsidRDefault="00775825">
      <w:r>
        <w:separator/>
      </w:r>
    </w:p>
  </w:endnote>
  <w:endnote w:type="continuationSeparator" w:id="0">
    <w:p w:rsidR="00775825" w:rsidRDefault="0077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25" w:rsidRDefault="00775825">
    <w:pPr>
      <w:pStyle w:val="aa"/>
    </w:pPr>
    <w:r>
      <w:rPr>
        <w:noProof/>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90500" cy="131445"/>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775825" w:rsidRDefault="00775825">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1491D">
                            <w:rPr>
                              <w:noProof/>
                            </w:rPr>
                            <w:t>- 8 -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0;margin-top:0;width:15pt;height:10.35pt;z-index:2516526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" filled="f" stroked="f">
              <v:textbox style="mso-fit-shape-to-text:t" inset="0,0,0,0">
                <w:txbxContent>
                  <w:p w:rsidR="00775825" w:rsidRDefault="00775825">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1491D">
                      <w:rPr>
                        <w:noProof/>
                      </w:rPr>
                      <w:t>- 8 -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25" w:rsidRDefault="00775825">
    <w:pPr>
      <w:pStyle w:val="aa"/>
    </w:pPr>
    <w:r>
      <w:rPr>
        <w:noProof/>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90500" cy="13144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775825" w:rsidRDefault="00775825">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1491D">
                            <w:rPr>
                              <w:noProof/>
                            </w:rPr>
                            <w:t>- 9 -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7" type="#_x0000_t202" style="position:absolute;margin-left:0;margin-top:0;width:15pt;height:10.35pt;z-index:25165465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" filled="f" stroked="f">
              <v:textbox style="mso-fit-shape-to-text:t" inset="0,0,0,0">
                <w:txbxContent>
                  <w:p w:rsidR="00775825" w:rsidRDefault="00775825">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1491D">
                      <w:rPr>
                        <w:noProof/>
                      </w:rPr>
                      <w:t>- 9 -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25" w:rsidRDefault="00775825">
    <w:pPr>
      <w:pStyle w:val="aa"/>
      <w:framePr w:wrap="around" w:vAnchor="text" w:hAnchor="margin" w:xAlign="center" w:y="1"/>
      <w:rPr>
        <w:rStyle w:val="a5"/>
      </w:rPr>
    </w:pPr>
    <w:r>
      <w:fldChar w:fldCharType="begin"/>
    </w:r>
    <w:r>
      <w:rPr>
        <w:rStyle w:val="a5"/>
      </w:rPr>
      <w:instrText xml:space="preserve">PAGE  </w:instrText>
    </w:r>
    <w:r>
      <w:fldChar w:fldCharType="end"/>
    </w:r>
  </w:p>
  <w:p w:rsidR="00775825" w:rsidRDefault="00775825">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25" w:rsidRDefault="00775825">
    <w:pPr>
      <w:pStyle w:val="aa"/>
    </w:pPr>
    <w:r>
      <w:rPr>
        <w:noProof/>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247650" cy="13144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775825" w:rsidRDefault="00775825">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1491D">
                            <w:rPr>
                              <w:noProof/>
                            </w:rPr>
                            <w:t>- 10 -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8" type="#_x0000_t202" style="position:absolute;margin-left:0;margin-top:0;width:19.5pt;height:10.35pt;z-index:25166284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eC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O4i3&#10;gsMCAAC5BQAADgAAAAAAAAAAAAAAAAAuAgAAZHJzL2Uyb0RvYy54bWxQSwECLQAUAAYACAAAACEA&#10;HN03uNcAAAADAQAADwAAAAAAAAAAAAAAAAAdBQAAZHJzL2Rvd25yZXYueG1sUEsFBgAAAAAEAAQA&#10;8wAAACEGAAAAAA==&#10;" filled="f" stroked="f">
              <v:textbox style="mso-fit-shape-to-text:t" inset="0,0,0,0">
                <w:txbxContent>
                  <w:p w:rsidR="00775825" w:rsidRDefault="00775825">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1491D">
                      <w:rPr>
                        <w:noProof/>
                      </w:rPr>
                      <w:t>- 10 -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14935" cy="28448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775825" w:rsidRDefault="00775825">
                          <w:pPr>
                            <w:pStyle w:val="aa"/>
                          </w:pPr>
                        </w:p>
                        <w:p w:rsidR="00775825" w:rsidRDefault="00775825"/>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6" o:spid="_x0000_s1029" type="#_x0000_t202" style="position:absolute;margin-left:0;margin-top:0;width:9.05pt;height:22.4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" filled="f" stroked="f">
              <v:textbox style="mso-fit-shape-to-text:t" inset="0,0,0,0">
                <w:txbxContent>
                  <w:p w:rsidR="00775825" w:rsidRDefault="00775825">
                    <w:pPr>
                      <w:pStyle w:val="aa"/>
                    </w:pPr>
                  </w:p>
                  <w:p w:rsidR="00775825" w:rsidRDefault="00775825"/>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25" w:rsidRDefault="00775825">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247650" cy="13144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775825" w:rsidRDefault="00775825">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1491D">
                            <w:rPr>
                              <w:noProof/>
                            </w:rPr>
                            <w:t>- 25 -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0;margin-top:0;width:19.5pt;height:10.3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" filled="f" stroked="f">
              <v:textbox style="mso-fit-shape-to-text:t" inset="0,0,0,0">
                <w:txbxContent>
                  <w:p w:rsidR="00775825" w:rsidRDefault="00775825">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1491D">
                      <w:rPr>
                        <w:noProof/>
                      </w:rPr>
                      <w:t>- 25 -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25" w:rsidRDefault="00775825">
    <w:pPr>
      <w:pStyle w:val="aa"/>
      <w:jc w:val="center"/>
    </w:pPr>
    <w:r>
      <w:fldChar w:fldCharType="begin"/>
    </w:r>
    <w:r>
      <w:instrText xml:space="preserve"> PAGE   \* MERGEFORMAT </w:instrText>
    </w:r>
    <w:r>
      <w:fldChar w:fldCharType="separate"/>
    </w:r>
    <w:r>
      <w:rPr>
        <w:lang w:val="zh-CN"/>
      </w:rPr>
      <w:t>112</w:t>
    </w:r>
    <w:r>
      <w:rPr>
        <w:lang w:val="zh-CN"/>
      </w:rPr>
      <w:fldChar w:fldCharType="end"/>
    </w:r>
  </w:p>
  <w:p w:rsidR="00775825" w:rsidRDefault="0077582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25" w:rsidRDefault="00775825">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775825" w:rsidRDefault="00775825">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1491D">
                            <w:rPr>
                              <w:noProof/>
                            </w:rPr>
                            <w:t>- 29 -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7E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aqz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Juy7E&#10;wgIAALkFAAAOAAAAAAAAAAAAAAAAAC4CAABkcnMvZTJvRG9jLnhtbFBLAQItABQABgAIAAAAIQAc&#10;3Te41wAAAAMBAAAPAAAAAAAAAAAAAAAAABwFAABkcnMvZG93bnJldi54bWxQSwUGAAAAAAQABADz&#10;AAAAIAYAAAAA&#10;" filled="f" stroked="f">
              <v:textbox style="mso-fit-shape-to-text:t" inset="0,0,0,0">
                <w:txbxContent>
                  <w:p w:rsidR="00775825" w:rsidRDefault="00775825">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1491D">
                      <w:rPr>
                        <w:noProof/>
                      </w:rPr>
                      <w:t>- 29 -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775825" w:rsidRDefault="00775825">
                          <w:pPr>
                            <w:jc w:val="center"/>
                          </w:pPr>
                        </w:p>
                        <w:p w:rsidR="00775825" w:rsidRDefault="00775825"/>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32"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A8P&#10;3cTDAgAAuQUAAA4AAAAAAAAAAAAAAAAALgIAAGRycy9lMm9Eb2MueG1sUEsBAi0AFAAGAAgAAAAh&#10;AJ5Xj5PYAAAAAwEAAA8AAAAAAAAAAAAAAAAAHQUAAGRycy9kb3ducmV2LnhtbFBLBQYAAAAABAAE&#10;APMAAAAiBgAAAAA=&#10;" filled="f" stroked="f">
              <v:textbox style="mso-fit-shape-to-text:t" inset="0,0,0,0">
                <w:txbxContent>
                  <w:p w:rsidR="001316CA" w:rsidRDefault="001316CA">
                    <w:pPr>
                      <w:jc w:val="center"/>
                    </w:pPr>
                  </w:p>
                  <w:p w:rsidR="001316CA" w:rsidRDefault="001316CA"/>
                </w:txbxContent>
              </v:textbox>
              <w10:wrap anchorx="margin"/>
            </v:shape>
          </w:pict>
        </mc:Fallback>
      </mc:AlternateContent>
    </w:r>
  </w:p>
  <w:p w:rsidR="00775825" w:rsidRDefault="0077582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25" w:rsidRDefault="00775825">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775825" w:rsidRDefault="00775825">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1491D">
                            <w:rPr>
                              <w:noProof/>
                            </w:rPr>
                            <w:t>- 26 -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3"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H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sjDRjay3orgFLUsBWgNZwgQEoxbyI0Y9TJMEcxh3GDUvObwGM3gmQ07GdjII&#10;z+FigjVGo7nW44C66SSrasCd3tsFvJiMWTXf57B/ZzAfLJP9LDMD6Pjfet1P3NUv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Rv1r&#10;x8MCAAC5BQAADgAAAAAAAAAAAAAAAAAuAgAAZHJzL2Uyb0RvYy54bWxQSwECLQAUAAYACAAAACEA&#10;HN03uNcAAAADAQAADwAAAAAAAAAAAAAAAAAdBQAAZHJzL2Rvd25yZXYueG1sUEsFBgAAAAAEAAQA&#10;8wAAACEGAAAAAA==&#10;" filled="f" stroked="f">
              <v:textbox style="mso-fit-shape-to-text:t" inset="0,0,0,0">
                <w:txbxContent>
                  <w:p w:rsidR="00775825" w:rsidRDefault="00775825">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1491D">
                      <w:rPr>
                        <w:noProof/>
                      </w:rPr>
                      <w:t>- 26 -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775825" w:rsidRDefault="00775825">
                          <w:pPr>
                            <w:pStyle w:val="aa"/>
                            <w:jc w:val="center"/>
                          </w:pPr>
                        </w:p>
                        <w:p w:rsidR="00775825" w:rsidRDefault="00775825"/>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4"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" filled="f" stroked="f">
              <v:textbox style="mso-fit-shape-to-text:t" inset="0,0,0,0">
                <w:txbxContent>
                  <w:p w:rsidR="001316CA" w:rsidRDefault="001316CA">
                    <w:pPr>
                      <w:pStyle w:val="aa"/>
                      <w:jc w:val="center"/>
                    </w:pPr>
                  </w:p>
                  <w:p w:rsidR="001316CA" w:rsidRDefault="001316CA"/>
                </w:txbxContent>
              </v:textbox>
              <w10:wrap anchorx="margin"/>
            </v:shape>
          </w:pict>
        </mc:Fallback>
      </mc:AlternateContent>
    </w:r>
  </w:p>
  <w:p w:rsidR="00775825" w:rsidRDefault="007758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825" w:rsidRDefault="00775825">
      <w:r>
        <w:separator/>
      </w:r>
    </w:p>
  </w:footnote>
  <w:footnote w:type="continuationSeparator" w:id="0">
    <w:p w:rsidR="00775825" w:rsidRDefault="00775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3">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4">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8">
    <w:nsid w:val="4BEAB620"/>
    <w:multiLevelType w:val="singleLevel"/>
    <w:tmpl w:val="4BEAB620"/>
    <w:lvl w:ilvl="0">
      <w:start w:val="3"/>
      <w:numFmt w:val="chineseCounting"/>
      <w:suff w:val="nothing"/>
      <w:lvlText w:val="%1、"/>
      <w:lvlJc w:val="left"/>
      <w:rPr>
        <w:rFonts w:hint="eastAsia"/>
      </w:rPr>
    </w:lvl>
  </w:abstractNum>
  <w:abstractNum w:abstractNumId="9">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ED47335"/>
    <w:multiLevelType w:val="hybridMultilevel"/>
    <w:tmpl w:val="07244AE0"/>
    <w:lvl w:ilvl="0" w:tplc="BBECEB5E">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56308431"/>
    <w:multiLevelType w:val="singleLevel"/>
    <w:tmpl w:val="56308431"/>
    <w:lvl w:ilvl="0">
      <w:start w:val="4"/>
      <w:numFmt w:val="decimal"/>
      <w:suff w:val="nothing"/>
      <w:lvlText w:val="%1、"/>
      <w:lvlJc w:val="left"/>
    </w:lvl>
  </w:abstractNum>
  <w:abstractNum w:abstractNumId="12">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4">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
  </w:num>
  <w:num w:numId="3">
    <w:abstractNumId w:val="9"/>
  </w:num>
  <w:num w:numId="4">
    <w:abstractNumId w:val="0"/>
  </w:num>
  <w:num w:numId="5">
    <w:abstractNumId w:val="11"/>
  </w:num>
  <w:num w:numId="6">
    <w:abstractNumId w:val="2"/>
  </w:num>
  <w:num w:numId="7">
    <w:abstractNumId w:val="8"/>
  </w:num>
  <w:num w:numId="8">
    <w:abstractNumId w:val="14"/>
  </w:num>
  <w:num w:numId="9">
    <w:abstractNumId w:val="3"/>
  </w:num>
  <w:num w:numId="10">
    <w:abstractNumId w:val="15"/>
  </w:num>
  <w:num w:numId="11">
    <w:abstractNumId w:val="5"/>
  </w:num>
  <w:num w:numId="12">
    <w:abstractNumId w:val="6"/>
  </w:num>
  <w:num w:numId="13">
    <w:abstractNumId w:val="4"/>
  </w:num>
  <w:num w:numId="14">
    <w:abstractNumId w:val="12"/>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442E9"/>
    <w:rsid w:val="0007581A"/>
    <w:rsid w:val="000D59CD"/>
    <w:rsid w:val="001316CA"/>
    <w:rsid w:val="00163738"/>
    <w:rsid w:val="00171822"/>
    <w:rsid w:val="001728BC"/>
    <w:rsid w:val="00173568"/>
    <w:rsid w:val="00176994"/>
    <w:rsid w:val="001B72D0"/>
    <w:rsid w:val="001E4130"/>
    <w:rsid w:val="001F6B29"/>
    <w:rsid w:val="002236A9"/>
    <w:rsid w:val="00242A00"/>
    <w:rsid w:val="00243E9E"/>
    <w:rsid w:val="002C69BD"/>
    <w:rsid w:val="0033567B"/>
    <w:rsid w:val="00347DBC"/>
    <w:rsid w:val="00461F67"/>
    <w:rsid w:val="004D0139"/>
    <w:rsid w:val="004E2433"/>
    <w:rsid w:val="004F6275"/>
    <w:rsid w:val="00537269"/>
    <w:rsid w:val="00561609"/>
    <w:rsid w:val="005811F8"/>
    <w:rsid w:val="00592697"/>
    <w:rsid w:val="005B2656"/>
    <w:rsid w:val="005B7E9B"/>
    <w:rsid w:val="005F3569"/>
    <w:rsid w:val="006B140F"/>
    <w:rsid w:val="006B6618"/>
    <w:rsid w:val="006C5925"/>
    <w:rsid w:val="006C6CB7"/>
    <w:rsid w:val="006D4000"/>
    <w:rsid w:val="006D6B75"/>
    <w:rsid w:val="006F4050"/>
    <w:rsid w:val="007072C2"/>
    <w:rsid w:val="007207BA"/>
    <w:rsid w:val="007649A8"/>
    <w:rsid w:val="00775825"/>
    <w:rsid w:val="00785F34"/>
    <w:rsid w:val="007F13F5"/>
    <w:rsid w:val="008B7D4E"/>
    <w:rsid w:val="008D065B"/>
    <w:rsid w:val="008E420D"/>
    <w:rsid w:val="008F4EDF"/>
    <w:rsid w:val="00903DDF"/>
    <w:rsid w:val="00915259"/>
    <w:rsid w:val="00921F3F"/>
    <w:rsid w:val="00944D10"/>
    <w:rsid w:val="0099408E"/>
    <w:rsid w:val="009A2440"/>
    <w:rsid w:val="009E6061"/>
    <w:rsid w:val="009F2A6B"/>
    <w:rsid w:val="00A31335"/>
    <w:rsid w:val="00A36221"/>
    <w:rsid w:val="00A42BF3"/>
    <w:rsid w:val="00A94915"/>
    <w:rsid w:val="00AA39E7"/>
    <w:rsid w:val="00AB3379"/>
    <w:rsid w:val="00AF617B"/>
    <w:rsid w:val="00B11359"/>
    <w:rsid w:val="00B47915"/>
    <w:rsid w:val="00B54C91"/>
    <w:rsid w:val="00B6460E"/>
    <w:rsid w:val="00BB6B99"/>
    <w:rsid w:val="00BD0531"/>
    <w:rsid w:val="00C326D0"/>
    <w:rsid w:val="00C566E3"/>
    <w:rsid w:val="00CF66C7"/>
    <w:rsid w:val="00D02842"/>
    <w:rsid w:val="00D043C9"/>
    <w:rsid w:val="00D1491D"/>
    <w:rsid w:val="00D17DEC"/>
    <w:rsid w:val="00D64A17"/>
    <w:rsid w:val="00D728D8"/>
    <w:rsid w:val="00D9405F"/>
    <w:rsid w:val="00DA0898"/>
    <w:rsid w:val="00DA5BD6"/>
    <w:rsid w:val="00DE1541"/>
    <w:rsid w:val="00DF0ECD"/>
    <w:rsid w:val="00E85589"/>
    <w:rsid w:val="00EF7548"/>
    <w:rsid w:val="00F35B0B"/>
    <w:rsid w:val="00F37CD2"/>
    <w:rsid w:val="00F45FAB"/>
    <w:rsid w:val="00F8079D"/>
    <w:rsid w:val="00F91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uiPriority w:val="99"/>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uiPriority w:val="99"/>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EFB26-6570-456B-991B-F07EC1F3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29</Pages>
  <Words>2787</Words>
  <Characters>15888</Characters>
  <Application>Microsoft Office Word</Application>
  <DocSecurity>0</DocSecurity>
  <Lines>132</Lines>
  <Paragraphs>37</Paragraphs>
  <ScaleCrop>false</ScaleCrop>
  <Company/>
  <LinksUpToDate>false</LinksUpToDate>
  <CharactersWithSpaces>18638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罗青青</cp:lastModifiedBy>
  <cp:revision>78</cp:revision>
  <cp:lastPrinted>2021-04-07T07:47:00Z</cp:lastPrinted>
  <dcterms:created xsi:type="dcterms:W3CDTF">2021-04-01T06:58:00Z</dcterms:created>
  <dcterms:modified xsi:type="dcterms:W3CDTF">2021-04-13T07:02:00Z</dcterms:modified>
</cp:coreProperties>
</file>