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2021年盐官车辆基地及车站窗帘采购安装项目，项目编号：GDYYHN-HW-202102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1500116F"/>
    <w:rsid w:val="45F130E9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2021-05-27T08:26:06Z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61E7DA50316B42B186F0EA51EA7D46B6</vt:lpwstr>
  </property>
</Properties>
</file>