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D84" w:rsidRDefault="00F73D84" w:rsidP="00F73D84">
      <w:pPr>
        <w:widowControl/>
        <w:jc w:val="center"/>
        <w:rPr>
          <w:rFonts w:ascii="仿宋_GB2312"/>
          <w:b/>
          <w:sz w:val="36"/>
          <w:szCs w:val="36"/>
        </w:rPr>
      </w:pPr>
    </w:p>
    <w:p w:rsidR="00FB2922" w:rsidRDefault="00FB2922" w:rsidP="00F73D84">
      <w:pPr>
        <w:widowControl/>
        <w:jc w:val="center"/>
        <w:rPr>
          <w:rFonts w:ascii="仿宋_GB2312"/>
          <w:b/>
          <w:sz w:val="36"/>
          <w:szCs w:val="36"/>
        </w:rPr>
      </w:pPr>
    </w:p>
    <w:p w:rsidR="00F73D84" w:rsidRDefault="00F73D84" w:rsidP="00F73D84">
      <w:pPr>
        <w:widowControl/>
        <w:jc w:val="center"/>
        <w:rPr>
          <w:rFonts w:ascii="仿宋_GB2312"/>
          <w:b/>
          <w:sz w:val="36"/>
          <w:szCs w:val="36"/>
        </w:rPr>
      </w:pPr>
      <w:r w:rsidRPr="00F73D84">
        <w:rPr>
          <w:rFonts w:ascii="仿宋_GB2312" w:hint="eastAsia"/>
          <w:b/>
          <w:sz w:val="36"/>
          <w:szCs w:val="36"/>
        </w:rPr>
        <w:t>浙江省轨道交通运营管理集团有限公司</w:t>
      </w:r>
    </w:p>
    <w:p w:rsidR="007F63F4" w:rsidRPr="008B7711" w:rsidRDefault="002E456E" w:rsidP="00F73D84">
      <w:pPr>
        <w:widowControl/>
        <w:jc w:val="center"/>
        <w:rPr>
          <w:rFonts w:ascii="仿宋_GB2312"/>
          <w:b/>
          <w:sz w:val="36"/>
          <w:szCs w:val="36"/>
        </w:rPr>
      </w:pPr>
      <w:r>
        <w:rPr>
          <w:rFonts w:ascii="仿宋_GB2312" w:hint="eastAsia"/>
          <w:b/>
          <w:sz w:val="36"/>
          <w:szCs w:val="36"/>
        </w:rPr>
        <w:t>2020年度劳动保护用品</w:t>
      </w:r>
      <w:r w:rsidR="00945330">
        <w:rPr>
          <w:rFonts w:ascii="仿宋_GB2312" w:hint="eastAsia"/>
          <w:b/>
          <w:sz w:val="36"/>
          <w:szCs w:val="36"/>
        </w:rPr>
        <w:t>采购</w:t>
      </w:r>
      <w:r w:rsidR="007F63F4">
        <w:rPr>
          <w:rFonts w:ascii="仿宋_GB2312" w:hint="eastAsia"/>
          <w:b/>
          <w:sz w:val="36"/>
          <w:szCs w:val="36"/>
        </w:rPr>
        <w:t>项目</w:t>
      </w:r>
      <w:r w:rsidR="007F63F4" w:rsidRPr="008B7711">
        <w:rPr>
          <w:rFonts w:ascii="仿宋_GB2312" w:hint="eastAsia"/>
          <w:b/>
          <w:sz w:val="36"/>
          <w:szCs w:val="36"/>
        </w:rPr>
        <w:t>询比采购文件</w:t>
      </w:r>
    </w:p>
    <w:p w:rsidR="001D5B58" w:rsidRDefault="001D5B58" w:rsidP="001D5B58">
      <w:pPr>
        <w:widowControl/>
        <w:spacing w:line="440" w:lineRule="exact"/>
        <w:ind w:firstLineChars="200" w:firstLine="480"/>
        <w:outlineLvl w:val="0"/>
        <w:rPr>
          <w:rFonts w:ascii="黑体" w:eastAsia="黑体" w:hAnsi="黑体"/>
          <w:sz w:val="24"/>
        </w:rPr>
      </w:pPr>
    </w:p>
    <w:p w:rsidR="007F63F4" w:rsidRPr="00F73D84" w:rsidRDefault="007F63F4" w:rsidP="001D5B58">
      <w:pPr>
        <w:widowControl/>
        <w:spacing w:line="440" w:lineRule="exact"/>
        <w:ind w:firstLineChars="200" w:firstLine="560"/>
        <w:outlineLvl w:val="0"/>
        <w:rPr>
          <w:rFonts w:ascii="黑体" w:eastAsia="黑体" w:hAnsi="黑体"/>
          <w:sz w:val="28"/>
          <w:szCs w:val="28"/>
        </w:rPr>
      </w:pPr>
      <w:r w:rsidRPr="00F73D84">
        <w:rPr>
          <w:rFonts w:ascii="黑体" w:eastAsia="黑体" w:hAnsi="黑体" w:hint="eastAsia"/>
          <w:sz w:val="28"/>
          <w:szCs w:val="28"/>
        </w:rPr>
        <w:t>1.采购公告</w:t>
      </w:r>
    </w:p>
    <w:tbl>
      <w:tblPr>
        <w:tblStyle w:val="a5"/>
        <w:tblW w:w="0" w:type="auto"/>
        <w:tblLook w:val="04A0"/>
      </w:tblPr>
      <w:tblGrid>
        <w:gridCol w:w="8522"/>
      </w:tblGrid>
      <w:tr w:rsidR="00C02C25" w:rsidTr="00C02C25">
        <w:tc>
          <w:tcPr>
            <w:tcW w:w="8522" w:type="dxa"/>
          </w:tcPr>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根据我单位采购计划安排，现拟采用</w:t>
            </w:r>
            <w:r w:rsidRPr="00F73D84">
              <w:rPr>
                <w:rFonts w:ascii="仿宋_GB2312" w:hint="eastAsia"/>
                <w:sz w:val="24"/>
                <w:u w:val="single"/>
              </w:rPr>
              <w:t xml:space="preserve"> 询比 </w:t>
            </w:r>
            <w:r w:rsidRPr="00F73D84">
              <w:rPr>
                <w:rFonts w:ascii="仿宋_GB2312" w:hint="eastAsia"/>
                <w:sz w:val="24"/>
              </w:rPr>
              <w:t>方式采购</w:t>
            </w:r>
            <w:r w:rsidRPr="00F73D84">
              <w:rPr>
                <w:rFonts w:ascii="仿宋_GB2312" w:hint="eastAsia"/>
                <w:sz w:val="24"/>
                <w:u w:val="single"/>
              </w:rPr>
              <w:t xml:space="preserve"> 浙江省轨道交通运营管理集团有限公司</w:t>
            </w:r>
            <w:r w:rsidR="00E84E7A">
              <w:rPr>
                <w:rFonts w:ascii="仿宋_GB2312" w:hint="eastAsia"/>
                <w:sz w:val="24"/>
                <w:u w:val="single"/>
              </w:rPr>
              <w:t>2020年度劳动保护用品</w:t>
            </w:r>
            <w:r w:rsidRPr="00F73D84">
              <w:rPr>
                <w:rFonts w:ascii="仿宋_GB2312" w:hint="eastAsia"/>
                <w:sz w:val="24"/>
                <w:u w:val="single"/>
              </w:rPr>
              <w:t>采购项目</w:t>
            </w:r>
            <w:r>
              <w:rPr>
                <w:rFonts w:ascii="仿宋_GB2312" w:hint="eastAsia"/>
                <w:sz w:val="24"/>
                <w:u w:val="single"/>
              </w:rPr>
              <w:t xml:space="preserve"> </w:t>
            </w:r>
            <w:r w:rsidRPr="00F73D84">
              <w:rPr>
                <w:rFonts w:ascii="仿宋_GB2312" w:hint="eastAsia"/>
                <w:sz w:val="24"/>
              </w:rPr>
              <w:t>，欢迎合格的供应商前来报价。</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一、采购项目概况：</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1.采购人：浙江省轨道交通运营管理集团有限公司。</w:t>
            </w:r>
          </w:p>
          <w:p w:rsidR="00E84E7A" w:rsidRDefault="00C02C25" w:rsidP="00E84E7A">
            <w:pPr>
              <w:widowControl/>
              <w:spacing w:line="440" w:lineRule="exact"/>
              <w:ind w:firstLineChars="200" w:firstLine="480"/>
              <w:outlineLvl w:val="0"/>
              <w:rPr>
                <w:rFonts w:ascii="仿宋_GB2312"/>
                <w:sz w:val="24"/>
              </w:rPr>
            </w:pPr>
            <w:r w:rsidRPr="00F73D84">
              <w:rPr>
                <w:rFonts w:ascii="仿宋_GB2312" w:hint="eastAsia"/>
                <w:sz w:val="24"/>
              </w:rPr>
              <w:t>2.</w:t>
            </w:r>
            <w:r>
              <w:rPr>
                <w:rFonts w:ascii="仿宋_GB2312" w:hint="eastAsia"/>
                <w:sz w:val="24"/>
              </w:rPr>
              <w:t>服务</w:t>
            </w:r>
            <w:r w:rsidRPr="00F73D84">
              <w:rPr>
                <w:rFonts w:ascii="仿宋_GB2312" w:hint="eastAsia"/>
                <w:sz w:val="24"/>
              </w:rPr>
              <w:t>内容：</w:t>
            </w:r>
          </w:p>
          <w:p w:rsidR="00C02C25" w:rsidRPr="00F73D84" w:rsidRDefault="00FE7113" w:rsidP="00E84E7A">
            <w:pPr>
              <w:widowControl/>
              <w:spacing w:line="440" w:lineRule="exact"/>
              <w:ind w:firstLineChars="200" w:firstLine="480"/>
              <w:outlineLvl w:val="0"/>
              <w:rPr>
                <w:rFonts w:ascii="仿宋_GB2312"/>
                <w:sz w:val="24"/>
              </w:rPr>
            </w:pPr>
            <w:r>
              <w:rPr>
                <w:rFonts w:ascii="仿宋_GB2312" w:hint="eastAsia"/>
                <w:sz w:val="24"/>
              </w:rPr>
              <w:t>根据商品需求，分两批提供夏季和冬季劳动保护用品。</w:t>
            </w:r>
            <w:r w:rsidR="00A45F98">
              <w:rPr>
                <w:rFonts w:ascii="仿宋_GB2312" w:hint="eastAsia"/>
                <w:sz w:val="24"/>
              </w:rPr>
              <w:t>并根据需求开具相应发票。</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3.服务期限：服务时间</w:t>
            </w:r>
            <w:r w:rsidRPr="009D4558">
              <w:rPr>
                <w:rFonts w:ascii="仿宋_GB2312" w:hint="eastAsia"/>
                <w:sz w:val="24"/>
                <w:u w:val="single"/>
              </w:rPr>
              <w:t xml:space="preserve"> </w:t>
            </w:r>
            <w:r w:rsidR="00E84E7A">
              <w:rPr>
                <w:rFonts w:ascii="仿宋_GB2312" w:hint="eastAsia"/>
                <w:sz w:val="24"/>
                <w:u w:val="single"/>
              </w:rPr>
              <w:t>1</w:t>
            </w:r>
            <w:r>
              <w:rPr>
                <w:rFonts w:ascii="仿宋_GB2312" w:hint="eastAsia"/>
                <w:sz w:val="24"/>
                <w:u w:val="single"/>
              </w:rPr>
              <w:t xml:space="preserve"> </w:t>
            </w:r>
            <w:r w:rsidRPr="00F73D84">
              <w:rPr>
                <w:rFonts w:ascii="仿宋_GB2312" w:hint="eastAsia"/>
                <w:sz w:val="24"/>
              </w:rPr>
              <w:t>年，服务起</w:t>
            </w:r>
            <w:r>
              <w:rPr>
                <w:rFonts w:ascii="仿宋_GB2312" w:hint="eastAsia"/>
                <w:sz w:val="24"/>
              </w:rPr>
              <w:t>止时间以项目合同为准</w:t>
            </w:r>
            <w:r w:rsidRPr="00F73D84">
              <w:rPr>
                <w:rFonts w:ascii="仿宋_GB2312" w:hint="eastAsia"/>
                <w:sz w:val="24"/>
              </w:rPr>
              <w:t>。</w:t>
            </w:r>
          </w:p>
          <w:p w:rsidR="00C02C25"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4.采购预算：本项目预算不高于人民币</w:t>
            </w:r>
            <w:r w:rsidR="00E84E7A" w:rsidRPr="009F0BFA">
              <w:rPr>
                <w:rFonts w:ascii="仿宋_GB2312" w:hint="eastAsia"/>
                <w:sz w:val="24"/>
              </w:rPr>
              <w:t>1</w:t>
            </w:r>
            <w:r w:rsidR="003646E1">
              <w:rPr>
                <w:rFonts w:ascii="仿宋_GB2312" w:hint="eastAsia"/>
                <w:sz w:val="24"/>
              </w:rPr>
              <w:t>5</w:t>
            </w:r>
            <w:r w:rsidR="00E84E7A" w:rsidRPr="009F0BFA">
              <w:rPr>
                <w:rFonts w:ascii="仿宋_GB2312" w:hint="eastAsia"/>
                <w:sz w:val="24"/>
              </w:rPr>
              <w:t>.</w:t>
            </w:r>
            <w:r w:rsidR="00593380">
              <w:rPr>
                <w:rFonts w:ascii="仿宋_GB2312" w:hint="eastAsia"/>
                <w:sz w:val="24"/>
              </w:rPr>
              <w:t>7</w:t>
            </w:r>
            <w:r w:rsidR="00E84E7A" w:rsidRPr="009F0BFA">
              <w:rPr>
                <w:rFonts w:ascii="仿宋_GB2312" w:hint="eastAsia"/>
                <w:sz w:val="24"/>
              </w:rPr>
              <w:t>2</w:t>
            </w:r>
            <w:r w:rsidRPr="00F73D84">
              <w:rPr>
                <w:rFonts w:ascii="仿宋_GB2312" w:hint="eastAsia"/>
                <w:sz w:val="24"/>
              </w:rPr>
              <w:t>万元，合同期限内我单位如有本项目采购内容以外的特别需求，视具体</w:t>
            </w:r>
            <w:r w:rsidR="00FE7113">
              <w:rPr>
                <w:rFonts w:ascii="仿宋_GB2312" w:hint="eastAsia"/>
                <w:sz w:val="24"/>
              </w:rPr>
              <w:t>情况</w:t>
            </w:r>
            <w:r w:rsidR="00004CC0">
              <w:rPr>
                <w:rFonts w:ascii="仿宋_GB2312" w:hint="eastAsia"/>
                <w:sz w:val="24"/>
              </w:rPr>
              <w:t>进</w:t>
            </w:r>
            <w:r w:rsidRPr="00F73D84">
              <w:rPr>
                <w:rFonts w:ascii="仿宋_GB2312" w:hint="eastAsia"/>
                <w:sz w:val="24"/>
              </w:rPr>
              <w:t>行协商定价。</w:t>
            </w:r>
          </w:p>
          <w:p w:rsidR="00A602F0" w:rsidRDefault="00A602F0" w:rsidP="00A602F0">
            <w:pPr>
              <w:widowControl/>
              <w:spacing w:line="440" w:lineRule="exact"/>
              <w:ind w:firstLineChars="200" w:firstLine="480"/>
              <w:outlineLvl w:val="0"/>
              <w:rPr>
                <w:rFonts w:ascii="仿宋_GB2312"/>
                <w:sz w:val="24"/>
              </w:rPr>
            </w:pPr>
            <w:r>
              <w:rPr>
                <w:rFonts w:ascii="仿宋_GB2312" w:hint="eastAsia"/>
                <w:sz w:val="24"/>
              </w:rPr>
              <w:t>5.当前</w:t>
            </w:r>
            <w:r w:rsidRPr="00A602F0">
              <w:rPr>
                <w:rFonts w:ascii="仿宋_GB2312" w:hint="eastAsia"/>
                <w:sz w:val="24"/>
              </w:rPr>
              <w:t>需求数量为预计数量，实际数量按甲方在供货前2周最终确定的需求数量计算。</w:t>
            </w:r>
            <w:r>
              <w:rPr>
                <w:rFonts w:ascii="仿宋_GB2312" w:hint="eastAsia"/>
                <w:sz w:val="24"/>
              </w:rPr>
              <w:t>实际</w:t>
            </w:r>
            <w:r w:rsidRPr="00A602F0">
              <w:rPr>
                <w:rFonts w:ascii="仿宋_GB2312" w:hint="eastAsia"/>
                <w:sz w:val="24"/>
              </w:rPr>
              <w:t>结算金额按报价</w:t>
            </w:r>
            <w:r>
              <w:rPr>
                <w:rFonts w:ascii="仿宋_GB2312" w:hint="eastAsia"/>
                <w:sz w:val="24"/>
              </w:rPr>
              <w:t>的</w:t>
            </w:r>
            <w:r w:rsidRPr="00A602F0">
              <w:rPr>
                <w:rFonts w:ascii="仿宋_GB2312" w:hint="eastAsia"/>
                <w:sz w:val="24"/>
              </w:rPr>
              <w:t>单价计算。</w:t>
            </w:r>
          </w:p>
          <w:p w:rsidR="00E96BBC" w:rsidRPr="00AA50ED" w:rsidRDefault="003875A6" w:rsidP="00E96BBC">
            <w:pPr>
              <w:spacing w:line="312" w:lineRule="auto"/>
              <w:ind w:firstLineChars="200" w:firstLine="480"/>
              <w:rPr>
                <w:rFonts w:ascii="仿宋_GB2312"/>
                <w:color w:val="000000"/>
                <w:sz w:val="24"/>
                <w:szCs w:val="28"/>
              </w:rPr>
            </w:pPr>
            <w:r>
              <w:rPr>
                <w:rFonts w:ascii="仿宋_GB2312" w:hint="eastAsia"/>
                <w:color w:val="000000"/>
                <w:sz w:val="24"/>
                <w:szCs w:val="28"/>
              </w:rPr>
              <w:t>6.</w:t>
            </w:r>
            <w:r w:rsidRPr="001B6E72">
              <w:rPr>
                <w:rFonts w:ascii="仿宋_GB2312" w:hint="eastAsia"/>
                <w:color w:val="000000"/>
                <w:sz w:val="24"/>
                <w:szCs w:val="28"/>
              </w:rPr>
              <w:t>卖方开具的合法有效的增值税专用发票。</w:t>
            </w:r>
            <w:r>
              <w:rPr>
                <w:rFonts w:ascii="仿宋_GB2312" w:hint="eastAsia"/>
                <w:color w:val="000000"/>
                <w:sz w:val="24"/>
                <w:szCs w:val="28"/>
              </w:rPr>
              <w:t>税率13%。</w:t>
            </w:r>
            <w:r w:rsidR="00E96BBC">
              <w:rPr>
                <w:rFonts w:ascii="仿宋_GB2312" w:hint="eastAsia"/>
                <w:color w:val="000000"/>
                <w:sz w:val="24"/>
                <w:szCs w:val="28"/>
              </w:rPr>
              <w:t>根据甲方提供发票信息和具体金额要求分别开具</w:t>
            </w:r>
            <w:r w:rsidR="00E96BBC" w:rsidRPr="00AA50ED">
              <w:rPr>
                <w:rFonts w:ascii="仿宋_GB2312" w:hint="eastAsia"/>
                <w:color w:val="000000"/>
                <w:sz w:val="24"/>
                <w:szCs w:val="28"/>
              </w:rPr>
              <w:t>浙江省轨道交通运营管理集团有限公司</w:t>
            </w:r>
            <w:r w:rsidR="00E96BBC">
              <w:rPr>
                <w:rFonts w:ascii="仿宋_GB2312" w:hint="eastAsia"/>
                <w:color w:val="000000"/>
                <w:sz w:val="24"/>
                <w:szCs w:val="28"/>
              </w:rPr>
              <w:t>和</w:t>
            </w:r>
            <w:r w:rsidR="00E96BBC" w:rsidRPr="00AA50ED">
              <w:rPr>
                <w:rFonts w:ascii="仿宋_GB2312" w:hint="eastAsia"/>
                <w:color w:val="000000"/>
                <w:sz w:val="24"/>
                <w:szCs w:val="28"/>
              </w:rPr>
              <w:t>浙江省轨道交通运营管理集团有限公司海宁分公司</w:t>
            </w:r>
            <w:r w:rsidR="00E96BBC">
              <w:rPr>
                <w:rFonts w:ascii="仿宋_GB2312" w:hint="eastAsia"/>
                <w:color w:val="000000"/>
                <w:sz w:val="24"/>
                <w:szCs w:val="28"/>
              </w:rPr>
              <w:t>相应发票。</w:t>
            </w:r>
          </w:p>
          <w:p w:rsidR="00C02C25"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供应商资格要求：</w:t>
            </w:r>
          </w:p>
          <w:p w:rsidR="00FE7113" w:rsidRPr="006B11F6" w:rsidRDefault="006B11F6" w:rsidP="006B11F6">
            <w:pPr>
              <w:spacing w:line="500" w:lineRule="exact"/>
              <w:ind w:firstLineChars="177" w:firstLine="425"/>
              <w:rPr>
                <w:rFonts w:ascii="宋体" w:hAnsi="宋体"/>
                <w:color w:val="000000"/>
                <w:sz w:val="24"/>
              </w:rPr>
            </w:pPr>
            <w:r w:rsidRPr="00BB7DE4">
              <w:rPr>
                <w:rFonts w:ascii="宋体" w:hAnsi="宋体"/>
                <w:color w:val="000000"/>
                <w:sz w:val="24"/>
              </w:rPr>
              <w:t>1</w:t>
            </w:r>
            <w:r w:rsidRPr="00BB7DE4">
              <w:rPr>
                <w:rFonts w:ascii="宋体" w:hAnsi="宋体" w:hint="eastAsia"/>
                <w:color w:val="000000"/>
                <w:sz w:val="24"/>
              </w:rPr>
              <w:t>、必须是在中华人民共和国境内（不含港、澳、台地区）依法注册的独立法人；营业范围需涵盖采购所列物品。</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二、获取采购文件的时间:</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 xml:space="preserve">1.发售时间： </w:t>
            </w:r>
            <w:r w:rsidRPr="00004CC0">
              <w:rPr>
                <w:rFonts w:ascii="仿宋_GB2312" w:hint="eastAsia"/>
                <w:sz w:val="24"/>
              </w:rPr>
              <w:t xml:space="preserve">2020 年 </w:t>
            </w:r>
            <w:r w:rsidR="0030064F" w:rsidRPr="00004CC0">
              <w:rPr>
                <w:rFonts w:ascii="仿宋_GB2312" w:hint="eastAsia"/>
                <w:sz w:val="24"/>
              </w:rPr>
              <w:t>5</w:t>
            </w:r>
            <w:r w:rsidRPr="00004CC0">
              <w:rPr>
                <w:rFonts w:ascii="仿宋_GB2312" w:hint="eastAsia"/>
                <w:sz w:val="24"/>
              </w:rPr>
              <w:t xml:space="preserve">月 </w:t>
            </w:r>
            <w:r w:rsidR="00853B06" w:rsidRPr="00004CC0">
              <w:rPr>
                <w:rFonts w:ascii="仿宋_GB2312" w:hint="eastAsia"/>
                <w:sz w:val="24"/>
              </w:rPr>
              <w:t>2</w:t>
            </w:r>
            <w:r w:rsidR="009B6EB5">
              <w:rPr>
                <w:rFonts w:ascii="仿宋_GB2312" w:hint="eastAsia"/>
                <w:sz w:val="24"/>
              </w:rPr>
              <w:t>5</w:t>
            </w:r>
            <w:r w:rsidRPr="00004CC0">
              <w:rPr>
                <w:rFonts w:ascii="仿宋_GB2312" w:hint="eastAsia"/>
                <w:sz w:val="24"/>
              </w:rPr>
              <w:t xml:space="preserve">日至 2020 年 </w:t>
            </w:r>
            <w:r w:rsidR="0030064F" w:rsidRPr="00004CC0">
              <w:rPr>
                <w:rFonts w:ascii="仿宋_GB2312" w:hint="eastAsia"/>
                <w:sz w:val="24"/>
              </w:rPr>
              <w:t>5</w:t>
            </w:r>
            <w:r w:rsidRPr="00004CC0">
              <w:rPr>
                <w:rFonts w:ascii="仿宋_GB2312" w:hint="eastAsia"/>
                <w:sz w:val="24"/>
              </w:rPr>
              <w:t xml:space="preserve"> 月</w:t>
            </w:r>
            <w:r w:rsidR="00853B06" w:rsidRPr="00004CC0">
              <w:rPr>
                <w:rFonts w:ascii="仿宋_GB2312" w:hint="eastAsia"/>
                <w:sz w:val="24"/>
              </w:rPr>
              <w:t>2</w:t>
            </w:r>
            <w:r w:rsidR="009B6EB5">
              <w:rPr>
                <w:rFonts w:ascii="仿宋_GB2312" w:hint="eastAsia"/>
                <w:sz w:val="24"/>
              </w:rPr>
              <w:t>8</w:t>
            </w:r>
            <w:r w:rsidRPr="00004CC0">
              <w:rPr>
                <w:rFonts w:ascii="仿宋_GB2312" w:hint="eastAsia"/>
                <w:sz w:val="24"/>
              </w:rPr>
              <w:t>日</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三、采购响应文件提交等要求</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 xml:space="preserve">1.提交截止时间： 2020年 </w:t>
            </w:r>
            <w:r w:rsidR="00825B9D">
              <w:rPr>
                <w:rFonts w:ascii="仿宋_GB2312" w:hint="eastAsia"/>
                <w:sz w:val="24"/>
              </w:rPr>
              <w:t>5</w:t>
            </w:r>
            <w:r w:rsidRPr="00F73D84">
              <w:rPr>
                <w:rFonts w:ascii="仿宋_GB2312" w:hint="eastAsia"/>
                <w:sz w:val="24"/>
              </w:rPr>
              <w:t xml:space="preserve"> 月 </w:t>
            </w:r>
            <w:r w:rsidR="00853B06">
              <w:rPr>
                <w:rFonts w:ascii="仿宋_GB2312" w:hint="eastAsia"/>
                <w:sz w:val="24"/>
              </w:rPr>
              <w:t>2</w:t>
            </w:r>
            <w:r w:rsidR="00F671F8">
              <w:rPr>
                <w:rFonts w:ascii="仿宋_GB2312" w:hint="eastAsia"/>
                <w:sz w:val="24"/>
              </w:rPr>
              <w:t>8</w:t>
            </w:r>
            <w:r w:rsidRPr="00F73D84">
              <w:rPr>
                <w:rFonts w:ascii="仿宋_GB2312" w:hint="eastAsia"/>
                <w:sz w:val="24"/>
              </w:rPr>
              <w:t xml:space="preserve"> 日 </w:t>
            </w:r>
            <w:r w:rsidR="00853B06">
              <w:rPr>
                <w:rFonts w:ascii="仿宋_GB2312" w:hint="eastAsia"/>
                <w:sz w:val="24"/>
              </w:rPr>
              <w:t>14</w:t>
            </w:r>
            <w:r w:rsidRPr="00F73D84">
              <w:rPr>
                <w:rFonts w:ascii="仿宋_GB2312" w:hint="eastAsia"/>
                <w:sz w:val="24"/>
              </w:rPr>
              <w:t xml:space="preserve"> 时 0 分</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lastRenderedPageBreak/>
              <w:t>2.提交地址：杭州市下城区文晖路303号交通集团大厦12楼</w:t>
            </w:r>
            <w:r w:rsidR="00004CC0">
              <w:rPr>
                <w:rFonts w:ascii="仿宋_GB2312" w:hint="eastAsia"/>
                <w:sz w:val="24"/>
              </w:rPr>
              <w:t>安全管理部</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 xml:space="preserve">3.开启时间：  2020 年 </w:t>
            </w:r>
            <w:r w:rsidR="002D7C6E">
              <w:rPr>
                <w:rFonts w:ascii="仿宋_GB2312" w:hint="eastAsia"/>
                <w:sz w:val="24"/>
              </w:rPr>
              <w:t>5</w:t>
            </w:r>
            <w:r w:rsidRPr="00F73D84">
              <w:rPr>
                <w:rFonts w:ascii="仿宋_GB2312" w:hint="eastAsia"/>
                <w:sz w:val="24"/>
              </w:rPr>
              <w:t xml:space="preserve"> 月 </w:t>
            </w:r>
            <w:r w:rsidR="00853B06">
              <w:rPr>
                <w:rFonts w:ascii="仿宋_GB2312" w:hint="eastAsia"/>
                <w:sz w:val="24"/>
              </w:rPr>
              <w:t>2</w:t>
            </w:r>
            <w:r w:rsidR="00FB2922">
              <w:rPr>
                <w:rFonts w:ascii="仿宋_GB2312" w:hint="eastAsia"/>
                <w:sz w:val="24"/>
              </w:rPr>
              <w:t>8</w:t>
            </w:r>
            <w:r w:rsidRPr="00F73D84">
              <w:rPr>
                <w:rFonts w:ascii="仿宋_GB2312" w:hint="eastAsia"/>
                <w:sz w:val="24"/>
              </w:rPr>
              <w:t xml:space="preserve">日 </w:t>
            </w:r>
            <w:r w:rsidR="00853B06">
              <w:rPr>
                <w:rFonts w:ascii="仿宋_GB2312" w:hint="eastAsia"/>
                <w:sz w:val="24"/>
              </w:rPr>
              <w:t>1</w:t>
            </w:r>
            <w:r w:rsidR="00FB2922">
              <w:rPr>
                <w:rFonts w:ascii="仿宋_GB2312" w:hint="eastAsia"/>
                <w:sz w:val="24"/>
              </w:rPr>
              <w:t>6</w:t>
            </w:r>
            <w:r w:rsidRPr="00F73D84">
              <w:rPr>
                <w:rFonts w:ascii="仿宋_GB2312" w:hint="eastAsia"/>
                <w:sz w:val="24"/>
              </w:rPr>
              <w:t xml:space="preserve"> 时 </w:t>
            </w:r>
            <w:r w:rsidR="00FB2922">
              <w:rPr>
                <w:rFonts w:ascii="仿宋_GB2312" w:hint="eastAsia"/>
                <w:sz w:val="24"/>
              </w:rPr>
              <w:t>0</w:t>
            </w:r>
            <w:r w:rsidRPr="00F73D84">
              <w:rPr>
                <w:rFonts w:ascii="仿宋_GB2312" w:hint="eastAsia"/>
                <w:sz w:val="24"/>
              </w:rPr>
              <w:t>0 分</w:t>
            </w:r>
          </w:p>
          <w:p w:rsidR="00C02C25" w:rsidRPr="00F73D84" w:rsidRDefault="00C02C25" w:rsidP="00C02C25">
            <w:pPr>
              <w:widowControl/>
              <w:spacing w:line="440" w:lineRule="exact"/>
              <w:ind w:firstLineChars="200" w:firstLine="480"/>
              <w:outlineLvl w:val="0"/>
              <w:rPr>
                <w:rFonts w:ascii="仿宋_GB2312"/>
                <w:sz w:val="24"/>
              </w:rPr>
            </w:pPr>
            <w:r>
              <w:rPr>
                <w:rFonts w:ascii="仿宋_GB2312" w:hint="eastAsia"/>
                <w:sz w:val="24"/>
              </w:rPr>
              <w:t>四、</w:t>
            </w:r>
            <w:r w:rsidRPr="00F73D84">
              <w:rPr>
                <w:rFonts w:ascii="仿宋_GB2312" w:hint="eastAsia"/>
                <w:sz w:val="24"/>
              </w:rPr>
              <w:t>联系方式</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1.采购人名称：浙江省轨道交通运营管理集团有限公司</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联系人：</w:t>
            </w:r>
            <w:r w:rsidR="002D7C6E">
              <w:rPr>
                <w:rFonts w:ascii="仿宋_GB2312" w:hint="eastAsia"/>
                <w:sz w:val="24"/>
              </w:rPr>
              <w:t>徐国营</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地址：杭州市下城区文晖路303号交通集团大厦12楼</w:t>
            </w:r>
            <w:r w:rsidR="002732A2">
              <w:rPr>
                <w:rFonts w:ascii="仿宋_GB2312" w:hint="eastAsia"/>
                <w:sz w:val="24"/>
              </w:rPr>
              <w:t>安全管理部</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电话：0571-</w:t>
            </w:r>
            <w:r w:rsidR="002D7C6E">
              <w:rPr>
                <w:rFonts w:ascii="仿宋_GB2312" w:hint="eastAsia"/>
                <w:sz w:val="24"/>
              </w:rPr>
              <w:t>87563833</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2.采购监督管理部门：浙江省轨道交通运营管理集团有限公司纪检监察审计部</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地  址：杭州市下城区文晖路303号交通集团大厦12楼纪检监察审计部</w:t>
            </w:r>
          </w:p>
          <w:p w:rsidR="00C02C25"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电  话：0571-86789217</w:t>
            </w:r>
          </w:p>
        </w:tc>
      </w:tr>
    </w:tbl>
    <w:p w:rsidR="00C02C25" w:rsidRDefault="00C02C25" w:rsidP="00F73D84">
      <w:pPr>
        <w:widowControl/>
        <w:spacing w:line="440" w:lineRule="exact"/>
        <w:ind w:firstLineChars="200" w:firstLine="560"/>
        <w:outlineLvl w:val="0"/>
        <w:rPr>
          <w:rFonts w:ascii="黑体" w:eastAsia="黑体" w:hAnsi="黑体"/>
          <w:sz w:val="28"/>
          <w:szCs w:val="28"/>
        </w:rPr>
      </w:pPr>
    </w:p>
    <w:p w:rsidR="007F63F4" w:rsidRPr="00F73D84" w:rsidRDefault="007F63F4" w:rsidP="00F73D84">
      <w:pPr>
        <w:widowControl/>
        <w:spacing w:line="440" w:lineRule="exact"/>
        <w:ind w:firstLineChars="200" w:firstLine="560"/>
        <w:outlineLvl w:val="0"/>
        <w:rPr>
          <w:rFonts w:ascii="黑体" w:eastAsia="黑体" w:hAnsi="黑体"/>
          <w:sz w:val="28"/>
          <w:szCs w:val="28"/>
        </w:rPr>
      </w:pPr>
      <w:r w:rsidRPr="00F73D84">
        <w:rPr>
          <w:rFonts w:ascii="黑体" w:eastAsia="黑体" w:hAnsi="黑体" w:hint="eastAsia"/>
          <w:sz w:val="28"/>
          <w:szCs w:val="28"/>
        </w:rPr>
        <w:t>2.供应商须知</w:t>
      </w:r>
    </w:p>
    <w:tbl>
      <w:tblPr>
        <w:tblStyle w:val="a5"/>
        <w:tblW w:w="0" w:type="auto"/>
        <w:tblLook w:val="04A0"/>
      </w:tblPr>
      <w:tblGrid>
        <w:gridCol w:w="817"/>
        <w:gridCol w:w="1157"/>
        <w:gridCol w:w="6548"/>
      </w:tblGrid>
      <w:tr w:rsidR="00F73D84" w:rsidTr="00C02C25">
        <w:tc>
          <w:tcPr>
            <w:tcW w:w="817" w:type="dxa"/>
          </w:tcPr>
          <w:p w:rsidR="00F73D84" w:rsidRPr="00C02C25" w:rsidRDefault="00F73D84" w:rsidP="00C02C25">
            <w:pPr>
              <w:widowControl/>
              <w:spacing w:line="440" w:lineRule="exact"/>
              <w:jc w:val="center"/>
              <w:rPr>
                <w:rFonts w:ascii="仿宋_GB2312"/>
                <w:b/>
                <w:sz w:val="24"/>
              </w:rPr>
            </w:pPr>
            <w:r w:rsidRPr="00C02C25">
              <w:rPr>
                <w:rFonts w:ascii="仿宋_GB2312" w:hint="eastAsia"/>
                <w:b/>
                <w:sz w:val="24"/>
              </w:rPr>
              <w:t>序号</w:t>
            </w:r>
          </w:p>
        </w:tc>
        <w:tc>
          <w:tcPr>
            <w:tcW w:w="1157" w:type="dxa"/>
          </w:tcPr>
          <w:p w:rsidR="00F73D84" w:rsidRPr="00C02C25" w:rsidRDefault="00F73D84" w:rsidP="00C02C25">
            <w:pPr>
              <w:widowControl/>
              <w:spacing w:line="440" w:lineRule="exact"/>
              <w:jc w:val="center"/>
              <w:rPr>
                <w:rFonts w:ascii="仿宋_GB2312"/>
                <w:b/>
                <w:sz w:val="24"/>
              </w:rPr>
            </w:pPr>
            <w:r w:rsidRPr="00C02C25">
              <w:rPr>
                <w:rFonts w:ascii="仿宋_GB2312" w:hint="eastAsia"/>
                <w:b/>
                <w:sz w:val="24"/>
              </w:rPr>
              <w:t>条款</w:t>
            </w:r>
          </w:p>
        </w:tc>
        <w:tc>
          <w:tcPr>
            <w:tcW w:w="0" w:type="auto"/>
          </w:tcPr>
          <w:p w:rsidR="00F73D84" w:rsidRPr="00C02C25" w:rsidRDefault="00F73D84" w:rsidP="00D9134F">
            <w:pPr>
              <w:widowControl/>
              <w:spacing w:line="440" w:lineRule="exact"/>
              <w:jc w:val="center"/>
              <w:rPr>
                <w:rFonts w:ascii="仿宋_GB2312"/>
                <w:b/>
                <w:sz w:val="24"/>
              </w:rPr>
            </w:pPr>
            <w:r w:rsidRPr="00C02C25">
              <w:rPr>
                <w:rFonts w:ascii="仿宋_GB2312" w:hint="eastAsia"/>
                <w:b/>
                <w:sz w:val="24"/>
              </w:rPr>
              <w:t>内容及要求</w:t>
            </w:r>
          </w:p>
        </w:tc>
      </w:tr>
      <w:tr w:rsidR="00F73D84" w:rsidTr="00C02C25">
        <w:tc>
          <w:tcPr>
            <w:tcW w:w="817" w:type="dxa"/>
          </w:tcPr>
          <w:p w:rsidR="00F73D84" w:rsidRPr="00C02C25" w:rsidRDefault="00F73D84" w:rsidP="00C02C25">
            <w:pPr>
              <w:widowControl/>
              <w:spacing w:line="440" w:lineRule="exact"/>
              <w:jc w:val="center"/>
              <w:rPr>
                <w:rFonts w:ascii="仿宋_GB2312"/>
                <w:b/>
                <w:sz w:val="24"/>
              </w:rPr>
            </w:pPr>
            <w:r w:rsidRPr="00C02C25">
              <w:rPr>
                <w:rFonts w:ascii="仿宋_GB2312" w:hint="eastAsia"/>
                <w:b/>
                <w:sz w:val="24"/>
              </w:rPr>
              <w:t>1</w:t>
            </w:r>
          </w:p>
        </w:tc>
        <w:tc>
          <w:tcPr>
            <w:tcW w:w="1157" w:type="dxa"/>
          </w:tcPr>
          <w:p w:rsidR="00F73D84" w:rsidRPr="00D9134F" w:rsidRDefault="00CC50F3" w:rsidP="00C02C25">
            <w:pPr>
              <w:widowControl/>
              <w:spacing w:line="440" w:lineRule="exact"/>
              <w:jc w:val="center"/>
              <w:rPr>
                <w:rFonts w:ascii="仿宋_GB2312"/>
                <w:sz w:val="24"/>
              </w:rPr>
            </w:pPr>
            <w:r>
              <w:rPr>
                <w:rFonts w:ascii="仿宋_GB2312" w:hint="eastAsia"/>
                <w:sz w:val="24"/>
              </w:rPr>
              <w:t>定义</w:t>
            </w:r>
          </w:p>
        </w:tc>
        <w:tc>
          <w:tcPr>
            <w:tcW w:w="0" w:type="auto"/>
          </w:tcPr>
          <w:p w:rsidR="00CC50F3" w:rsidRPr="00CC50F3" w:rsidRDefault="00CC50F3" w:rsidP="00CC50F3">
            <w:pPr>
              <w:spacing w:line="560" w:lineRule="exact"/>
              <w:rPr>
                <w:rFonts w:ascii="仿宋_GB2312"/>
                <w:color w:val="000000"/>
                <w:sz w:val="24"/>
                <w:szCs w:val="28"/>
              </w:rPr>
            </w:pPr>
            <w:r>
              <w:rPr>
                <w:rFonts w:ascii="仿宋_GB2312" w:hint="eastAsia"/>
                <w:color w:val="000000"/>
                <w:sz w:val="24"/>
                <w:szCs w:val="28"/>
              </w:rPr>
              <w:t>（1）“需方”系浙江省轨道交通运营管理集团有限公司；</w:t>
            </w:r>
          </w:p>
          <w:p w:rsidR="00CC50F3" w:rsidRPr="00CC50F3" w:rsidRDefault="00CC50F3" w:rsidP="00CC50F3">
            <w:pPr>
              <w:spacing w:line="560" w:lineRule="exact"/>
              <w:rPr>
                <w:rFonts w:ascii="仿宋_GB2312"/>
                <w:color w:val="000000"/>
                <w:sz w:val="24"/>
                <w:szCs w:val="28"/>
              </w:rPr>
            </w:pPr>
            <w:r>
              <w:rPr>
                <w:rFonts w:ascii="仿宋_GB2312" w:hint="eastAsia"/>
                <w:color w:val="000000"/>
                <w:sz w:val="24"/>
                <w:szCs w:val="28"/>
              </w:rPr>
              <w:t>（2）</w:t>
            </w:r>
            <w:r w:rsidRPr="00CC50F3">
              <w:rPr>
                <w:rFonts w:ascii="仿宋_GB2312" w:hint="eastAsia"/>
                <w:color w:val="000000"/>
                <w:sz w:val="24"/>
                <w:szCs w:val="28"/>
              </w:rPr>
              <w:t>“响应方”系指向需方递交</w:t>
            </w:r>
            <w:r w:rsidR="00C02C25">
              <w:rPr>
                <w:rFonts w:ascii="仿宋_GB2312" w:hint="eastAsia"/>
                <w:color w:val="000000"/>
                <w:sz w:val="24"/>
                <w:szCs w:val="28"/>
              </w:rPr>
              <w:t>询比采购</w:t>
            </w:r>
            <w:r>
              <w:rPr>
                <w:rFonts w:ascii="仿宋_GB2312" w:hint="eastAsia"/>
                <w:color w:val="000000"/>
                <w:sz w:val="24"/>
                <w:szCs w:val="28"/>
              </w:rPr>
              <w:t>响应文件的单位；</w:t>
            </w:r>
          </w:p>
          <w:p w:rsidR="00F73D84" w:rsidRPr="00CC50F3" w:rsidRDefault="00CC50F3" w:rsidP="00C02C25">
            <w:pPr>
              <w:spacing w:line="560" w:lineRule="exact"/>
              <w:rPr>
                <w:rFonts w:ascii="仿宋_GB2312"/>
                <w:color w:val="000000"/>
                <w:sz w:val="24"/>
                <w:szCs w:val="28"/>
              </w:rPr>
            </w:pPr>
            <w:r>
              <w:rPr>
                <w:rFonts w:ascii="仿宋_GB2312" w:hint="eastAsia"/>
                <w:color w:val="000000"/>
                <w:sz w:val="24"/>
                <w:szCs w:val="28"/>
              </w:rPr>
              <w:t>（3）</w:t>
            </w:r>
            <w:r w:rsidRPr="00CC50F3">
              <w:rPr>
                <w:rFonts w:ascii="仿宋_GB2312" w:hint="eastAsia"/>
                <w:color w:val="000000"/>
                <w:sz w:val="24"/>
                <w:szCs w:val="28"/>
              </w:rPr>
              <w:t>“采购项目”系指</w:t>
            </w:r>
            <w:r w:rsidR="00C02C25">
              <w:rPr>
                <w:rFonts w:ascii="仿宋_GB2312" w:hint="eastAsia"/>
                <w:color w:val="000000"/>
                <w:sz w:val="24"/>
                <w:szCs w:val="28"/>
              </w:rPr>
              <w:t>询比采购</w:t>
            </w:r>
            <w:r w:rsidRPr="00CC50F3">
              <w:rPr>
                <w:rFonts w:ascii="仿宋_GB2312" w:hint="eastAsia"/>
                <w:color w:val="000000"/>
                <w:sz w:val="24"/>
                <w:szCs w:val="28"/>
              </w:rPr>
              <w:t>文件中所要采购的项目。</w:t>
            </w:r>
          </w:p>
        </w:tc>
      </w:tr>
      <w:tr w:rsidR="00CC50F3" w:rsidTr="00C02C25">
        <w:tc>
          <w:tcPr>
            <w:tcW w:w="817" w:type="dxa"/>
          </w:tcPr>
          <w:p w:rsidR="00CC50F3" w:rsidRPr="00C02C25" w:rsidRDefault="00CC50F3" w:rsidP="00C02C25">
            <w:pPr>
              <w:widowControl/>
              <w:spacing w:line="440" w:lineRule="exact"/>
              <w:jc w:val="center"/>
              <w:rPr>
                <w:rFonts w:ascii="仿宋_GB2312"/>
                <w:b/>
                <w:sz w:val="24"/>
              </w:rPr>
            </w:pPr>
            <w:r w:rsidRPr="00C02C25">
              <w:rPr>
                <w:rFonts w:ascii="仿宋_GB2312" w:hint="eastAsia"/>
                <w:b/>
                <w:sz w:val="24"/>
              </w:rPr>
              <w:t>2</w:t>
            </w:r>
          </w:p>
        </w:tc>
        <w:tc>
          <w:tcPr>
            <w:tcW w:w="1157" w:type="dxa"/>
          </w:tcPr>
          <w:p w:rsidR="00CC50F3" w:rsidRPr="00D9134F" w:rsidRDefault="00B73A50" w:rsidP="00C02C25">
            <w:pPr>
              <w:widowControl/>
              <w:spacing w:line="440" w:lineRule="exact"/>
              <w:jc w:val="center"/>
              <w:rPr>
                <w:rFonts w:ascii="仿宋_GB2312"/>
                <w:sz w:val="24"/>
              </w:rPr>
            </w:pPr>
            <w:r>
              <w:rPr>
                <w:rFonts w:ascii="仿宋_GB2312" w:hAnsi="仿宋" w:hint="eastAsia"/>
                <w:sz w:val="24"/>
                <w:lang w:val="zh-CN"/>
              </w:rPr>
              <w:t>响应方</w:t>
            </w:r>
            <w:r w:rsidR="00CC50F3" w:rsidRPr="00041AFA">
              <w:rPr>
                <w:rFonts w:ascii="仿宋_GB2312" w:hAnsi="仿宋"/>
                <w:sz w:val="24"/>
                <w:lang w:val="zh-CN"/>
              </w:rPr>
              <w:t>资格要求</w:t>
            </w:r>
          </w:p>
        </w:tc>
        <w:tc>
          <w:tcPr>
            <w:tcW w:w="0" w:type="auto"/>
          </w:tcPr>
          <w:p w:rsidR="00CC50F3" w:rsidRPr="00CC50F3" w:rsidRDefault="002D6D65" w:rsidP="00CC50F3">
            <w:pPr>
              <w:spacing w:line="560" w:lineRule="exact"/>
              <w:jc w:val="left"/>
              <w:rPr>
                <w:rFonts w:ascii="仿宋_GB2312"/>
                <w:color w:val="000000"/>
                <w:sz w:val="24"/>
                <w:szCs w:val="28"/>
              </w:rPr>
            </w:pPr>
            <w:r w:rsidRPr="00BB7DE4">
              <w:rPr>
                <w:rFonts w:ascii="宋体" w:hAnsi="宋体"/>
                <w:color w:val="000000"/>
                <w:sz w:val="24"/>
              </w:rPr>
              <w:t>1</w:t>
            </w:r>
            <w:r w:rsidRPr="00BB7DE4">
              <w:rPr>
                <w:rFonts w:ascii="宋体" w:hAnsi="宋体" w:hint="eastAsia"/>
                <w:color w:val="000000"/>
                <w:sz w:val="24"/>
              </w:rPr>
              <w:t>、必须是在中华人民共和国境内（不含港、澳、台地区）依法注册的独立法人；营业范围需涵盖采购所列物品。</w:t>
            </w:r>
          </w:p>
        </w:tc>
      </w:tr>
      <w:tr w:rsidR="00F73D84" w:rsidTr="00C02C25">
        <w:tc>
          <w:tcPr>
            <w:tcW w:w="817" w:type="dxa"/>
          </w:tcPr>
          <w:p w:rsidR="00F73D84" w:rsidRPr="00C02C25" w:rsidRDefault="00324A8B" w:rsidP="00C02C25">
            <w:pPr>
              <w:widowControl/>
              <w:spacing w:line="440" w:lineRule="exact"/>
              <w:jc w:val="center"/>
              <w:rPr>
                <w:rFonts w:ascii="仿宋_GB2312"/>
                <w:b/>
                <w:sz w:val="24"/>
              </w:rPr>
            </w:pPr>
            <w:r w:rsidRPr="00C02C25">
              <w:rPr>
                <w:rFonts w:ascii="仿宋_GB2312" w:hint="eastAsia"/>
                <w:b/>
                <w:sz w:val="24"/>
              </w:rPr>
              <w:t>3</w:t>
            </w:r>
          </w:p>
        </w:tc>
        <w:tc>
          <w:tcPr>
            <w:tcW w:w="1157" w:type="dxa"/>
          </w:tcPr>
          <w:p w:rsidR="00F73D84" w:rsidRPr="00D9134F" w:rsidRDefault="00324A8B" w:rsidP="00C02C25">
            <w:pPr>
              <w:widowControl/>
              <w:spacing w:line="440" w:lineRule="exact"/>
              <w:jc w:val="center"/>
              <w:rPr>
                <w:rFonts w:ascii="仿宋_GB2312"/>
                <w:sz w:val="24"/>
              </w:rPr>
            </w:pPr>
            <w:r>
              <w:rPr>
                <w:rFonts w:ascii="仿宋_GB2312" w:hint="eastAsia"/>
                <w:sz w:val="24"/>
              </w:rPr>
              <w:t>采购文件获取</w:t>
            </w:r>
          </w:p>
        </w:tc>
        <w:tc>
          <w:tcPr>
            <w:tcW w:w="0" w:type="auto"/>
          </w:tcPr>
          <w:p w:rsidR="00F73D84" w:rsidRPr="00D9134F" w:rsidRDefault="00324A8B" w:rsidP="009D4558">
            <w:pPr>
              <w:spacing w:line="560" w:lineRule="exact"/>
              <w:ind w:firstLineChars="200" w:firstLine="480"/>
              <w:rPr>
                <w:rFonts w:ascii="仿宋_GB2312"/>
                <w:sz w:val="24"/>
              </w:rPr>
            </w:pPr>
            <w:r>
              <w:rPr>
                <w:rFonts w:ascii="仿宋_GB2312" w:hint="eastAsia"/>
                <w:sz w:val="24"/>
              </w:rPr>
              <w:t>本项目将采用</w:t>
            </w:r>
            <w:r w:rsidR="009D4558" w:rsidRPr="009D4558">
              <w:rPr>
                <w:rFonts w:ascii="仿宋_GB2312" w:hint="eastAsia"/>
                <w:sz w:val="24"/>
                <w:u w:val="single"/>
              </w:rPr>
              <w:t xml:space="preserve"> </w:t>
            </w:r>
            <w:r w:rsidRPr="009D4558">
              <w:rPr>
                <w:rFonts w:ascii="仿宋_GB2312" w:hint="eastAsia"/>
                <w:sz w:val="24"/>
                <w:u w:val="single"/>
              </w:rPr>
              <w:t>公告</w:t>
            </w:r>
            <w:r w:rsidR="009D4558">
              <w:rPr>
                <w:rFonts w:ascii="仿宋_GB2312" w:hint="eastAsia"/>
                <w:sz w:val="24"/>
                <w:u w:val="single"/>
              </w:rPr>
              <w:t xml:space="preserve"> </w:t>
            </w:r>
            <w:r>
              <w:rPr>
                <w:rFonts w:ascii="仿宋_GB2312" w:hint="eastAsia"/>
                <w:sz w:val="24"/>
              </w:rPr>
              <w:t>形式邀请给供应商，公告时间为</w:t>
            </w:r>
            <w:r w:rsidRPr="00324A8B">
              <w:rPr>
                <w:rFonts w:ascii="仿宋_GB2312" w:hint="eastAsia"/>
                <w:sz w:val="24"/>
                <w:u w:val="single"/>
              </w:rPr>
              <w:t xml:space="preserve"> 2020 </w:t>
            </w:r>
            <w:r w:rsidRPr="00F73D84">
              <w:rPr>
                <w:rFonts w:ascii="仿宋_GB2312" w:hint="eastAsia"/>
                <w:sz w:val="24"/>
              </w:rPr>
              <w:t xml:space="preserve">年 </w:t>
            </w:r>
            <w:r w:rsidR="004D09A7" w:rsidRPr="00270DEE">
              <w:rPr>
                <w:rFonts w:ascii="仿宋_GB2312" w:hint="eastAsia"/>
                <w:sz w:val="24"/>
                <w:u w:val="single"/>
              </w:rPr>
              <w:t>5</w:t>
            </w:r>
            <w:r w:rsidRPr="00270DEE">
              <w:rPr>
                <w:rFonts w:ascii="仿宋_GB2312" w:hint="eastAsia"/>
                <w:sz w:val="24"/>
                <w:u w:val="single"/>
              </w:rPr>
              <w:t xml:space="preserve"> </w:t>
            </w:r>
            <w:r w:rsidRPr="00270DEE">
              <w:rPr>
                <w:rFonts w:ascii="仿宋_GB2312" w:hint="eastAsia"/>
                <w:sz w:val="24"/>
              </w:rPr>
              <w:t>月</w:t>
            </w:r>
            <w:r w:rsidRPr="00270DEE">
              <w:rPr>
                <w:rFonts w:ascii="仿宋_GB2312" w:hint="eastAsia"/>
                <w:sz w:val="24"/>
                <w:u w:val="single"/>
              </w:rPr>
              <w:t xml:space="preserve"> </w:t>
            </w:r>
            <w:r w:rsidR="00853B06" w:rsidRPr="00270DEE">
              <w:rPr>
                <w:rFonts w:ascii="仿宋_GB2312" w:hint="eastAsia"/>
                <w:sz w:val="24"/>
                <w:u w:val="single"/>
              </w:rPr>
              <w:t>2</w:t>
            </w:r>
            <w:r w:rsidR="009B6EB5">
              <w:rPr>
                <w:rFonts w:ascii="仿宋_GB2312" w:hint="eastAsia"/>
                <w:sz w:val="24"/>
                <w:u w:val="single"/>
              </w:rPr>
              <w:t>5</w:t>
            </w:r>
            <w:r w:rsidRPr="00270DEE">
              <w:rPr>
                <w:rFonts w:ascii="仿宋_GB2312" w:hint="eastAsia"/>
                <w:sz w:val="24"/>
              </w:rPr>
              <w:t>日</w:t>
            </w:r>
            <w:r w:rsidRPr="00F73D84">
              <w:rPr>
                <w:rFonts w:ascii="仿宋_GB2312" w:hint="eastAsia"/>
                <w:sz w:val="24"/>
              </w:rPr>
              <w:t>至</w:t>
            </w:r>
            <w:r w:rsidRPr="00324A8B">
              <w:rPr>
                <w:rFonts w:ascii="仿宋_GB2312" w:hint="eastAsia"/>
                <w:sz w:val="24"/>
                <w:u w:val="single"/>
              </w:rPr>
              <w:t xml:space="preserve"> 2020 </w:t>
            </w:r>
            <w:r w:rsidRPr="00F73D84">
              <w:rPr>
                <w:rFonts w:ascii="仿宋_GB2312" w:hint="eastAsia"/>
                <w:sz w:val="24"/>
              </w:rPr>
              <w:t>年</w:t>
            </w:r>
            <w:r w:rsidRPr="00324A8B">
              <w:rPr>
                <w:rFonts w:ascii="仿宋_GB2312" w:hint="eastAsia"/>
                <w:sz w:val="24"/>
                <w:u w:val="single"/>
              </w:rPr>
              <w:t xml:space="preserve"> </w:t>
            </w:r>
            <w:r w:rsidR="004D09A7">
              <w:rPr>
                <w:rFonts w:ascii="仿宋_GB2312" w:hint="eastAsia"/>
                <w:sz w:val="24"/>
                <w:u w:val="single"/>
              </w:rPr>
              <w:t>5</w:t>
            </w:r>
            <w:r w:rsidRPr="00324A8B">
              <w:rPr>
                <w:rFonts w:ascii="仿宋_GB2312" w:hint="eastAsia"/>
                <w:sz w:val="24"/>
                <w:u w:val="single"/>
              </w:rPr>
              <w:t xml:space="preserve"> </w:t>
            </w:r>
            <w:r w:rsidRPr="00F73D84">
              <w:rPr>
                <w:rFonts w:ascii="仿宋_GB2312" w:hint="eastAsia"/>
                <w:sz w:val="24"/>
              </w:rPr>
              <w:t>月</w:t>
            </w:r>
            <w:r w:rsidR="00853B06">
              <w:rPr>
                <w:rFonts w:ascii="仿宋_GB2312" w:hint="eastAsia"/>
                <w:sz w:val="24"/>
                <w:u w:val="single"/>
              </w:rPr>
              <w:t xml:space="preserve"> 2</w:t>
            </w:r>
            <w:r w:rsidR="009B6EB5">
              <w:rPr>
                <w:rFonts w:ascii="仿宋_GB2312" w:hint="eastAsia"/>
                <w:sz w:val="24"/>
                <w:u w:val="single"/>
              </w:rPr>
              <w:t>8</w:t>
            </w:r>
            <w:r w:rsidRPr="00324A8B">
              <w:rPr>
                <w:rFonts w:ascii="仿宋_GB2312" w:hint="eastAsia"/>
                <w:sz w:val="24"/>
                <w:u w:val="single"/>
              </w:rPr>
              <w:t xml:space="preserve"> </w:t>
            </w:r>
            <w:r w:rsidRPr="00F73D84">
              <w:rPr>
                <w:rFonts w:ascii="仿宋_GB2312" w:hint="eastAsia"/>
                <w:sz w:val="24"/>
              </w:rPr>
              <w:t>日</w:t>
            </w:r>
            <w:r>
              <w:rPr>
                <w:rFonts w:ascii="仿宋_GB2312" w:hint="eastAsia"/>
                <w:sz w:val="24"/>
              </w:rPr>
              <w:t>，请响应方</w:t>
            </w:r>
            <w:r w:rsidR="00C175CA">
              <w:rPr>
                <w:rFonts w:ascii="仿宋_GB2312" w:hint="eastAsia"/>
                <w:sz w:val="24"/>
              </w:rPr>
              <w:t>在公告期内</w:t>
            </w:r>
            <w:r>
              <w:rPr>
                <w:rFonts w:ascii="仿宋_GB2312" w:hint="eastAsia"/>
                <w:sz w:val="24"/>
              </w:rPr>
              <w:t>自行</w:t>
            </w:r>
            <w:r w:rsidR="00C02C25">
              <w:rPr>
                <w:rFonts w:ascii="仿宋_GB2312" w:hint="eastAsia"/>
                <w:sz w:val="24"/>
              </w:rPr>
              <w:t>在需方官网</w:t>
            </w:r>
            <w:r>
              <w:rPr>
                <w:rFonts w:ascii="仿宋_GB2312" w:hint="eastAsia"/>
                <w:sz w:val="24"/>
              </w:rPr>
              <w:t>下载采购文件，并于</w:t>
            </w:r>
            <w:r w:rsidR="00C175CA" w:rsidRPr="00C175CA">
              <w:rPr>
                <w:rFonts w:ascii="仿宋_GB2312" w:hint="eastAsia"/>
                <w:sz w:val="24"/>
                <w:u w:val="single"/>
              </w:rPr>
              <w:t>2020</w:t>
            </w:r>
            <w:r w:rsidR="00C175CA" w:rsidRPr="00F73D84">
              <w:rPr>
                <w:rFonts w:ascii="仿宋_GB2312" w:hint="eastAsia"/>
                <w:sz w:val="24"/>
              </w:rPr>
              <w:t>年</w:t>
            </w:r>
            <w:r w:rsidR="00C175CA" w:rsidRPr="00C175CA">
              <w:rPr>
                <w:rFonts w:ascii="仿宋_GB2312" w:hint="eastAsia"/>
                <w:sz w:val="24"/>
                <w:u w:val="single"/>
              </w:rPr>
              <w:t xml:space="preserve"> </w:t>
            </w:r>
            <w:r w:rsidR="004D09A7">
              <w:rPr>
                <w:rFonts w:ascii="仿宋_GB2312" w:hint="eastAsia"/>
                <w:sz w:val="24"/>
                <w:u w:val="single"/>
              </w:rPr>
              <w:t>5</w:t>
            </w:r>
            <w:r w:rsidR="00C175CA" w:rsidRPr="00C175CA">
              <w:rPr>
                <w:rFonts w:ascii="仿宋_GB2312" w:hint="eastAsia"/>
                <w:sz w:val="24"/>
                <w:u w:val="single"/>
              </w:rPr>
              <w:t xml:space="preserve"> </w:t>
            </w:r>
            <w:r w:rsidR="00C175CA" w:rsidRPr="00F73D84">
              <w:rPr>
                <w:rFonts w:ascii="仿宋_GB2312" w:hint="eastAsia"/>
                <w:sz w:val="24"/>
              </w:rPr>
              <w:t>月</w:t>
            </w:r>
            <w:r w:rsidR="00853B06">
              <w:rPr>
                <w:rFonts w:ascii="仿宋_GB2312" w:hint="eastAsia"/>
                <w:sz w:val="24"/>
                <w:u w:val="single"/>
              </w:rPr>
              <w:t xml:space="preserve"> 2</w:t>
            </w:r>
            <w:r w:rsidR="009B6EB5">
              <w:rPr>
                <w:rFonts w:ascii="仿宋_GB2312" w:hint="eastAsia"/>
                <w:sz w:val="24"/>
                <w:u w:val="single"/>
              </w:rPr>
              <w:t>8</w:t>
            </w:r>
            <w:r w:rsidR="00C175CA" w:rsidRPr="00C175CA">
              <w:rPr>
                <w:rFonts w:ascii="仿宋_GB2312" w:hint="eastAsia"/>
                <w:sz w:val="24"/>
                <w:u w:val="single"/>
              </w:rPr>
              <w:t xml:space="preserve"> </w:t>
            </w:r>
            <w:r w:rsidR="00C175CA" w:rsidRPr="00F73D84">
              <w:rPr>
                <w:rFonts w:ascii="仿宋_GB2312" w:hint="eastAsia"/>
                <w:sz w:val="24"/>
              </w:rPr>
              <w:t>日</w:t>
            </w:r>
            <w:r w:rsidR="00853B06">
              <w:rPr>
                <w:rFonts w:ascii="仿宋_GB2312" w:hint="eastAsia"/>
                <w:sz w:val="24"/>
                <w:u w:val="single"/>
              </w:rPr>
              <w:t xml:space="preserve"> 14</w:t>
            </w:r>
            <w:r w:rsidR="00C175CA" w:rsidRPr="00C175CA">
              <w:rPr>
                <w:rFonts w:ascii="仿宋_GB2312" w:hint="eastAsia"/>
                <w:sz w:val="24"/>
                <w:u w:val="single"/>
              </w:rPr>
              <w:t xml:space="preserve"> </w:t>
            </w:r>
            <w:r w:rsidR="00C175CA" w:rsidRPr="00F73D84">
              <w:rPr>
                <w:rFonts w:ascii="仿宋_GB2312" w:hint="eastAsia"/>
                <w:sz w:val="24"/>
              </w:rPr>
              <w:t>时</w:t>
            </w:r>
            <w:r w:rsidR="00C175CA" w:rsidRPr="00C175CA">
              <w:rPr>
                <w:rFonts w:ascii="仿宋_GB2312" w:hint="eastAsia"/>
                <w:sz w:val="24"/>
                <w:u w:val="single"/>
              </w:rPr>
              <w:t xml:space="preserve"> 0 </w:t>
            </w:r>
            <w:r w:rsidR="00C175CA" w:rsidRPr="00F73D84">
              <w:rPr>
                <w:rFonts w:ascii="仿宋_GB2312" w:hint="eastAsia"/>
                <w:sz w:val="24"/>
              </w:rPr>
              <w:t>分</w:t>
            </w:r>
            <w:r w:rsidR="00C175CA">
              <w:rPr>
                <w:rFonts w:ascii="仿宋_GB2312" w:hint="eastAsia"/>
                <w:sz w:val="24"/>
              </w:rPr>
              <w:t>前将响应文件递交至指定地点。</w:t>
            </w:r>
          </w:p>
        </w:tc>
      </w:tr>
      <w:tr w:rsidR="00F73D84" w:rsidTr="00C02C25">
        <w:tc>
          <w:tcPr>
            <w:tcW w:w="817" w:type="dxa"/>
          </w:tcPr>
          <w:p w:rsidR="00F73D84" w:rsidRPr="00C02C25" w:rsidRDefault="00C175CA" w:rsidP="00C02C25">
            <w:pPr>
              <w:widowControl/>
              <w:spacing w:line="440" w:lineRule="exact"/>
              <w:jc w:val="center"/>
              <w:rPr>
                <w:rFonts w:ascii="仿宋_GB2312"/>
                <w:b/>
                <w:sz w:val="24"/>
              </w:rPr>
            </w:pPr>
            <w:r w:rsidRPr="00C02C25">
              <w:rPr>
                <w:rFonts w:ascii="仿宋_GB2312" w:hint="eastAsia"/>
                <w:b/>
                <w:sz w:val="24"/>
              </w:rPr>
              <w:t>4</w:t>
            </w:r>
          </w:p>
        </w:tc>
        <w:tc>
          <w:tcPr>
            <w:tcW w:w="1157" w:type="dxa"/>
          </w:tcPr>
          <w:p w:rsidR="00F73D84" w:rsidRPr="00D9134F" w:rsidRDefault="00C175CA" w:rsidP="00C02C25">
            <w:pPr>
              <w:widowControl/>
              <w:spacing w:line="440" w:lineRule="exact"/>
              <w:jc w:val="center"/>
              <w:rPr>
                <w:rFonts w:ascii="仿宋_GB2312"/>
                <w:sz w:val="24"/>
              </w:rPr>
            </w:pPr>
            <w:r>
              <w:rPr>
                <w:rFonts w:ascii="仿宋_GB2312" w:hint="eastAsia"/>
                <w:sz w:val="24"/>
              </w:rPr>
              <w:t>响应文件递交</w:t>
            </w:r>
          </w:p>
        </w:tc>
        <w:tc>
          <w:tcPr>
            <w:tcW w:w="0" w:type="auto"/>
          </w:tcPr>
          <w:p w:rsidR="00F73D84" w:rsidRDefault="00C175CA" w:rsidP="00C175CA">
            <w:pPr>
              <w:widowControl/>
              <w:spacing w:line="440" w:lineRule="exact"/>
              <w:rPr>
                <w:rFonts w:ascii="仿宋_GB2312"/>
                <w:sz w:val="24"/>
              </w:rPr>
            </w:pPr>
            <w:r>
              <w:rPr>
                <w:rFonts w:ascii="仿宋_GB2312" w:hint="eastAsia"/>
                <w:sz w:val="24"/>
              </w:rPr>
              <w:t>（1）响应文件递交截止时间：</w:t>
            </w:r>
            <w:r w:rsidRPr="00C175CA">
              <w:rPr>
                <w:rFonts w:ascii="仿宋_GB2312" w:hint="eastAsia"/>
                <w:sz w:val="24"/>
                <w:u w:val="single"/>
              </w:rPr>
              <w:t>2020</w:t>
            </w:r>
            <w:r w:rsidRPr="00F73D84">
              <w:rPr>
                <w:rFonts w:ascii="仿宋_GB2312" w:hint="eastAsia"/>
                <w:sz w:val="24"/>
              </w:rPr>
              <w:t>年</w:t>
            </w:r>
            <w:r w:rsidRPr="00C175CA">
              <w:rPr>
                <w:rFonts w:ascii="仿宋_GB2312" w:hint="eastAsia"/>
                <w:sz w:val="24"/>
                <w:u w:val="single"/>
              </w:rPr>
              <w:t xml:space="preserve"> </w:t>
            </w:r>
            <w:r w:rsidR="001A5B9F">
              <w:rPr>
                <w:rFonts w:ascii="仿宋_GB2312" w:hint="eastAsia"/>
                <w:sz w:val="24"/>
                <w:u w:val="single"/>
              </w:rPr>
              <w:t>5</w:t>
            </w:r>
            <w:r w:rsidRPr="00C175CA">
              <w:rPr>
                <w:rFonts w:ascii="仿宋_GB2312" w:hint="eastAsia"/>
                <w:sz w:val="24"/>
                <w:u w:val="single"/>
              </w:rPr>
              <w:t xml:space="preserve"> </w:t>
            </w:r>
            <w:r w:rsidRPr="00F73D84">
              <w:rPr>
                <w:rFonts w:ascii="仿宋_GB2312" w:hint="eastAsia"/>
                <w:sz w:val="24"/>
              </w:rPr>
              <w:t>月</w:t>
            </w:r>
            <w:r w:rsidR="00853B06">
              <w:rPr>
                <w:rFonts w:ascii="仿宋_GB2312" w:hint="eastAsia"/>
                <w:sz w:val="24"/>
                <w:u w:val="single"/>
              </w:rPr>
              <w:t xml:space="preserve"> 2</w:t>
            </w:r>
            <w:r w:rsidR="009B6EB5">
              <w:rPr>
                <w:rFonts w:ascii="仿宋_GB2312" w:hint="eastAsia"/>
                <w:sz w:val="24"/>
                <w:u w:val="single"/>
              </w:rPr>
              <w:t>8</w:t>
            </w:r>
            <w:r w:rsidRPr="00C175CA">
              <w:rPr>
                <w:rFonts w:ascii="仿宋_GB2312" w:hint="eastAsia"/>
                <w:sz w:val="24"/>
                <w:u w:val="single"/>
              </w:rPr>
              <w:t xml:space="preserve"> </w:t>
            </w:r>
            <w:r w:rsidRPr="00F73D84">
              <w:rPr>
                <w:rFonts w:ascii="仿宋_GB2312" w:hint="eastAsia"/>
                <w:sz w:val="24"/>
              </w:rPr>
              <w:t>日</w:t>
            </w:r>
            <w:r w:rsidR="00853B06">
              <w:rPr>
                <w:rFonts w:ascii="仿宋_GB2312" w:hint="eastAsia"/>
                <w:sz w:val="24"/>
                <w:u w:val="single"/>
              </w:rPr>
              <w:t xml:space="preserve"> 14</w:t>
            </w:r>
            <w:r w:rsidRPr="00C175CA">
              <w:rPr>
                <w:rFonts w:ascii="仿宋_GB2312" w:hint="eastAsia"/>
                <w:sz w:val="24"/>
                <w:u w:val="single"/>
              </w:rPr>
              <w:t xml:space="preserve"> </w:t>
            </w:r>
            <w:r w:rsidRPr="00F73D84">
              <w:rPr>
                <w:rFonts w:ascii="仿宋_GB2312" w:hint="eastAsia"/>
                <w:sz w:val="24"/>
              </w:rPr>
              <w:t>时</w:t>
            </w:r>
            <w:r w:rsidRPr="00C175CA">
              <w:rPr>
                <w:rFonts w:ascii="仿宋_GB2312" w:hint="eastAsia"/>
                <w:sz w:val="24"/>
                <w:u w:val="single"/>
              </w:rPr>
              <w:t xml:space="preserve"> 0 </w:t>
            </w:r>
            <w:r w:rsidRPr="00F73D84">
              <w:rPr>
                <w:rFonts w:ascii="仿宋_GB2312" w:hint="eastAsia"/>
                <w:sz w:val="24"/>
              </w:rPr>
              <w:t>分</w:t>
            </w:r>
            <w:r>
              <w:rPr>
                <w:rFonts w:ascii="仿宋_GB2312" w:hint="eastAsia"/>
                <w:sz w:val="24"/>
              </w:rPr>
              <w:t>；</w:t>
            </w:r>
          </w:p>
          <w:p w:rsidR="00C175CA" w:rsidRDefault="00C175CA" w:rsidP="00C175CA">
            <w:pPr>
              <w:widowControl/>
              <w:spacing w:line="440" w:lineRule="exact"/>
              <w:rPr>
                <w:rFonts w:ascii="仿宋_GB2312"/>
                <w:sz w:val="24"/>
              </w:rPr>
            </w:pPr>
            <w:r>
              <w:rPr>
                <w:rFonts w:ascii="仿宋_GB2312" w:hint="eastAsia"/>
                <w:sz w:val="24"/>
              </w:rPr>
              <w:t>（2）递交地点：</w:t>
            </w:r>
            <w:r w:rsidRPr="00F73D84">
              <w:rPr>
                <w:rFonts w:ascii="仿宋_GB2312" w:hint="eastAsia"/>
                <w:sz w:val="24"/>
              </w:rPr>
              <w:t>杭州市下城区文晖路303号交通集团大厦12楼</w:t>
            </w:r>
            <w:r w:rsidR="00127A91">
              <w:rPr>
                <w:rFonts w:ascii="仿宋_GB2312" w:hint="eastAsia"/>
                <w:sz w:val="24"/>
              </w:rPr>
              <w:t>安全管理部</w:t>
            </w:r>
            <w:r>
              <w:rPr>
                <w:rFonts w:ascii="仿宋_GB2312" w:hint="eastAsia"/>
                <w:sz w:val="24"/>
              </w:rPr>
              <w:t>；</w:t>
            </w:r>
          </w:p>
          <w:p w:rsidR="00C175CA" w:rsidRPr="00C175CA" w:rsidRDefault="00C175CA" w:rsidP="00C02C25">
            <w:pPr>
              <w:widowControl/>
              <w:spacing w:line="440" w:lineRule="exact"/>
              <w:rPr>
                <w:rFonts w:ascii="仿宋_GB2312"/>
                <w:sz w:val="24"/>
              </w:rPr>
            </w:pPr>
            <w:r>
              <w:rPr>
                <w:rFonts w:ascii="仿宋_GB2312" w:hint="eastAsia"/>
                <w:sz w:val="24"/>
              </w:rPr>
              <w:t>（3）逾期送达或未送达指定地点的响应文件，将予以拒收（或</w:t>
            </w:r>
            <w:r>
              <w:rPr>
                <w:rFonts w:ascii="仿宋_GB2312" w:hint="eastAsia"/>
                <w:sz w:val="24"/>
              </w:rPr>
              <w:lastRenderedPageBreak/>
              <w:t>作无效处理），</w:t>
            </w:r>
            <w:r w:rsidR="00C02C25">
              <w:rPr>
                <w:rFonts w:ascii="仿宋_GB2312" w:hint="eastAsia"/>
                <w:sz w:val="24"/>
              </w:rPr>
              <w:t>需方</w:t>
            </w:r>
            <w:r>
              <w:rPr>
                <w:rFonts w:ascii="仿宋_GB2312" w:hint="eastAsia"/>
                <w:sz w:val="24"/>
              </w:rPr>
              <w:t>均有权不受理。</w:t>
            </w:r>
          </w:p>
        </w:tc>
      </w:tr>
      <w:tr w:rsidR="00C175CA" w:rsidTr="00C02C25">
        <w:tc>
          <w:tcPr>
            <w:tcW w:w="817" w:type="dxa"/>
          </w:tcPr>
          <w:p w:rsidR="00C175CA" w:rsidRPr="00C02C25" w:rsidRDefault="009D4558" w:rsidP="00C02C25">
            <w:pPr>
              <w:widowControl/>
              <w:spacing w:line="440" w:lineRule="exact"/>
              <w:jc w:val="center"/>
              <w:rPr>
                <w:rFonts w:ascii="仿宋_GB2312"/>
                <w:b/>
                <w:sz w:val="24"/>
              </w:rPr>
            </w:pPr>
            <w:r w:rsidRPr="00C02C25">
              <w:rPr>
                <w:rFonts w:ascii="仿宋_GB2312" w:hint="eastAsia"/>
                <w:b/>
                <w:sz w:val="24"/>
              </w:rPr>
              <w:lastRenderedPageBreak/>
              <w:t>5</w:t>
            </w:r>
          </w:p>
        </w:tc>
        <w:tc>
          <w:tcPr>
            <w:tcW w:w="1157" w:type="dxa"/>
          </w:tcPr>
          <w:p w:rsidR="00C175CA" w:rsidRDefault="00C175CA" w:rsidP="00C02C25">
            <w:pPr>
              <w:widowControl/>
              <w:spacing w:line="440" w:lineRule="exact"/>
              <w:jc w:val="center"/>
              <w:rPr>
                <w:rFonts w:ascii="仿宋_GB2312"/>
                <w:color w:val="000000"/>
                <w:sz w:val="24"/>
                <w:szCs w:val="28"/>
              </w:rPr>
            </w:pPr>
            <w:r>
              <w:rPr>
                <w:rFonts w:ascii="仿宋_GB2312" w:hAnsi="仿宋" w:hint="eastAsia"/>
                <w:sz w:val="24"/>
                <w:lang w:val="zh-CN"/>
              </w:rPr>
              <w:t>询价文件的澄清、修改截止时间</w:t>
            </w:r>
          </w:p>
        </w:tc>
        <w:tc>
          <w:tcPr>
            <w:tcW w:w="0" w:type="auto"/>
            <w:vAlign w:val="center"/>
          </w:tcPr>
          <w:p w:rsidR="00C175CA" w:rsidRPr="00270DEE" w:rsidRDefault="009D4558" w:rsidP="00853B06">
            <w:pPr>
              <w:autoSpaceDE w:val="0"/>
              <w:autoSpaceDN w:val="0"/>
              <w:rPr>
                <w:rFonts w:ascii="仿宋_GB2312" w:hAnsi="仿宋"/>
                <w:sz w:val="24"/>
                <w:lang w:val="zh-CN"/>
              </w:rPr>
            </w:pPr>
            <w:r w:rsidRPr="00270DEE">
              <w:rPr>
                <w:rFonts w:ascii="仿宋_GB2312" w:hint="eastAsia"/>
                <w:sz w:val="24"/>
                <w:u w:val="single"/>
              </w:rPr>
              <w:t>2020</w:t>
            </w:r>
            <w:r w:rsidRPr="00270DEE">
              <w:rPr>
                <w:rFonts w:ascii="仿宋_GB2312" w:hint="eastAsia"/>
                <w:sz w:val="24"/>
              </w:rPr>
              <w:t>年</w:t>
            </w:r>
            <w:r w:rsidRPr="00270DEE">
              <w:rPr>
                <w:rFonts w:ascii="仿宋_GB2312" w:hint="eastAsia"/>
                <w:sz w:val="24"/>
                <w:u w:val="single"/>
              </w:rPr>
              <w:t xml:space="preserve"> </w:t>
            </w:r>
            <w:r w:rsidR="004D09A7" w:rsidRPr="00270DEE">
              <w:rPr>
                <w:rFonts w:ascii="仿宋_GB2312" w:hint="eastAsia"/>
                <w:sz w:val="24"/>
                <w:u w:val="single"/>
              </w:rPr>
              <w:t>5</w:t>
            </w:r>
            <w:r w:rsidRPr="00270DEE">
              <w:rPr>
                <w:rFonts w:ascii="仿宋_GB2312" w:hint="eastAsia"/>
                <w:sz w:val="24"/>
                <w:u w:val="single"/>
              </w:rPr>
              <w:t xml:space="preserve"> </w:t>
            </w:r>
            <w:r w:rsidRPr="00270DEE">
              <w:rPr>
                <w:rFonts w:ascii="仿宋_GB2312" w:hint="eastAsia"/>
                <w:sz w:val="24"/>
              </w:rPr>
              <w:t>月</w:t>
            </w:r>
            <w:r w:rsidRPr="00270DEE">
              <w:rPr>
                <w:rFonts w:ascii="仿宋_GB2312" w:hint="eastAsia"/>
                <w:sz w:val="24"/>
                <w:u w:val="single"/>
              </w:rPr>
              <w:t xml:space="preserve"> 2</w:t>
            </w:r>
            <w:r w:rsidR="009B6EB5">
              <w:rPr>
                <w:rFonts w:ascii="仿宋_GB2312" w:hint="eastAsia"/>
                <w:sz w:val="24"/>
                <w:u w:val="single"/>
              </w:rPr>
              <w:t>8</w:t>
            </w:r>
            <w:r w:rsidRPr="00270DEE">
              <w:rPr>
                <w:rFonts w:ascii="仿宋_GB2312" w:hint="eastAsia"/>
                <w:sz w:val="24"/>
                <w:u w:val="single"/>
              </w:rPr>
              <w:t xml:space="preserve"> </w:t>
            </w:r>
            <w:r w:rsidRPr="00270DEE">
              <w:rPr>
                <w:rFonts w:ascii="仿宋_GB2312" w:hint="eastAsia"/>
                <w:sz w:val="24"/>
              </w:rPr>
              <w:t>日</w:t>
            </w:r>
            <w:r w:rsidR="00853B06" w:rsidRPr="00270DEE">
              <w:rPr>
                <w:rFonts w:ascii="仿宋_GB2312" w:hint="eastAsia"/>
                <w:sz w:val="24"/>
                <w:u w:val="single"/>
              </w:rPr>
              <w:t xml:space="preserve"> 14</w:t>
            </w:r>
            <w:r w:rsidRPr="00270DEE">
              <w:rPr>
                <w:rFonts w:ascii="仿宋_GB2312" w:hint="eastAsia"/>
                <w:sz w:val="24"/>
                <w:u w:val="single"/>
              </w:rPr>
              <w:t xml:space="preserve"> </w:t>
            </w:r>
            <w:r w:rsidRPr="00270DEE">
              <w:rPr>
                <w:rFonts w:ascii="仿宋_GB2312" w:hint="eastAsia"/>
                <w:sz w:val="24"/>
              </w:rPr>
              <w:t>时</w:t>
            </w:r>
            <w:r w:rsidRPr="00270DEE">
              <w:rPr>
                <w:rFonts w:ascii="仿宋_GB2312" w:hint="eastAsia"/>
                <w:sz w:val="24"/>
                <w:u w:val="single"/>
              </w:rPr>
              <w:t xml:space="preserve"> 0 </w:t>
            </w:r>
            <w:r w:rsidRPr="00270DEE">
              <w:rPr>
                <w:rFonts w:ascii="仿宋_GB2312" w:hint="eastAsia"/>
                <w:sz w:val="24"/>
              </w:rPr>
              <w:t>分前</w:t>
            </w:r>
            <w:r w:rsidRPr="00270DEE">
              <w:rPr>
                <w:rFonts w:ascii="仿宋_GB2312" w:hAnsi="仿宋" w:hint="eastAsia"/>
                <w:sz w:val="24"/>
                <w:lang w:val="zh-CN"/>
              </w:rPr>
              <w:t>，需方有权对询价文件做出必要的澄清、修改</w:t>
            </w:r>
            <w:r w:rsidR="00C175CA" w:rsidRPr="00270DEE">
              <w:rPr>
                <w:rFonts w:ascii="仿宋_GB2312" w:hAnsi="仿宋"/>
                <w:sz w:val="24"/>
                <w:lang w:val="zh-CN"/>
              </w:rPr>
              <w:t>。</w:t>
            </w:r>
          </w:p>
        </w:tc>
      </w:tr>
      <w:tr w:rsidR="00C175CA" w:rsidTr="00C02C25">
        <w:tc>
          <w:tcPr>
            <w:tcW w:w="817" w:type="dxa"/>
          </w:tcPr>
          <w:p w:rsidR="00C175CA" w:rsidRPr="00C02C25" w:rsidRDefault="009D4558" w:rsidP="00C02C25">
            <w:pPr>
              <w:widowControl/>
              <w:spacing w:line="440" w:lineRule="exact"/>
              <w:jc w:val="center"/>
              <w:rPr>
                <w:rFonts w:ascii="仿宋_GB2312"/>
                <w:b/>
                <w:sz w:val="24"/>
              </w:rPr>
            </w:pPr>
            <w:r w:rsidRPr="00C02C25">
              <w:rPr>
                <w:rFonts w:ascii="仿宋_GB2312" w:hint="eastAsia"/>
                <w:b/>
                <w:sz w:val="24"/>
              </w:rPr>
              <w:t>6</w:t>
            </w:r>
          </w:p>
        </w:tc>
        <w:tc>
          <w:tcPr>
            <w:tcW w:w="1157" w:type="dxa"/>
          </w:tcPr>
          <w:p w:rsidR="00C175CA" w:rsidRDefault="00C175CA" w:rsidP="00C02C25">
            <w:pPr>
              <w:widowControl/>
              <w:spacing w:line="440" w:lineRule="exact"/>
              <w:jc w:val="center"/>
              <w:rPr>
                <w:rFonts w:ascii="仿宋_GB2312"/>
                <w:color w:val="000000"/>
                <w:sz w:val="24"/>
                <w:szCs w:val="28"/>
              </w:rPr>
            </w:pPr>
            <w:r>
              <w:rPr>
                <w:rFonts w:ascii="仿宋_GB2312" w:hint="eastAsia"/>
                <w:color w:val="000000"/>
                <w:sz w:val="24"/>
                <w:szCs w:val="28"/>
              </w:rPr>
              <w:t>评审时间及地点</w:t>
            </w:r>
          </w:p>
        </w:tc>
        <w:tc>
          <w:tcPr>
            <w:tcW w:w="0" w:type="auto"/>
          </w:tcPr>
          <w:p w:rsidR="00C175CA" w:rsidRPr="00270DEE" w:rsidRDefault="00C175CA" w:rsidP="00C175CA">
            <w:pPr>
              <w:spacing w:line="560" w:lineRule="exact"/>
              <w:rPr>
                <w:rFonts w:ascii="仿宋_GB2312"/>
                <w:sz w:val="24"/>
              </w:rPr>
            </w:pPr>
            <w:r w:rsidRPr="00270DEE">
              <w:rPr>
                <w:rFonts w:ascii="仿宋_GB2312" w:hint="eastAsia"/>
                <w:color w:val="000000"/>
                <w:sz w:val="24"/>
                <w:szCs w:val="28"/>
              </w:rPr>
              <w:t>（1）评审时间：</w:t>
            </w:r>
            <w:r w:rsidRPr="00270DEE">
              <w:rPr>
                <w:rFonts w:ascii="仿宋_GB2312" w:hint="eastAsia"/>
                <w:sz w:val="24"/>
                <w:u w:val="single"/>
              </w:rPr>
              <w:t>2020</w:t>
            </w:r>
            <w:r w:rsidRPr="00270DEE">
              <w:rPr>
                <w:rFonts w:ascii="仿宋_GB2312" w:hint="eastAsia"/>
                <w:sz w:val="24"/>
              </w:rPr>
              <w:t>年</w:t>
            </w:r>
            <w:r w:rsidRPr="00270DEE">
              <w:rPr>
                <w:rFonts w:ascii="仿宋_GB2312" w:hint="eastAsia"/>
                <w:sz w:val="24"/>
                <w:u w:val="single"/>
              </w:rPr>
              <w:t xml:space="preserve"> </w:t>
            </w:r>
            <w:r w:rsidR="003B3FD5" w:rsidRPr="00270DEE">
              <w:rPr>
                <w:rFonts w:ascii="仿宋_GB2312" w:hint="eastAsia"/>
                <w:sz w:val="24"/>
                <w:u w:val="single"/>
              </w:rPr>
              <w:t>5</w:t>
            </w:r>
            <w:r w:rsidRPr="00270DEE">
              <w:rPr>
                <w:rFonts w:ascii="仿宋_GB2312" w:hint="eastAsia"/>
                <w:sz w:val="24"/>
                <w:u w:val="single"/>
              </w:rPr>
              <w:t xml:space="preserve"> </w:t>
            </w:r>
            <w:r w:rsidRPr="00270DEE">
              <w:rPr>
                <w:rFonts w:ascii="仿宋_GB2312" w:hint="eastAsia"/>
                <w:sz w:val="24"/>
              </w:rPr>
              <w:t>月</w:t>
            </w:r>
            <w:r w:rsidR="00853B06" w:rsidRPr="00270DEE">
              <w:rPr>
                <w:rFonts w:ascii="仿宋_GB2312" w:hint="eastAsia"/>
                <w:sz w:val="24"/>
                <w:u w:val="single"/>
              </w:rPr>
              <w:t xml:space="preserve"> 2</w:t>
            </w:r>
            <w:r w:rsidR="00F47F61">
              <w:rPr>
                <w:rFonts w:ascii="仿宋_GB2312" w:hint="eastAsia"/>
                <w:sz w:val="24"/>
                <w:u w:val="single"/>
              </w:rPr>
              <w:t>8</w:t>
            </w:r>
            <w:r w:rsidRPr="00270DEE">
              <w:rPr>
                <w:rFonts w:ascii="仿宋_GB2312" w:hint="eastAsia"/>
                <w:sz w:val="24"/>
                <w:u w:val="single"/>
              </w:rPr>
              <w:t xml:space="preserve"> </w:t>
            </w:r>
            <w:r w:rsidRPr="00270DEE">
              <w:rPr>
                <w:rFonts w:ascii="仿宋_GB2312" w:hint="eastAsia"/>
                <w:sz w:val="24"/>
              </w:rPr>
              <w:t>日</w:t>
            </w:r>
            <w:r w:rsidR="00853B06" w:rsidRPr="00270DEE">
              <w:rPr>
                <w:rFonts w:ascii="仿宋_GB2312" w:hint="eastAsia"/>
                <w:sz w:val="24"/>
                <w:u w:val="single"/>
              </w:rPr>
              <w:t xml:space="preserve"> 1</w:t>
            </w:r>
            <w:r w:rsidR="00F47F61">
              <w:rPr>
                <w:rFonts w:ascii="仿宋_GB2312" w:hint="eastAsia"/>
                <w:sz w:val="24"/>
                <w:u w:val="single"/>
              </w:rPr>
              <w:t>6</w:t>
            </w:r>
            <w:r w:rsidRPr="00270DEE">
              <w:rPr>
                <w:rFonts w:ascii="仿宋_GB2312" w:hint="eastAsia"/>
                <w:sz w:val="24"/>
                <w:u w:val="single"/>
              </w:rPr>
              <w:t xml:space="preserve"> </w:t>
            </w:r>
            <w:r w:rsidRPr="00270DEE">
              <w:rPr>
                <w:rFonts w:ascii="仿宋_GB2312" w:hint="eastAsia"/>
                <w:sz w:val="24"/>
              </w:rPr>
              <w:t>时</w:t>
            </w:r>
            <w:r w:rsidRPr="00270DEE">
              <w:rPr>
                <w:rFonts w:ascii="仿宋_GB2312" w:hint="eastAsia"/>
                <w:sz w:val="24"/>
                <w:u w:val="single"/>
              </w:rPr>
              <w:t xml:space="preserve"> </w:t>
            </w:r>
            <w:r w:rsidR="00F47F61">
              <w:rPr>
                <w:rFonts w:ascii="仿宋_GB2312" w:hint="eastAsia"/>
                <w:sz w:val="24"/>
                <w:u w:val="single"/>
              </w:rPr>
              <w:t>0</w:t>
            </w:r>
            <w:r w:rsidRPr="00270DEE">
              <w:rPr>
                <w:rFonts w:ascii="仿宋_GB2312" w:hint="eastAsia"/>
                <w:sz w:val="24"/>
                <w:u w:val="single"/>
              </w:rPr>
              <w:t xml:space="preserve">0 </w:t>
            </w:r>
            <w:r w:rsidRPr="00270DEE">
              <w:rPr>
                <w:rFonts w:ascii="仿宋_GB2312" w:hint="eastAsia"/>
                <w:sz w:val="24"/>
              </w:rPr>
              <w:t>分；</w:t>
            </w:r>
          </w:p>
          <w:p w:rsidR="00C175CA" w:rsidRPr="00270DEE" w:rsidRDefault="00C175CA" w:rsidP="00C175CA">
            <w:pPr>
              <w:widowControl/>
              <w:spacing w:line="440" w:lineRule="exact"/>
              <w:rPr>
                <w:rFonts w:ascii="仿宋_GB2312"/>
                <w:sz w:val="24"/>
              </w:rPr>
            </w:pPr>
            <w:r w:rsidRPr="00270DEE">
              <w:rPr>
                <w:rFonts w:ascii="仿宋_GB2312" w:hint="eastAsia"/>
                <w:color w:val="000000"/>
                <w:sz w:val="24"/>
                <w:szCs w:val="28"/>
              </w:rPr>
              <w:t>（2）评审地点：</w:t>
            </w:r>
            <w:r w:rsidRPr="00270DEE">
              <w:rPr>
                <w:rFonts w:ascii="仿宋_GB2312" w:hint="eastAsia"/>
                <w:sz w:val="24"/>
                <w:u w:val="single"/>
              </w:rPr>
              <w:t>杭州市下城区文晖路303号交通集团大厦12楼</w:t>
            </w:r>
            <w:r w:rsidR="00DD78E7" w:rsidRPr="00270DEE">
              <w:rPr>
                <w:rFonts w:ascii="仿宋_GB2312" w:hint="eastAsia"/>
                <w:sz w:val="24"/>
                <w:u w:val="single"/>
              </w:rPr>
              <w:t>安全管理部</w:t>
            </w:r>
            <w:r w:rsidRPr="00270DEE">
              <w:rPr>
                <w:rFonts w:ascii="仿宋_GB2312" w:hint="eastAsia"/>
                <w:sz w:val="24"/>
              </w:rPr>
              <w:t>。</w:t>
            </w:r>
          </w:p>
        </w:tc>
      </w:tr>
      <w:tr w:rsidR="00D75B67" w:rsidTr="00C02C25">
        <w:tc>
          <w:tcPr>
            <w:tcW w:w="817" w:type="dxa"/>
          </w:tcPr>
          <w:p w:rsidR="00D75B67" w:rsidRPr="00C02C25" w:rsidRDefault="00AE0265" w:rsidP="00C02C25">
            <w:pPr>
              <w:widowControl/>
              <w:spacing w:line="440" w:lineRule="exact"/>
              <w:jc w:val="center"/>
              <w:rPr>
                <w:rFonts w:ascii="仿宋_GB2312"/>
                <w:b/>
                <w:sz w:val="24"/>
              </w:rPr>
            </w:pPr>
            <w:r w:rsidRPr="00C02C25">
              <w:rPr>
                <w:rFonts w:ascii="仿宋_GB2312" w:hint="eastAsia"/>
                <w:b/>
                <w:sz w:val="24"/>
              </w:rPr>
              <w:t>7</w:t>
            </w:r>
          </w:p>
        </w:tc>
        <w:tc>
          <w:tcPr>
            <w:tcW w:w="1157" w:type="dxa"/>
          </w:tcPr>
          <w:p w:rsidR="00F83FC2" w:rsidRDefault="00AE0265" w:rsidP="00C02C25">
            <w:pPr>
              <w:widowControl/>
              <w:spacing w:line="440" w:lineRule="exact"/>
              <w:jc w:val="center"/>
              <w:rPr>
                <w:rFonts w:ascii="仿宋_GB2312"/>
                <w:color w:val="000000"/>
                <w:sz w:val="24"/>
                <w:szCs w:val="28"/>
              </w:rPr>
            </w:pPr>
            <w:r>
              <w:rPr>
                <w:rFonts w:ascii="仿宋_GB2312" w:hint="eastAsia"/>
                <w:color w:val="000000"/>
                <w:sz w:val="24"/>
                <w:szCs w:val="28"/>
              </w:rPr>
              <w:t>评审</w:t>
            </w:r>
          </w:p>
          <w:p w:rsidR="00D75B67" w:rsidRDefault="00AE0265" w:rsidP="00C02C25">
            <w:pPr>
              <w:widowControl/>
              <w:spacing w:line="440" w:lineRule="exact"/>
              <w:jc w:val="center"/>
              <w:rPr>
                <w:rFonts w:ascii="仿宋_GB2312"/>
                <w:color w:val="000000"/>
                <w:sz w:val="24"/>
                <w:szCs w:val="28"/>
              </w:rPr>
            </w:pPr>
            <w:r>
              <w:rPr>
                <w:rFonts w:ascii="仿宋_GB2312" w:hint="eastAsia"/>
                <w:color w:val="000000"/>
                <w:sz w:val="24"/>
                <w:szCs w:val="28"/>
              </w:rPr>
              <w:t>方式</w:t>
            </w:r>
          </w:p>
        </w:tc>
        <w:tc>
          <w:tcPr>
            <w:tcW w:w="0" w:type="auto"/>
          </w:tcPr>
          <w:p w:rsidR="00D75B67" w:rsidRDefault="003B12B6" w:rsidP="003B12B6">
            <w:pPr>
              <w:spacing w:line="560" w:lineRule="exact"/>
              <w:rPr>
                <w:rFonts w:ascii="仿宋_GB2312"/>
                <w:color w:val="000000"/>
                <w:sz w:val="24"/>
                <w:szCs w:val="28"/>
              </w:rPr>
            </w:pPr>
            <w:r>
              <w:rPr>
                <w:rFonts w:ascii="仿宋_GB2312" w:hint="eastAsia"/>
                <w:color w:val="000000"/>
                <w:sz w:val="24"/>
                <w:szCs w:val="28"/>
              </w:rPr>
              <w:t>本项目采用公开评审方式</w:t>
            </w:r>
            <w:r w:rsidR="00940B03">
              <w:rPr>
                <w:rFonts w:ascii="仿宋_GB2312" w:hint="eastAsia"/>
                <w:color w:val="000000"/>
                <w:sz w:val="24"/>
                <w:szCs w:val="28"/>
              </w:rPr>
              <w:t>，推荐符合供应商资格要求的最低价候选人中选。</w:t>
            </w:r>
          </w:p>
        </w:tc>
      </w:tr>
      <w:tr w:rsidR="00457833" w:rsidTr="00C02C25">
        <w:tc>
          <w:tcPr>
            <w:tcW w:w="817" w:type="dxa"/>
          </w:tcPr>
          <w:p w:rsidR="00457833" w:rsidRPr="00C02C25" w:rsidRDefault="00457833" w:rsidP="00C02C25">
            <w:pPr>
              <w:widowControl/>
              <w:spacing w:line="440" w:lineRule="exact"/>
              <w:jc w:val="center"/>
              <w:rPr>
                <w:rFonts w:ascii="仿宋_GB2312"/>
                <w:b/>
                <w:sz w:val="24"/>
              </w:rPr>
            </w:pPr>
            <w:r w:rsidRPr="00C02C25">
              <w:rPr>
                <w:rFonts w:ascii="仿宋_GB2312" w:hint="eastAsia"/>
                <w:b/>
                <w:sz w:val="24"/>
              </w:rPr>
              <w:t>8</w:t>
            </w:r>
          </w:p>
        </w:tc>
        <w:tc>
          <w:tcPr>
            <w:tcW w:w="1157" w:type="dxa"/>
          </w:tcPr>
          <w:p w:rsidR="00F83FC2" w:rsidRDefault="00457833" w:rsidP="00C02C25">
            <w:pPr>
              <w:widowControl/>
              <w:spacing w:line="440" w:lineRule="exact"/>
              <w:jc w:val="center"/>
              <w:rPr>
                <w:rFonts w:ascii="仿宋_GB2312"/>
                <w:color w:val="000000"/>
                <w:sz w:val="24"/>
                <w:szCs w:val="28"/>
              </w:rPr>
            </w:pPr>
            <w:r>
              <w:rPr>
                <w:rFonts w:ascii="仿宋_GB2312" w:hint="eastAsia"/>
                <w:color w:val="000000"/>
                <w:sz w:val="24"/>
                <w:szCs w:val="28"/>
              </w:rPr>
              <w:t>无效</w:t>
            </w:r>
          </w:p>
          <w:p w:rsidR="00457833" w:rsidRDefault="00457833" w:rsidP="00C02C25">
            <w:pPr>
              <w:widowControl/>
              <w:spacing w:line="440" w:lineRule="exact"/>
              <w:jc w:val="center"/>
              <w:rPr>
                <w:rFonts w:ascii="仿宋_GB2312"/>
                <w:color w:val="000000"/>
                <w:sz w:val="24"/>
                <w:szCs w:val="28"/>
              </w:rPr>
            </w:pPr>
            <w:r>
              <w:rPr>
                <w:rFonts w:ascii="仿宋_GB2312" w:hint="eastAsia"/>
                <w:color w:val="000000"/>
                <w:sz w:val="24"/>
                <w:szCs w:val="28"/>
              </w:rPr>
              <w:t>响应</w:t>
            </w:r>
          </w:p>
        </w:tc>
        <w:tc>
          <w:tcPr>
            <w:tcW w:w="0" w:type="auto"/>
          </w:tcPr>
          <w:p w:rsidR="00C02C25" w:rsidRDefault="00457833" w:rsidP="00C02C25">
            <w:pPr>
              <w:spacing w:line="560" w:lineRule="exact"/>
              <w:rPr>
                <w:rFonts w:ascii="仿宋_GB2312"/>
                <w:color w:val="000000"/>
                <w:sz w:val="24"/>
                <w:szCs w:val="28"/>
              </w:rPr>
            </w:pPr>
            <w:r w:rsidRPr="00C02C25">
              <w:rPr>
                <w:rFonts w:ascii="仿宋_GB2312" w:hint="eastAsia"/>
                <w:color w:val="000000"/>
                <w:sz w:val="24"/>
                <w:szCs w:val="28"/>
              </w:rPr>
              <w:t>发生下列情况之一的响应文件被视为无效：</w:t>
            </w:r>
          </w:p>
          <w:p w:rsidR="00457833" w:rsidRPr="00C02C25" w:rsidRDefault="00C02C25" w:rsidP="00C02C25">
            <w:pPr>
              <w:spacing w:line="560" w:lineRule="exact"/>
              <w:rPr>
                <w:rFonts w:ascii="仿宋_GB2312"/>
                <w:color w:val="000000"/>
                <w:sz w:val="24"/>
                <w:szCs w:val="28"/>
              </w:rPr>
            </w:pPr>
            <w:r w:rsidRPr="00C02C25">
              <w:rPr>
                <w:rFonts w:ascii="仿宋_GB2312" w:hint="eastAsia"/>
                <w:color w:val="000000"/>
                <w:sz w:val="24"/>
                <w:szCs w:val="28"/>
              </w:rPr>
              <w:t>（1）</w:t>
            </w:r>
            <w:r w:rsidR="00457833" w:rsidRPr="00C02C25">
              <w:rPr>
                <w:rFonts w:ascii="仿宋_GB2312" w:hint="eastAsia"/>
                <w:color w:val="000000"/>
                <w:sz w:val="24"/>
                <w:szCs w:val="28"/>
              </w:rPr>
              <w:t>在响应文件递交截止时间以后送达的响应文件。</w:t>
            </w:r>
          </w:p>
          <w:p w:rsidR="00457833" w:rsidRDefault="00C02C25" w:rsidP="00C02C25">
            <w:pPr>
              <w:pStyle w:val="a6"/>
              <w:spacing w:line="560" w:lineRule="exact"/>
              <w:ind w:firstLineChars="0" w:firstLine="0"/>
              <w:rPr>
                <w:rFonts w:ascii="仿宋_GB2312" w:eastAsia="仿宋_GB2312"/>
                <w:color w:val="000000"/>
                <w:sz w:val="24"/>
                <w:szCs w:val="28"/>
              </w:rPr>
            </w:pPr>
            <w:r>
              <w:rPr>
                <w:rFonts w:ascii="仿宋_GB2312" w:eastAsia="仿宋_GB2312" w:hint="eastAsia"/>
                <w:color w:val="000000"/>
                <w:sz w:val="24"/>
                <w:szCs w:val="28"/>
              </w:rPr>
              <w:t>（2）</w:t>
            </w:r>
            <w:r w:rsidR="00457833">
              <w:rPr>
                <w:rFonts w:ascii="仿宋_GB2312" w:eastAsia="仿宋_GB2312" w:hint="eastAsia"/>
                <w:color w:val="000000"/>
                <w:sz w:val="24"/>
                <w:szCs w:val="28"/>
              </w:rPr>
              <w:t>应盖而未盖公章或盖</w:t>
            </w:r>
            <w:r w:rsidR="00DD78E7">
              <w:rPr>
                <w:rFonts w:ascii="仿宋_GB2312" w:eastAsia="仿宋_GB2312" w:hint="eastAsia"/>
                <w:color w:val="000000"/>
                <w:sz w:val="24"/>
                <w:szCs w:val="28"/>
              </w:rPr>
              <w:t>非本单位</w:t>
            </w:r>
            <w:r w:rsidR="00457833">
              <w:rPr>
                <w:rFonts w:ascii="仿宋_GB2312" w:eastAsia="仿宋_GB2312" w:hint="eastAsia"/>
                <w:color w:val="000000"/>
                <w:sz w:val="24"/>
                <w:szCs w:val="28"/>
              </w:rPr>
              <w:t>公章的；未装订、未密封；未有效授权、文件填写不完整或有涂改的响应文件。</w:t>
            </w:r>
          </w:p>
          <w:p w:rsidR="00457833" w:rsidRDefault="00C02C25" w:rsidP="00C02C25">
            <w:pPr>
              <w:pStyle w:val="a6"/>
              <w:spacing w:line="560" w:lineRule="exact"/>
              <w:ind w:firstLineChars="0" w:firstLine="0"/>
              <w:rPr>
                <w:rFonts w:ascii="仿宋_GB2312" w:eastAsia="仿宋_GB2312"/>
                <w:color w:val="000000"/>
                <w:sz w:val="24"/>
                <w:szCs w:val="28"/>
              </w:rPr>
            </w:pPr>
            <w:r>
              <w:rPr>
                <w:rFonts w:ascii="仿宋_GB2312" w:eastAsia="仿宋_GB2312" w:hint="eastAsia"/>
                <w:color w:val="000000"/>
                <w:sz w:val="24"/>
                <w:szCs w:val="28"/>
              </w:rPr>
              <w:t>（3）</w:t>
            </w:r>
            <w:r w:rsidR="00D32D44">
              <w:rPr>
                <w:rFonts w:ascii="仿宋_GB2312" w:eastAsia="仿宋_GB2312" w:hint="eastAsia"/>
                <w:color w:val="000000"/>
                <w:sz w:val="24"/>
                <w:szCs w:val="28"/>
              </w:rPr>
              <w:t>与采购</w:t>
            </w:r>
            <w:r w:rsidR="00457833">
              <w:rPr>
                <w:rFonts w:ascii="仿宋_GB2312" w:eastAsia="仿宋_GB2312" w:hint="eastAsia"/>
                <w:color w:val="000000"/>
                <w:sz w:val="24"/>
                <w:szCs w:val="28"/>
              </w:rPr>
              <w:t>文件有重大偏离及不完全响应</w:t>
            </w:r>
            <w:r w:rsidR="00666343">
              <w:rPr>
                <w:rFonts w:ascii="仿宋_GB2312" w:eastAsia="仿宋_GB2312" w:hint="eastAsia"/>
                <w:color w:val="000000"/>
                <w:sz w:val="24"/>
                <w:szCs w:val="28"/>
              </w:rPr>
              <w:t>采购</w:t>
            </w:r>
            <w:r w:rsidR="00457833">
              <w:rPr>
                <w:rFonts w:ascii="仿宋_GB2312" w:eastAsia="仿宋_GB2312" w:hint="eastAsia"/>
                <w:color w:val="000000"/>
                <w:sz w:val="24"/>
                <w:szCs w:val="28"/>
              </w:rPr>
              <w:t>文件的响应文件。</w:t>
            </w:r>
          </w:p>
          <w:p w:rsidR="00457833" w:rsidRPr="00D32D44" w:rsidRDefault="00D32D44" w:rsidP="00D32D44">
            <w:pPr>
              <w:spacing w:line="560" w:lineRule="exact"/>
              <w:rPr>
                <w:rFonts w:ascii="仿宋_GB2312"/>
                <w:color w:val="000000"/>
                <w:sz w:val="24"/>
                <w:szCs w:val="28"/>
              </w:rPr>
            </w:pPr>
            <w:r>
              <w:rPr>
                <w:rFonts w:ascii="仿宋_GB2312" w:hint="eastAsia"/>
                <w:color w:val="000000"/>
                <w:sz w:val="24"/>
                <w:szCs w:val="28"/>
              </w:rPr>
              <w:t>（</w:t>
            </w:r>
            <w:r w:rsidR="003126D0">
              <w:rPr>
                <w:rFonts w:ascii="仿宋_GB2312" w:hint="eastAsia"/>
                <w:color w:val="000000"/>
                <w:sz w:val="24"/>
                <w:szCs w:val="28"/>
              </w:rPr>
              <w:t>4</w:t>
            </w:r>
            <w:r>
              <w:rPr>
                <w:rFonts w:ascii="仿宋_GB2312" w:hint="eastAsia"/>
                <w:color w:val="000000"/>
                <w:sz w:val="24"/>
                <w:szCs w:val="28"/>
              </w:rPr>
              <w:t>）</w:t>
            </w:r>
            <w:r w:rsidR="00457833" w:rsidRPr="00D32D44">
              <w:rPr>
                <w:rFonts w:ascii="仿宋_GB2312" w:hint="eastAsia"/>
                <w:color w:val="000000"/>
                <w:sz w:val="24"/>
                <w:szCs w:val="28"/>
              </w:rPr>
              <w:t>响应文件未通过资格审查。</w:t>
            </w:r>
          </w:p>
          <w:p w:rsidR="00457833" w:rsidRPr="003126D0" w:rsidRDefault="00D32D44" w:rsidP="00D32D44">
            <w:pPr>
              <w:spacing w:line="560" w:lineRule="exact"/>
              <w:rPr>
                <w:rFonts w:ascii="仿宋_GB2312"/>
                <w:color w:val="000000"/>
                <w:sz w:val="24"/>
                <w:szCs w:val="28"/>
              </w:rPr>
            </w:pPr>
            <w:r w:rsidRPr="003126D0">
              <w:rPr>
                <w:rFonts w:ascii="仿宋_GB2312" w:hint="eastAsia"/>
                <w:color w:val="000000"/>
                <w:sz w:val="24"/>
                <w:szCs w:val="28"/>
              </w:rPr>
              <w:t>（</w:t>
            </w:r>
            <w:r w:rsidR="003126D0" w:rsidRPr="003126D0">
              <w:rPr>
                <w:rFonts w:ascii="仿宋_GB2312" w:hint="eastAsia"/>
                <w:color w:val="000000"/>
                <w:sz w:val="24"/>
                <w:szCs w:val="28"/>
              </w:rPr>
              <w:t>5</w:t>
            </w:r>
            <w:r w:rsidRPr="003126D0">
              <w:rPr>
                <w:rFonts w:ascii="仿宋_GB2312" w:hint="eastAsia"/>
                <w:color w:val="000000"/>
                <w:sz w:val="24"/>
                <w:szCs w:val="28"/>
              </w:rPr>
              <w:t>）</w:t>
            </w:r>
            <w:r w:rsidR="00457833" w:rsidRPr="003126D0">
              <w:rPr>
                <w:rFonts w:ascii="仿宋_GB2312" w:hint="eastAsia"/>
                <w:color w:val="000000"/>
                <w:sz w:val="24"/>
                <w:szCs w:val="28"/>
              </w:rPr>
              <w:t>响应报价高于最高预算限价。</w:t>
            </w:r>
          </w:p>
          <w:p w:rsidR="00457833" w:rsidRPr="00D32D44" w:rsidRDefault="00D32D44" w:rsidP="00D32D44">
            <w:pPr>
              <w:spacing w:line="560" w:lineRule="exact"/>
              <w:rPr>
                <w:rFonts w:ascii="仿宋_GB2312"/>
                <w:color w:val="000000"/>
                <w:sz w:val="24"/>
                <w:szCs w:val="28"/>
              </w:rPr>
            </w:pPr>
            <w:r>
              <w:rPr>
                <w:rFonts w:ascii="仿宋_GB2312" w:hint="eastAsia"/>
                <w:color w:val="000000"/>
                <w:sz w:val="24"/>
                <w:szCs w:val="28"/>
              </w:rPr>
              <w:t>（</w:t>
            </w:r>
            <w:r w:rsidR="003126D0">
              <w:rPr>
                <w:rFonts w:ascii="仿宋_GB2312" w:hint="eastAsia"/>
                <w:color w:val="000000"/>
                <w:sz w:val="24"/>
                <w:szCs w:val="28"/>
              </w:rPr>
              <w:t>6</w:t>
            </w:r>
            <w:r>
              <w:rPr>
                <w:rFonts w:ascii="仿宋_GB2312" w:hint="eastAsia"/>
                <w:color w:val="000000"/>
                <w:sz w:val="24"/>
                <w:szCs w:val="28"/>
              </w:rPr>
              <w:t>）</w:t>
            </w:r>
            <w:r w:rsidR="00457833" w:rsidRPr="00D32D44">
              <w:rPr>
                <w:rFonts w:ascii="仿宋_GB2312" w:hint="eastAsia"/>
                <w:color w:val="000000"/>
                <w:sz w:val="24"/>
                <w:szCs w:val="28"/>
              </w:rPr>
              <w:t>不符合法律、法规和</w:t>
            </w:r>
            <w:r>
              <w:rPr>
                <w:rFonts w:ascii="仿宋_GB2312" w:hint="eastAsia"/>
                <w:color w:val="000000"/>
                <w:sz w:val="24"/>
                <w:szCs w:val="28"/>
              </w:rPr>
              <w:t>采购</w:t>
            </w:r>
            <w:r w:rsidR="00457833" w:rsidRPr="00D32D44">
              <w:rPr>
                <w:rFonts w:ascii="仿宋_GB2312" w:hint="eastAsia"/>
                <w:color w:val="000000"/>
                <w:sz w:val="24"/>
                <w:szCs w:val="28"/>
              </w:rPr>
              <w:t>文件规定的其他实质性要求的。</w:t>
            </w:r>
          </w:p>
        </w:tc>
      </w:tr>
    </w:tbl>
    <w:p w:rsidR="00D32D44" w:rsidRPr="00D32D44" w:rsidRDefault="00D32D44" w:rsidP="00D75B67">
      <w:pPr>
        <w:widowControl/>
        <w:spacing w:line="440" w:lineRule="exact"/>
        <w:rPr>
          <w:rFonts w:ascii="仿宋_GB2312" w:hAnsi="仿宋_GB2312" w:cs="仿宋_GB2312"/>
          <w:sz w:val="24"/>
        </w:rPr>
      </w:pPr>
    </w:p>
    <w:p w:rsidR="007F63F4" w:rsidRPr="00D32D44" w:rsidRDefault="007F63F4" w:rsidP="00D32D44">
      <w:pPr>
        <w:widowControl/>
        <w:spacing w:line="440" w:lineRule="exact"/>
        <w:ind w:firstLineChars="200" w:firstLine="560"/>
        <w:outlineLvl w:val="0"/>
        <w:rPr>
          <w:rFonts w:ascii="黑体" w:eastAsia="黑体" w:hAnsi="黑体"/>
          <w:sz w:val="28"/>
          <w:szCs w:val="28"/>
        </w:rPr>
      </w:pPr>
      <w:r w:rsidRPr="00D32D44">
        <w:rPr>
          <w:rFonts w:ascii="黑体" w:eastAsia="黑体" w:hAnsi="黑体" w:hint="eastAsia"/>
          <w:sz w:val="28"/>
          <w:szCs w:val="28"/>
        </w:rPr>
        <w:t>3.评审办法</w:t>
      </w:r>
    </w:p>
    <w:p w:rsidR="007F63F4" w:rsidRPr="00D32D44" w:rsidRDefault="00F65B06" w:rsidP="00D32D44">
      <w:pPr>
        <w:widowControl/>
        <w:spacing w:line="440" w:lineRule="exact"/>
        <w:ind w:firstLineChars="200" w:firstLine="480"/>
        <w:rPr>
          <w:rFonts w:ascii="仿宋_GB2312"/>
          <w:sz w:val="24"/>
        </w:rPr>
      </w:pPr>
      <w:r w:rsidRPr="00D32D44">
        <w:rPr>
          <w:rFonts w:ascii="仿宋_GB2312" w:hint="eastAsia"/>
          <w:sz w:val="24"/>
        </w:rPr>
        <w:t>（1）</w:t>
      </w:r>
      <w:r w:rsidR="00D75B67" w:rsidRPr="00D32D44">
        <w:rPr>
          <w:rFonts w:ascii="仿宋_GB2312" w:hint="eastAsia"/>
          <w:sz w:val="24"/>
        </w:rPr>
        <w:t>本项目</w:t>
      </w:r>
      <w:r w:rsidR="002B75A4" w:rsidRPr="00D32D44">
        <w:rPr>
          <w:rFonts w:ascii="仿宋_GB2312" w:hint="eastAsia"/>
          <w:sz w:val="24"/>
        </w:rPr>
        <w:t>采用询比采购方式，需方</w:t>
      </w:r>
      <w:r w:rsidRPr="00D32D44">
        <w:rPr>
          <w:rFonts w:ascii="仿宋_GB2312" w:hint="eastAsia"/>
          <w:sz w:val="24"/>
        </w:rPr>
        <w:t>组织评审小组在规定的时间和地点对响应文件进行公开评审，评审期间，</w:t>
      </w:r>
      <w:r w:rsidR="008058A9">
        <w:rPr>
          <w:rFonts w:ascii="仿宋_GB2312" w:hint="eastAsia"/>
          <w:sz w:val="24"/>
        </w:rPr>
        <w:t>纪检监察审计部人员必须全程监督</w:t>
      </w:r>
      <w:r w:rsidRPr="00D32D44">
        <w:rPr>
          <w:rFonts w:ascii="仿宋_GB2312" w:hint="eastAsia"/>
          <w:sz w:val="24"/>
        </w:rPr>
        <w:t>；</w:t>
      </w:r>
    </w:p>
    <w:p w:rsidR="00F65B06" w:rsidRPr="00D32D44" w:rsidRDefault="00F65B06" w:rsidP="00D32D44">
      <w:pPr>
        <w:pStyle w:val="2"/>
        <w:tabs>
          <w:tab w:val="left" w:pos="0"/>
        </w:tabs>
        <w:adjustRightInd w:val="0"/>
        <w:spacing w:line="600" w:lineRule="exact"/>
        <w:ind w:firstLine="480"/>
        <w:contextualSpacing/>
        <w:rPr>
          <w:rFonts w:ascii="仿宋_GB2312" w:eastAsia="仿宋_GB2312" w:hAnsi="Times New Roman"/>
          <w:sz w:val="24"/>
          <w:szCs w:val="24"/>
        </w:rPr>
      </w:pPr>
      <w:r w:rsidRPr="00D32D44">
        <w:rPr>
          <w:rFonts w:ascii="仿宋_GB2312" w:eastAsia="仿宋_GB2312" w:hAnsi="Times New Roman" w:hint="eastAsia"/>
          <w:sz w:val="24"/>
          <w:szCs w:val="24"/>
        </w:rPr>
        <w:t>（2）评审小组对供应商提交的响应文件进行资格审查和响应性初步评审；</w:t>
      </w:r>
    </w:p>
    <w:p w:rsidR="00F65B06" w:rsidRPr="00D32D44" w:rsidRDefault="00F65B06" w:rsidP="00D32D44">
      <w:pPr>
        <w:pStyle w:val="2"/>
        <w:tabs>
          <w:tab w:val="left" w:pos="0"/>
        </w:tabs>
        <w:adjustRightInd w:val="0"/>
        <w:spacing w:line="600" w:lineRule="exact"/>
        <w:ind w:firstLine="480"/>
        <w:contextualSpacing/>
        <w:rPr>
          <w:rFonts w:ascii="仿宋_GB2312" w:eastAsia="仿宋_GB2312" w:hAnsi="Times New Roman"/>
          <w:sz w:val="24"/>
          <w:szCs w:val="24"/>
        </w:rPr>
      </w:pPr>
      <w:r w:rsidRPr="00D32D44">
        <w:rPr>
          <w:rFonts w:ascii="仿宋_GB2312" w:eastAsia="仿宋_GB2312" w:hAnsi="Times New Roman" w:hint="eastAsia"/>
          <w:sz w:val="24"/>
          <w:szCs w:val="24"/>
        </w:rPr>
        <w:t>（3）本项目评审采用</w:t>
      </w:r>
      <w:r w:rsidR="001C0CC1">
        <w:rPr>
          <w:rFonts w:ascii="仿宋_GB2312" w:eastAsia="仿宋_GB2312" w:hAnsi="Times New Roman" w:hint="eastAsia"/>
          <w:sz w:val="24"/>
          <w:szCs w:val="24"/>
        </w:rPr>
        <w:t>最低价评</w:t>
      </w:r>
      <w:r w:rsidRPr="00D32D44">
        <w:rPr>
          <w:rFonts w:ascii="仿宋_GB2312" w:eastAsia="仿宋_GB2312" w:hAnsi="Times New Roman" w:hint="eastAsia"/>
          <w:sz w:val="24"/>
          <w:szCs w:val="24"/>
        </w:rPr>
        <w:t>分法，评审小组对通过初步评审的供应商</w:t>
      </w:r>
      <w:r w:rsidR="001C0CC1">
        <w:rPr>
          <w:rFonts w:ascii="仿宋_GB2312" w:eastAsia="仿宋_GB2312" w:hAnsi="Times New Roman" w:hint="eastAsia"/>
          <w:sz w:val="24"/>
          <w:szCs w:val="24"/>
        </w:rPr>
        <w:t>报价</w:t>
      </w:r>
      <w:r w:rsidRPr="00D32D44">
        <w:rPr>
          <w:rFonts w:ascii="仿宋_GB2312" w:eastAsia="仿宋_GB2312" w:hAnsi="Times New Roman" w:hint="eastAsia"/>
          <w:sz w:val="24"/>
          <w:szCs w:val="24"/>
        </w:rPr>
        <w:t>进行</w:t>
      </w:r>
      <w:r w:rsidR="001C0CC1">
        <w:rPr>
          <w:rFonts w:ascii="仿宋_GB2312" w:eastAsia="仿宋_GB2312" w:hAnsi="Times New Roman" w:hint="eastAsia"/>
          <w:sz w:val="24"/>
          <w:szCs w:val="24"/>
        </w:rPr>
        <w:t>比对</w:t>
      </w:r>
      <w:r w:rsidRPr="00D32D44">
        <w:rPr>
          <w:rFonts w:ascii="仿宋_GB2312" w:eastAsia="仿宋_GB2312" w:hAnsi="Times New Roman" w:hint="eastAsia"/>
          <w:sz w:val="24"/>
          <w:szCs w:val="24"/>
        </w:rPr>
        <w:t>，并推荐</w:t>
      </w:r>
      <w:r w:rsidR="001C0CC1">
        <w:rPr>
          <w:rFonts w:ascii="仿宋_GB2312" w:eastAsia="仿宋_GB2312" w:hAnsi="Times New Roman" w:hint="eastAsia"/>
          <w:sz w:val="24"/>
          <w:szCs w:val="24"/>
        </w:rPr>
        <w:t>最低报价供</w:t>
      </w:r>
      <w:r w:rsidRPr="00D32D44">
        <w:rPr>
          <w:rFonts w:ascii="仿宋_GB2312" w:eastAsia="仿宋_GB2312" w:hAnsi="Times New Roman" w:hint="eastAsia"/>
          <w:sz w:val="24"/>
          <w:szCs w:val="24"/>
        </w:rPr>
        <w:t>应商为候选成交供应商；</w:t>
      </w:r>
    </w:p>
    <w:p w:rsidR="00F65B06" w:rsidRPr="00D32D44" w:rsidRDefault="00F65B06" w:rsidP="00D32D44">
      <w:pPr>
        <w:pStyle w:val="2"/>
        <w:tabs>
          <w:tab w:val="left" w:pos="0"/>
        </w:tabs>
        <w:adjustRightInd w:val="0"/>
        <w:spacing w:line="600" w:lineRule="exact"/>
        <w:ind w:firstLine="480"/>
        <w:contextualSpacing/>
        <w:rPr>
          <w:rFonts w:ascii="仿宋_GB2312" w:eastAsia="仿宋_GB2312" w:hAnsi="Times New Roman"/>
          <w:sz w:val="24"/>
          <w:szCs w:val="24"/>
        </w:rPr>
      </w:pPr>
      <w:r w:rsidRPr="00D32D44">
        <w:rPr>
          <w:rFonts w:ascii="仿宋_GB2312" w:eastAsia="仿宋_GB2312" w:hAnsi="Times New Roman" w:hint="eastAsia"/>
          <w:sz w:val="24"/>
          <w:szCs w:val="24"/>
        </w:rPr>
        <w:lastRenderedPageBreak/>
        <w:t>（4）评审小组根据评审结果编写评审报告。</w:t>
      </w:r>
    </w:p>
    <w:p w:rsidR="00DD78E7" w:rsidRDefault="00DD78E7" w:rsidP="002B75A4">
      <w:pPr>
        <w:widowControl/>
        <w:spacing w:line="440" w:lineRule="exact"/>
        <w:ind w:firstLineChars="200" w:firstLine="480"/>
        <w:outlineLvl w:val="0"/>
        <w:rPr>
          <w:rFonts w:ascii="黑体" w:eastAsia="黑体" w:hAnsi="黑体"/>
          <w:sz w:val="24"/>
          <w:highlight w:val="yellow"/>
        </w:rPr>
      </w:pPr>
    </w:p>
    <w:p w:rsidR="00A129D0" w:rsidRDefault="00A129D0" w:rsidP="002B75A4">
      <w:pPr>
        <w:widowControl/>
        <w:spacing w:line="440" w:lineRule="exact"/>
        <w:ind w:firstLineChars="200" w:firstLine="480"/>
        <w:outlineLvl w:val="0"/>
        <w:rPr>
          <w:rFonts w:ascii="黑体" w:eastAsia="黑体" w:hAnsi="黑体"/>
          <w:sz w:val="24"/>
          <w:highlight w:val="yellow"/>
        </w:rPr>
      </w:pPr>
    </w:p>
    <w:p w:rsidR="00A129D0" w:rsidRDefault="00A129D0" w:rsidP="002B75A4">
      <w:pPr>
        <w:widowControl/>
        <w:spacing w:line="440" w:lineRule="exact"/>
        <w:ind w:firstLineChars="200" w:firstLine="480"/>
        <w:outlineLvl w:val="0"/>
        <w:rPr>
          <w:rFonts w:ascii="黑体" w:eastAsia="黑体" w:hAnsi="黑体"/>
          <w:sz w:val="24"/>
          <w:highlight w:val="yellow"/>
        </w:rPr>
      </w:pPr>
    </w:p>
    <w:p w:rsidR="00A129D0" w:rsidRDefault="00A129D0" w:rsidP="002B75A4">
      <w:pPr>
        <w:widowControl/>
        <w:spacing w:line="440" w:lineRule="exact"/>
        <w:ind w:firstLineChars="200" w:firstLine="480"/>
        <w:outlineLvl w:val="0"/>
        <w:rPr>
          <w:rFonts w:ascii="黑体" w:eastAsia="黑体" w:hAnsi="黑体"/>
          <w:sz w:val="24"/>
          <w:highlight w:val="yellow"/>
        </w:rPr>
      </w:pPr>
    </w:p>
    <w:p w:rsidR="00A129D0" w:rsidRDefault="00A129D0" w:rsidP="002B75A4">
      <w:pPr>
        <w:widowControl/>
        <w:spacing w:line="440" w:lineRule="exact"/>
        <w:ind w:firstLineChars="200" w:firstLine="480"/>
        <w:outlineLvl w:val="0"/>
        <w:rPr>
          <w:rFonts w:ascii="黑体" w:eastAsia="黑体" w:hAnsi="黑体"/>
          <w:sz w:val="24"/>
          <w:highlight w:val="yellow"/>
        </w:rPr>
      </w:pPr>
    </w:p>
    <w:p w:rsidR="00A129D0" w:rsidRDefault="00A129D0" w:rsidP="002B75A4">
      <w:pPr>
        <w:widowControl/>
        <w:spacing w:line="440" w:lineRule="exact"/>
        <w:ind w:firstLineChars="200" w:firstLine="480"/>
        <w:outlineLvl w:val="0"/>
        <w:rPr>
          <w:rFonts w:ascii="黑体" w:eastAsia="黑体" w:hAnsi="黑体"/>
          <w:sz w:val="24"/>
          <w:highlight w:val="yellow"/>
        </w:rPr>
      </w:pPr>
    </w:p>
    <w:p w:rsidR="00A129D0" w:rsidRDefault="00A129D0" w:rsidP="002B75A4">
      <w:pPr>
        <w:widowControl/>
        <w:spacing w:line="440" w:lineRule="exact"/>
        <w:ind w:firstLineChars="200" w:firstLine="480"/>
        <w:outlineLvl w:val="0"/>
        <w:rPr>
          <w:rFonts w:ascii="黑体" w:eastAsia="黑体" w:hAnsi="黑体"/>
          <w:sz w:val="24"/>
          <w:highlight w:val="yellow"/>
        </w:rPr>
      </w:pPr>
    </w:p>
    <w:p w:rsidR="00FB653F" w:rsidRDefault="00FB653F" w:rsidP="002B75A4">
      <w:pPr>
        <w:widowControl/>
        <w:spacing w:line="440" w:lineRule="exact"/>
        <w:ind w:firstLineChars="200" w:firstLine="480"/>
        <w:outlineLvl w:val="0"/>
        <w:rPr>
          <w:rFonts w:ascii="黑体" w:eastAsia="黑体" w:hAnsi="黑体"/>
          <w:sz w:val="24"/>
          <w:highlight w:val="yellow"/>
        </w:rPr>
      </w:pPr>
    </w:p>
    <w:p w:rsidR="00FB653F" w:rsidRDefault="00FB653F" w:rsidP="002B75A4">
      <w:pPr>
        <w:widowControl/>
        <w:spacing w:line="440" w:lineRule="exact"/>
        <w:ind w:firstLineChars="200" w:firstLine="480"/>
        <w:outlineLvl w:val="0"/>
        <w:rPr>
          <w:rFonts w:ascii="黑体" w:eastAsia="黑体" w:hAnsi="黑体"/>
          <w:sz w:val="24"/>
          <w:highlight w:val="yellow"/>
        </w:rPr>
      </w:pPr>
    </w:p>
    <w:p w:rsidR="00FB653F" w:rsidRDefault="00FB653F" w:rsidP="002B75A4">
      <w:pPr>
        <w:widowControl/>
        <w:spacing w:line="440" w:lineRule="exact"/>
        <w:ind w:firstLineChars="200" w:firstLine="480"/>
        <w:outlineLvl w:val="0"/>
        <w:rPr>
          <w:rFonts w:ascii="黑体" w:eastAsia="黑体" w:hAnsi="黑体"/>
          <w:sz w:val="24"/>
          <w:highlight w:val="yellow"/>
        </w:rPr>
      </w:pPr>
    </w:p>
    <w:p w:rsidR="00FB653F" w:rsidRDefault="00FB653F" w:rsidP="002B75A4">
      <w:pPr>
        <w:widowControl/>
        <w:spacing w:line="440" w:lineRule="exact"/>
        <w:ind w:firstLineChars="200" w:firstLine="480"/>
        <w:outlineLvl w:val="0"/>
        <w:rPr>
          <w:rFonts w:ascii="黑体" w:eastAsia="黑体" w:hAnsi="黑体"/>
          <w:sz w:val="24"/>
          <w:highlight w:val="yellow"/>
        </w:rPr>
      </w:pPr>
    </w:p>
    <w:p w:rsidR="00FB653F" w:rsidRDefault="00FB653F" w:rsidP="002B75A4">
      <w:pPr>
        <w:widowControl/>
        <w:spacing w:line="440" w:lineRule="exact"/>
        <w:ind w:firstLineChars="200" w:firstLine="480"/>
        <w:outlineLvl w:val="0"/>
        <w:rPr>
          <w:rFonts w:ascii="黑体" w:eastAsia="黑体" w:hAnsi="黑体"/>
          <w:sz w:val="24"/>
          <w:highlight w:val="yellow"/>
        </w:rPr>
      </w:pPr>
    </w:p>
    <w:p w:rsidR="00FB653F" w:rsidRDefault="00FB653F" w:rsidP="002B75A4">
      <w:pPr>
        <w:widowControl/>
        <w:spacing w:line="440" w:lineRule="exact"/>
        <w:ind w:firstLineChars="200" w:firstLine="480"/>
        <w:outlineLvl w:val="0"/>
        <w:rPr>
          <w:rFonts w:ascii="黑体" w:eastAsia="黑体" w:hAnsi="黑体"/>
          <w:sz w:val="24"/>
          <w:highlight w:val="yellow"/>
        </w:rPr>
      </w:pPr>
    </w:p>
    <w:p w:rsidR="00FB653F" w:rsidRDefault="00FB653F" w:rsidP="002B75A4">
      <w:pPr>
        <w:widowControl/>
        <w:spacing w:line="440" w:lineRule="exact"/>
        <w:ind w:firstLineChars="200" w:firstLine="480"/>
        <w:outlineLvl w:val="0"/>
        <w:rPr>
          <w:rFonts w:ascii="黑体" w:eastAsia="黑体" w:hAnsi="黑体"/>
          <w:sz w:val="24"/>
          <w:highlight w:val="yellow"/>
        </w:rPr>
      </w:pPr>
    </w:p>
    <w:p w:rsidR="00FB653F" w:rsidRDefault="00FB653F" w:rsidP="002B75A4">
      <w:pPr>
        <w:widowControl/>
        <w:spacing w:line="440" w:lineRule="exact"/>
        <w:ind w:firstLineChars="200" w:firstLine="480"/>
        <w:outlineLvl w:val="0"/>
        <w:rPr>
          <w:rFonts w:ascii="黑体" w:eastAsia="黑体" w:hAnsi="黑体"/>
          <w:sz w:val="24"/>
          <w:highlight w:val="yellow"/>
        </w:rPr>
      </w:pPr>
    </w:p>
    <w:p w:rsidR="00FB653F" w:rsidRDefault="00FB653F" w:rsidP="002B75A4">
      <w:pPr>
        <w:widowControl/>
        <w:spacing w:line="440" w:lineRule="exact"/>
        <w:ind w:firstLineChars="200" w:firstLine="480"/>
        <w:outlineLvl w:val="0"/>
        <w:rPr>
          <w:rFonts w:ascii="黑体" w:eastAsia="黑体" w:hAnsi="黑体"/>
          <w:sz w:val="24"/>
          <w:highlight w:val="yellow"/>
        </w:rPr>
      </w:pPr>
    </w:p>
    <w:p w:rsidR="00FB653F" w:rsidRDefault="00FB653F" w:rsidP="002B75A4">
      <w:pPr>
        <w:widowControl/>
        <w:spacing w:line="440" w:lineRule="exact"/>
        <w:ind w:firstLineChars="200" w:firstLine="480"/>
        <w:outlineLvl w:val="0"/>
        <w:rPr>
          <w:rFonts w:ascii="黑体" w:eastAsia="黑体" w:hAnsi="黑体"/>
          <w:sz w:val="24"/>
          <w:highlight w:val="yellow"/>
        </w:rPr>
      </w:pPr>
    </w:p>
    <w:p w:rsidR="00FB653F" w:rsidRDefault="00FB653F" w:rsidP="002B75A4">
      <w:pPr>
        <w:widowControl/>
        <w:spacing w:line="440" w:lineRule="exact"/>
        <w:ind w:firstLineChars="200" w:firstLine="480"/>
        <w:outlineLvl w:val="0"/>
        <w:rPr>
          <w:rFonts w:ascii="黑体" w:eastAsia="黑体" w:hAnsi="黑体"/>
          <w:sz w:val="24"/>
          <w:highlight w:val="yellow"/>
        </w:rPr>
      </w:pPr>
    </w:p>
    <w:p w:rsidR="00FB653F" w:rsidRDefault="00FB653F" w:rsidP="002B75A4">
      <w:pPr>
        <w:widowControl/>
        <w:spacing w:line="440" w:lineRule="exact"/>
        <w:ind w:firstLineChars="200" w:firstLine="480"/>
        <w:outlineLvl w:val="0"/>
        <w:rPr>
          <w:rFonts w:ascii="黑体" w:eastAsia="黑体" w:hAnsi="黑体"/>
          <w:sz w:val="24"/>
          <w:highlight w:val="yellow"/>
        </w:rPr>
      </w:pPr>
    </w:p>
    <w:p w:rsidR="00FB653F" w:rsidRDefault="00FB653F" w:rsidP="002B75A4">
      <w:pPr>
        <w:widowControl/>
        <w:spacing w:line="440" w:lineRule="exact"/>
        <w:ind w:firstLineChars="200" w:firstLine="480"/>
        <w:outlineLvl w:val="0"/>
        <w:rPr>
          <w:rFonts w:ascii="黑体" w:eastAsia="黑体" w:hAnsi="黑体"/>
          <w:sz w:val="24"/>
          <w:highlight w:val="yellow"/>
        </w:rPr>
      </w:pPr>
    </w:p>
    <w:p w:rsidR="00FB653F" w:rsidRDefault="00FB653F" w:rsidP="002B75A4">
      <w:pPr>
        <w:widowControl/>
        <w:spacing w:line="440" w:lineRule="exact"/>
        <w:ind w:firstLineChars="200" w:firstLine="480"/>
        <w:outlineLvl w:val="0"/>
        <w:rPr>
          <w:rFonts w:ascii="黑体" w:eastAsia="黑体" w:hAnsi="黑体"/>
          <w:sz w:val="24"/>
          <w:highlight w:val="yellow"/>
        </w:rPr>
      </w:pPr>
    </w:p>
    <w:p w:rsidR="00FB653F" w:rsidRDefault="00FB653F" w:rsidP="002B75A4">
      <w:pPr>
        <w:widowControl/>
        <w:spacing w:line="440" w:lineRule="exact"/>
        <w:ind w:firstLineChars="200" w:firstLine="480"/>
        <w:outlineLvl w:val="0"/>
        <w:rPr>
          <w:rFonts w:ascii="黑体" w:eastAsia="黑体" w:hAnsi="黑体"/>
          <w:sz w:val="24"/>
          <w:highlight w:val="yellow"/>
        </w:rPr>
      </w:pPr>
    </w:p>
    <w:p w:rsidR="00FB653F" w:rsidRDefault="00FB653F" w:rsidP="002B75A4">
      <w:pPr>
        <w:widowControl/>
        <w:spacing w:line="440" w:lineRule="exact"/>
        <w:ind w:firstLineChars="200" w:firstLine="480"/>
        <w:outlineLvl w:val="0"/>
        <w:rPr>
          <w:rFonts w:ascii="黑体" w:eastAsia="黑体" w:hAnsi="黑体"/>
          <w:sz w:val="24"/>
          <w:highlight w:val="yellow"/>
        </w:rPr>
      </w:pPr>
    </w:p>
    <w:p w:rsidR="00FB653F" w:rsidRDefault="00FB653F" w:rsidP="002B75A4">
      <w:pPr>
        <w:widowControl/>
        <w:spacing w:line="440" w:lineRule="exact"/>
        <w:ind w:firstLineChars="200" w:firstLine="480"/>
        <w:outlineLvl w:val="0"/>
        <w:rPr>
          <w:rFonts w:ascii="黑体" w:eastAsia="黑体" w:hAnsi="黑体"/>
          <w:sz w:val="24"/>
          <w:highlight w:val="yellow"/>
        </w:rPr>
      </w:pPr>
    </w:p>
    <w:p w:rsidR="00FB653F" w:rsidRDefault="00FB653F" w:rsidP="002B75A4">
      <w:pPr>
        <w:widowControl/>
        <w:spacing w:line="440" w:lineRule="exact"/>
        <w:ind w:firstLineChars="200" w:firstLine="480"/>
        <w:outlineLvl w:val="0"/>
        <w:rPr>
          <w:rFonts w:ascii="黑体" w:eastAsia="黑体" w:hAnsi="黑体"/>
          <w:sz w:val="24"/>
          <w:highlight w:val="yellow"/>
        </w:rPr>
      </w:pPr>
    </w:p>
    <w:p w:rsidR="00FB653F" w:rsidRDefault="00FB653F" w:rsidP="002B75A4">
      <w:pPr>
        <w:widowControl/>
        <w:spacing w:line="440" w:lineRule="exact"/>
        <w:ind w:firstLineChars="200" w:firstLine="480"/>
        <w:outlineLvl w:val="0"/>
        <w:rPr>
          <w:rFonts w:ascii="黑体" w:eastAsia="黑体" w:hAnsi="黑体"/>
          <w:sz w:val="24"/>
          <w:highlight w:val="yellow"/>
        </w:rPr>
      </w:pPr>
    </w:p>
    <w:p w:rsidR="00FB653F" w:rsidRDefault="00FB653F" w:rsidP="002B75A4">
      <w:pPr>
        <w:widowControl/>
        <w:spacing w:line="440" w:lineRule="exact"/>
        <w:ind w:firstLineChars="200" w:firstLine="480"/>
        <w:outlineLvl w:val="0"/>
        <w:rPr>
          <w:rFonts w:ascii="黑体" w:eastAsia="黑体" w:hAnsi="黑体"/>
          <w:sz w:val="24"/>
          <w:highlight w:val="yellow"/>
        </w:rPr>
      </w:pPr>
    </w:p>
    <w:p w:rsidR="00FB653F" w:rsidRDefault="00FB653F" w:rsidP="002B75A4">
      <w:pPr>
        <w:widowControl/>
        <w:spacing w:line="440" w:lineRule="exact"/>
        <w:ind w:firstLineChars="200" w:firstLine="480"/>
        <w:outlineLvl w:val="0"/>
        <w:rPr>
          <w:rFonts w:ascii="黑体" w:eastAsia="黑体" w:hAnsi="黑体"/>
          <w:sz w:val="24"/>
          <w:highlight w:val="yellow"/>
        </w:rPr>
      </w:pPr>
    </w:p>
    <w:p w:rsidR="00FB653F" w:rsidRDefault="00FB653F" w:rsidP="002B75A4">
      <w:pPr>
        <w:widowControl/>
        <w:spacing w:line="440" w:lineRule="exact"/>
        <w:ind w:firstLineChars="200" w:firstLine="480"/>
        <w:outlineLvl w:val="0"/>
        <w:rPr>
          <w:rFonts w:ascii="黑体" w:eastAsia="黑体" w:hAnsi="黑体"/>
          <w:sz w:val="24"/>
          <w:highlight w:val="yellow"/>
        </w:rPr>
      </w:pPr>
    </w:p>
    <w:p w:rsidR="00FB653F" w:rsidRDefault="00FB653F" w:rsidP="002B75A4">
      <w:pPr>
        <w:widowControl/>
        <w:spacing w:line="440" w:lineRule="exact"/>
        <w:ind w:firstLineChars="200" w:firstLine="480"/>
        <w:outlineLvl w:val="0"/>
        <w:rPr>
          <w:rFonts w:ascii="黑体" w:eastAsia="黑体" w:hAnsi="黑体"/>
          <w:sz w:val="24"/>
          <w:highlight w:val="yellow"/>
        </w:rPr>
      </w:pPr>
    </w:p>
    <w:p w:rsidR="00324A8B" w:rsidRPr="00D32D44" w:rsidRDefault="007F63F4" w:rsidP="00D32D44">
      <w:pPr>
        <w:widowControl/>
        <w:spacing w:line="440" w:lineRule="exact"/>
        <w:ind w:firstLineChars="200" w:firstLine="560"/>
        <w:outlineLvl w:val="0"/>
        <w:rPr>
          <w:rFonts w:ascii="黑体" w:eastAsia="黑体" w:hAnsi="黑体"/>
          <w:sz w:val="28"/>
          <w:szCs w:val="28"/>
        </w:rPr>
      </w:pPr>
      <w:r w:rsidRPr="00D32D44">
        <w:rPr>
          <w:rFonts w:ascii="黑体" w:eastAsia="黑体" w:hAnsi="黑体" w:hint="eastAsia"/>
          <w:sz w:val="28"/>
          <w:szCs w:val="28"/>
        </w:rPr>
        <w:lastRenderedPageBreak/>
        <w:t>4.合同草案</w:t>
      </w:r>
    </w:p>
    <w:p w:rsidR="007F44D1" w:rsidRDefault="007F44D1" w:rsidP="007F44D1">
      <w:pPr>
        <w:autoSpaceDE w:val="0"/>
        <w:autoSpaceDN w:val="0"/>
        <w:adjustRightInd w:val="0"/>
        <w:jc w:val="center"/>
        <w:rPr>
          <w:rFonts w:ascii="华文楷体" w:eastAsia="华文楷体" w:hAnsi="华文楷体"/>
          <w:b/>
          <w:spacing w:val="20"/>
          <w:szCs w:val="32"/>
        </w:rPr>
      </w:pPr>
    </w:p>
    <w:p w:rsidR="007F44D1" w:rsidRDefault="007F44D1" w:rsidP="007F44D1">
      <w:pPr>
        <w:autoSpaceDE w:val="0"/>
        <w:autoSpaceDN w:val="0"/>
        <w:adjustRightInd w:val="0"/>
        <w:jc w:val="center"/>
        <w:rPr>
          <w:rFonts w:ascii="仿宋_GB2312" w:hAnsi="华文楷体"/>
          <w:b/>
          <w:spacing w:val="20"/>
          <w:szCs w:val="32"/>
        </w:rPr>
      </w:pPr>
      <w:r>
        <w:rPr>
          <w:rFonts w:ascii="仿宋_GB2312" w:hAnsi="华文楷体" w:hint="eastAsia"/>
          <w:b/>
          <w:spacing w:val="20"/>
          <w:szCs w:val="32"/>
        </w:rPr>
        <w:t>浙江省轨道交通运营管理集团有限公司</w:t>
      </w:r>
    </w:p>
    <w:p w:rsidR="007F44D1" w:rsidRDefault="007F44D1" w:rsidP="007F44D1">
      <w:pPr>
        <w:autoSpaceDE w:val="0"/>
        <w:autoSpaceDN w:val="0"/>
        <w:adjustRightInd w:val="0"/>
        <w:jc w:val="center"/>
        <w:rPr>
          <w:rFonts w:ascii="华文楷体" w:eastAsia="华文楷体" w:hAnsi="华文楷体"/>
          <w:bCs/>
          <w:kern w:val="0"/>
          <w:szCs w:val="32"/>
        </w:rPr>
      </w:pPr>
    </w:p>
    <w:p w:rsidR="007F44D1" w:rsidRDefault="007F44D1" w:rsidP="007F44D1">
      <w:pPr>
        <w:autoSpaceDE w:val="0"/>
        <w:autoSpaceDN w:val="0"/>
        <w:adjustRightInd w:val="0"/>
        <w:jc w:val="center"/>
        <w:rPr>
          <w:rFonts w:ascii="华文楷体" w:eastAsia="华文楷体" w:hAnsi="华文楷体"/>
          <w:bCs/>
          <w:kern w:val="0"/>
          <w:szCs w:val="32"/>
        </w:rPr>
      </w:pPr>
    </w:p>
    <w:p w:rsidR="007F44D1" w:rsidRDefault="007F44D1" w:rsidP="007F44D1">
      <w:pPr>
        <w:autoSpaceDE w:val="0"/>
        <w:autoSpaceDN w:val="0"/>
        <w:adjustRightInd w:val="0"/>
        <w:jc w:val="center"/>
        <w:rPr>
          <w:rFonts w:ascii="华文楷体" w:eastAsia="华文楷体" w:hAnsi="华文楷体"/>
          <w:bCs/>
          <w:kern w:val="0"/>
          <w:szCs w:val="32"/>
        </w:rPr>
      </w:pPr>
    </w:p>
    <w:p w:rsidR="007F44D1" w:rsidRDefault="007F44D1" w:rsidP="007F44D1">
      <w:pPr>
        <w:autoSpaceDE w:val="0"/>
        <w:autoSpaceDN w:val="0"/>
        <w:adjustRightInd w:val="0"/>
        <w:jc w:val="center"/>
        <w:rPr>
          <w:rFonts w:ascii="华文楷体" w:eastAsia="华文楷体" w:hAnsi="华文楷体"/>
          <w:bCs/>
          <w:kern w:val="0"/>
          <w:sz w:val="30"/>
          <w:szCs w:val="30"/>
        </w:rPr>
      </w:pPr>
    </w:p>
    <w:p w:rsidR="007F44D1" w:rsidRDefault="007F44D1" w:rsidP="007F44D1">
      <w:pPr>
        <w:autoSpaceDE w:val="0"/>
        <w:autoSpaceDN w:val="0"/>
        <w:adjustRightInd w:val="0"/>
        <w:jc w:val="center"/>
        <w:rPr>
          <w:rFonts w:ascii="华文楷体" w:hAnsi="华文楷体"/>
          <w:b/>
          <w:bCs/>
          <w:kern w:val="0"/>
          <w:sz w:val="36"/>
          <w:szCs w:val="36"/>
        </w:rPr>
      </w:pPr>
      <w:r>
        <w:rPr>
          <w:rFonts w:ascii="仿宋_GB2312" w:hAnsi="华文楷体" w:hint="eastAsia"/>
          <w:b/>
          <w:sz w:val="36"/>
          <w:szCs w:val="36"/>
          <w:u w:val="single"/>
        </w:rPr>
        <w:t>劳动保护用品</w:t>
      </w:r>
    </w:p>
    <w:p w:rsidR="007F44D1" w:rsidRDefault="007F44D1" w:rsidP="007F44D1">
      <w:pPr>
        <w:autoSpaceDE w:val="0"/>
        <w:autoSpaceDN w:val="0"/>
        <w:adjustRightInd w:val="0"/>
        <w:jc w:val="center"/>
        <w:rPr>
          <w:rFonts w:ascii="华文楷体" w:eastAsia="华文楷体" w:hAnsi="华文楷体"/>
          <w:bCs/>
          <w:kern w:val="0"/>
          <w:szCs w:val="32"/>
        </w:rPr>
      </w:pPr>
    </w:p>
    <w:p w:rsidR="007F44D1" w:rsidRDefault="007F44D1" w:rsidP="007F44D1">
      <w:pPr>
        <w:autoSpaceDE w:val="0"/>
        <w:autoSpaceDN w:val="0"/>
        <w:adjustRightInd w:val="0"/>
        <w:jc w:val="center"/>
        <w:rPr>
          <w:rFonts w:ascii="仿宋_GB2312" w:hAnsi="华文楷体"/>
          <w:b/>
          <w:bCs/>
          <w:kern w:val="0"/>
          <w:sz w:val="84"/>
          <w:szCs w:val="84"/>
        </w:rPr>
      </w:pPr>
      <w:r>
        <w:rPr>
          <w:rFonts w:ascii="仿宋_GB2312" w:hAnsi="华文楷体" w:hint="eastAsia"/>
          <w:b/>
          <w:bCs/>
          <w:kern w:val="0"/>
          <w:sz w:val="84"/>
          <w:szCs w:val="84"/>
        </w:rPr>
        <w:t>货 物 采 购 合 同</w:t>
      </w:r>
    </w:p>
    <w:p w:rsidR="007F44D1" w:rsidRDefault="007F44D1" w:rsidP="007F44D1">
      <w:pPr>
        <w:autoSpaceDE w:val="0"/>
        <w:autoSpaceDN w:val="0"/>
        <w:adjustRightInd w:val="0"/>
        <w:jc w:val="center"/>
        <w:rPr>
          <w:rFonts w:ascii="华文楷体" w:eastAsia="华文楷体" w:hAnsi="华文楷体"/>
          <w:bCs/>
          <w:kern w:val="0"/>
          <w:szCs w:val="32"/>
        </w:rPr>
      </w:pPr>
    </w:p>
    <w:p w:rsidR="007F44D1" w:rsidRDefault="007F44D1" w:rsidP="007F44D1">
      <w:pPr>
        <w:autoSpaceDE w:val="0"/>
        <w:autoSpaceDN w:val="0"/>
        <w:adjustRightInd w:val="0"/>
        <w:jc w:val="center"/>
        <w:rPr>
          <w:rFonts w:ascii="华文楷体" w:eastAsia="华文楷体" w:hAnsi="华文楷体"/>
          <w:bCs/>
          <w:kern w:val="0"/>
          <w:szCs w:val="32"/>
        </w:rPr>
      </w:pPr>
    </w:p>
    <w:p w:rsidR="007F44D1" w:rsidRDefault="007F44D1" w:rsidP="007F44D1">
      <w:pPr>
        <w:autoSpaceDE w:val="0"/>
        <w:autoSpaceDN w:val="0"/>
        <w:adjustRightInd w:val="0"/>
        <w:jc w:val="center"/>
        <w:rPr>
          <w:rFonts w:ascii="华文楷体" w:eastAsia="华文楷体" w:hAnsi="华文楷体"/>
          <w:bCs/>
          <w:kern w:val="0"/>
          <w:szCs w:val="32"/>
        </w:rPr>
      </w:pPr>
    </w:p>
    <w:p w:rsidR="007F44D1" w:rsidRDefault="007F44D1" w:rsidP="007F44D1">
      <w:pPr>
        <w:autoSpaceDE w:val="0"/>
        <w:autoSpaceDN w:val="0"/>
        <w:adjustRightInd w:val="0"/>
        <w:ind w:firstLineChars="614" w:firstLine="1849"/>
        <w:rPr>
          <w:rFonts w:ascii="仿宋_GB2312" w:hAnsi="华文楷体"/>
          <w:b/>
          <w:bCs/>
          <w:kern w:val="0"/>
          <w:sz w:val="30"/>
          <w:szCs w:val="30"/>
        </w:rPr>
      </w:pPr>
      <w:r>
        <w:rPr>
          <w:rFonts w:ascii="仿宋_GB2312" w:hAnsi="华文楷体" w:hint="eastAsia"/>
          <w:b/>
          <w:bCs/>
          <w:kern w:val="0"/>
          <w:sz w:val="30"/>
          <w:szCs w:val="30"/>
        </w:rPr>
        <w:t>合同编号：</w:t>
      </w:r>
      <w:r>
        <w:rPr>
          <w:rFonts w:ascii="仿宋_GB2312" w:hAnsi="华文楷体"/>
          <w:b/>
          <w:bCs/>
          <w:kern w:val="0"/>
          <w:sz w:val="30"/>
          <w:szCs w:val="30"/>
        </w:rPr>
        <w:t>GDYY-WZ-</w:t>
      </w:r>
      <w:r w:rsidR="00AF1539">
        <w:rPr>
          <w:rFonts w:ascii="仿宋_GB2312" w:hAnsi="华文楷体" w:hint="eastAsia"/>
          <w:b/>
          <w:bCs/>
          <w:kern w:val="0"/>
          <w:sz w:val="30"/>
          <w:szCs w:val="30"/>
        </w:rPr>
        <w:t>20002</w:t>
      </w:r>
    </w:p>
    <w:p w:rsidR="007F44D1" w:rsidRDefault="007F44D1" w:rsidP="007F44D1">
      <w:pPr>
        <w:autoSpaceDE w:val="0"/>
        <w:autoSpaceDN w:val="0"/>
        <w:adjustRightInd w:val="0"/>
        <w:jc w:val="center"/>
        <w:rPr>
          <w:rFonts w:ascii="仿宋_GB2312" w:hAnsi="华文楷体"/>
          <w:bCs/>
          <w:kern w:val="0"/>
          <w:szCs w:val="32"/>
        </w:rPr>
      </w:pPr>
    </w:p>
    <w:p w:rsidR="007F44D1" w:rsidRDefault="007F44D1" w:rsidP="007F44D1">
      <w:pPr>
        <w:autoSpaceDE w:val="0"/>
        <w:autoSpaceDN w:val="0"/>
        <w:adjustRightInd w:val="0"/>
        <w:jc w:val="center"/>
        <w:rPr>
          <w:rFonts w:ascii="仿宋_GB2312" w:hAnsi="华文楷体"/>
          <w:bCs/>
          <w:kern w:val="0"/>
          <w:szCs w:val="32"/>
        </w:rPr>
      </w:pPr>
    </w:p>
    <w:p w:rsidR="007F44D1" w:rsidRDefault="007F44D1" w:rsidP="007F44D1">
      <w:pPr>
        <w:autoSpaceDE w:val="0"/>
        <w:autoSpaceDN w:val="0"/>
        <w:adjustRightInd w:val="0"/>
        <w:ind w:firstLineChars="472" w:firstLine="1422"/>
        <w:rPr>
          <w:rFonts w:ascii="仿宋_GB2312" w:hAnsi="华文楷体"/>
          <w:b/>
          <w:bCs/>
          <w:kern w:val="0"/>
          <w:sz w:val="30"/>
          <w:szCs w:val="30"/>
        </w:rPr>
      </w:pPr>
      <w:r>
        <w:rPr>
          <w:rFonts w:ascii="仿宋_GB2312" w:hAnsi="华文楷体" w:hint="eastAsia"/>
          <w:b/>
          <w:bCs/>
          <w:kern w:val="0"/>
          <w:sz w:val="30"/>
          <w:szCs w:val="30"/>
        </w:rPr>
        <w:t>甲  方：浙江省轨道交通运营管理集团有限公司</w:t>
      </w:r>
    </w:p>
    <w:p w:rsidR="007F44D1" w:rsidRDefault="007F44D1" w:rsidP="007F44D1">
      <w:pPr>
        <w:autoSpaceDE w:val="0"/>
        <w:autoSpaceDN w:val="0"/>
        <w:adjustRightInd w:val="0"/>
        <w:jc w:val="center"/>
        <w:rPr>
          <w:rFonts w:ascii="仿宋_GB2312" w:hAnsi="华文楷体"/>
          <w:b/>
          <w:bCs/>
          <w:kern w:val="0"/>
          <w:sz w:val="30"/>
          <w:szCs w:val="30"/>
        </w:rPr>
      </w:pPr>
    </w:p>
    <w:p w:rsidR="007F44D1" w:rsidRDefault="007F44D1" w:rsidP="007F44D1">
      <w:pPr>
        <w:autoSpaceDE w:val="0"/>
        <w:autoSpaceDN w:val="0"/>
        <w:adjustRightInd w:val="0"/>
        <w:ind w:firstLineChars="472" w:firstLine="1422"/>
        <w:rPr>
          <w:rFonts w:ascii="仿宋_GB2312" w:hAnsi="华文楷体"/>
          <w:b/>
          <w:bCs/>
          <w:kern w:val="0"/>
          <w:sz w:val="30"/>
          <w:szCs w:val="30"/>
        </w:rPr>
      </w:pPr>
      <w:r>
        <w:rPr>
          <w:rFonts w:ascii="仿宋_GB2312" w:hAnsi="华文楷体" w:hint="eastAsia"/>
          <w:b/>
          <w:bCs/>
          <w:kern w:val="0"/>
          <w:sz w:val="30"/>
          <w:szCs w:val="30"/>
        </w:rPr>
        <w:t>乙  方：</w:t>
      </w:r>
    </w:p>
    <w:p w:rsidR="007F44D1" w:rsidRDefault="007F44D1" w:rsidP="007F44D1">
      <w:pPr>
        <w:autoSpaceDE w:val="0"/>
        <w:autoSpaceDN w:val="0"/>
        <w:adjustRightInd w:val="0"/>
        <w:jc w:val="center"/>
        <w:rPr>
          <w:rFonts w:ascii="仿宋_GB2312" w:hAnsi="华文楷体"/>
          <w:b/>
          <w:bCs/>
          <w:kern w:val="0"/>
          <w:sz w:val="30"/>
          <w:szCs w:val="30"/>
        </w:rPr>
      </w:pPr>
    </w:p>
    <w:p w:rsidR="007F44D1" w:rsidRDefault="007F44D1" w:rsidP="007F44D1">
      <w:pPr>
        <w:autoSpaceDE w:val="0"/>
        <w:autoSpaceDN w:val="0"/>
        <w:adjustRightInd w:val="0"/>
        <w:ind w:firstLineChars="472" w:firstLine="1422"/>
        <w:rPr>
          <w:rFonts w:ascii="仿宋_GB2312" w:hAnsi="华文楷体"/>
          <w:b/>
          <w:szCs w:val="32"/>
        </w:rPr>
      </w:pPr>
      <w:r>
        <w:rPr>
          <w:rFonts w:ascii="仿宋_GB2312" w:hAnsi="华文楷体" w:hint="eastAsia"/>
          <w:b/>
          <w:bCs/>
          <w:kern w:val="0"/>
          <w:sz w:val="30"/>
          <w:szCs w:val="30"/>
        </w:rPr>
        <w:t>日  期：二○二○年XX月</w:t>
      </w:r>
    </w:p>
    <w:p w:rsidR="007F44D1" w:rsidRDefault="007F44D1" w:rsidP="007F44D1">
      <w:pPr>
        <w:autoSpaceDE w:val="0"/>
        <w:autoSpaceDN w:val="0"/>
        <w:adjustRightInd w:val="0"/>
        <w:ind w:firstLineChars="750" w:firstLine="3614"/>
        <w:rPr>
          <w:rFonts w:ascii="仿宋_GB2312" w:hAnsiTheme="minorEastAsia"/>
          <w:b/>
          <w:bCs/>
          <w:sz w:val="48"/>
          <w:szCs w:val="48"/>
        </w:rPr>
      </w:pPr>
      <w:r>
        <w:rPr>
          <w:rFonts w:ascii="仿宋_GB2312" w:hAnsiTheme="minorEastAsia" w:hint="eastAsia"/>
          <w:b/>
          <w:bCs/>
          <w:sz w:val="48"/>
          <w:szCs w:val="48"/>
        </w:rPr>
        <w:lastRenderedPageBreak/>
        <w:t>目录</w:t>
      </w:r>
    </w:p>
    <w:p w:rsidR="007F44D1" w:rsidRDefault="007F44D1" w:rsidP="007F44D1">
      <w:pPr>
        <w:autoSpaceDE w:val="0"/>
        <w:autoSpaceDN w:val="0"/>
        <w:adjustRightInd w:val="0"/>
        <w:jc w:val="center"/>
        <w:rPr>
          <w:rFonts w:ascii="仿宋_GB2312" w:hAnsiTheme="minorEastAsia"/>
          <w:sz w:val="28"/>
          <w:szCs w:val="28"/>
        </w:rPr>
      </w:pPr>
    </w:p>
    <w:p w:rsidR="007F44D1" w:rsidRDefault="007F44D1" w:rsidP="007F44D1">
      <w:pPr>
        <w:autoSpaceDE w:val="0"/>
        <w:autoSpaceDN w:val="0"/>
        <w:adjustRightInd w:val="0"/>
        <w:jc w:val="center"/>
        <w:rPr>
          <w:rFonts w:ascii="仿宋_GB2312" w:hAnsiTheme="minorEastAsia"/>
          <w:sz w:val="28"/>
          <w:szCs w:val="28"/>
        </w:rPr>
      </w:pPr>
    </w:p>
    <w:p w:rsidR="007F44D1" w:rsidRDefault="00CA3920" w:rsidP="007F44D1">
      <w:pPr>
        <w:autoSpaceDE w:val="0"/>
        <w:autoSpaceDN w:val="0"/>
        <w:adjustRightInd w:val="0"/>
        <w:ind w:leftChars="400" w:left="1280"/>
        <w:jc w:val="left"/>
        <w:rPr>
          <w:rFonts w:ascii="仿宋_GB2312" w:hAnsiTheme="minorEastAsia"/>
          <w:b/>
          <w:bCs/>
          <w:kern w:val="0"/>
          <w:sz w:val="28"/>
          <w:szCs w:val="28"/>
        </w:rPr>
      </w:pPr>
      <w:hyperlink w:anchor="_Toc440800305" w:history="1">
        <w:r w:rsidR="007F44D1">
          <w:rPr>
            <w:rFonts w:ascii="仿宋_GB2312" w:hAnsiTheme="minorEastAsia" w:hint="eastAsia"/>
            <w:b/>
            <w:bCs/>
            <w:kern w:val="0"/>
            <w:sz w:val="28"/>
            <w:szCs w:val="28"/>
          </w:rPr>
          <w:t xml:space="preserve">第一章  合同商务专用条款 </w:t>
        </w:r>
      </w:hyperlink>
    </w:p>
    <w:p w:rsidR="007F44D1" w:rsidRDefault="00CA3920" w:rsidP="007F44D1">
      <w:pPr>
        <w:autoSpaceDE w:val="0"/>
        <w:autoSpaceDN w:val="0"/>
        <w:adjustRightInd w:val="0"/>
        <w:ind w:leftChars="400" w:left="1280"/>
        <w:jc w:val="left"/>
        <w:rPr>
          <w:rFonts w:ascii="仿宋_GB2312" w:hAnsiTheme="minorEastAsia"/>
          <w:b/>
          <w:bCs/>
          <w:kern w:val="0"/>
          <w:sz w:val="28"/>
          <w:szCs w:val="28"/>
        </w:rPr>
      </w:pPr>
      <w:hyperlink w:anchor="_Toc440800306" w:history="1">
        <w:r w:rsidR="007F44D1">
          <w:rPr>
            <w:rFonts w:ascii="仿宋_GB2312" w:hAnsiTheme="minorEastAsia" w:hint="eastAsia"/>
            <w:b/>
            <w:bCs/>
            <w:kern w:val="0"/>
            <w:sz w:val="28"/>
            <w:szCs w:val="28"/>
          </w:rPr>
          <w:t>第二章  合同技术专用条款</w:t>
        </w:r>
      </w:hyperlink>
    </w:p>
    <w:p w:rsidR="007F44D1" w:rsidRDefault="007F44D1" w:rsidP="007F44D1">
      <w:pPr>
        <w:autoSpaceDE w:val="0"/>
        <w:autoSpaceDN w:val="0"/>
        <w:adjustRightInd w:val="0"/>
        <w:ind w:leftChars="400" w:left="1280"/>
        <w:jc w:val="left"/>
        <w:rPr>
          <w:rFonts w:ascii="仿宋_GB2312" w:hAnsiTheme="minorEastAsia"/>
          <w:b/>
          <w:bCs/>
          <w:kern w:val="0"/>
          <w:sz w:val="28"/>
          <w:szCs w:val="28"/>
        </w:rPr>
      </w:pPr>
      <w:r>
        <w:rPr>
          <w:rFonts w:ascii="仿宋_GB2312" w:hAnsiTheme="minorEastAsia" w:hint="eastAsia"/>
          <w:b/>
          <w:bCs/>
          <w:kern w:val="0"/>
          <w:sz w:val="28"/>
          <w:szCs w:val="28"/>
        </w:rPr>
        <w:t>第三章  合同通用条款</w:t>
      </w:r>
    </w:p>
    <w:p w:rsidR="007F44D1" w:rsidRDefault="00CA3920" w:rsidP="007F44D1">
      <w:pPr>
        <w:autoSpaceDE w:val="0"/>
        <w:autoSpaceDN w:val="0"/>
        <w:adjustRightInd w:val="0"/>
        <w:ind w:leftChars="400" w:left="1280"/>
        <w:jc w:val="left"/>
        <w:rPr>
          <w:rFonts w:ascii="仿宋_GB2312" w:hAnsiTheme="minorEastAsia"/>
          <w:b/>
          <w:bCs/>
          <w:kern w:val="0"/>
          <w:sz w:val="28"/>
          <w:szCs w:val="28"/>
        </w:rPr>
      </w:pPr>
      <w:hyperlink w:anchor="_Toc440800307" w:history="1">
        <w:r w:rsidR="007F44D1">
          <w:rPr>
            <w:rFonts w:ascii="仿宋_GB2312" w:hAnsiTheme="minorEastAsia" w:hint="eastAsia"/>
            <w:b/>
            <w:bCs/>
            <w:kern w:val="0"/>
            <w:sz w:val="28"/>
            <w:szCs w:val="28"/>
          </w:rPr>
          <w:t>第四章  合同附件</w:t>
        </w:r>
      </w:hyperlink>
    </w:p>
    <w:p w:rsidR="007F44D1" w:rsidRDefault="007F44D1" w:rsidP="007F44D1">
      <w:pPr>
        <w:widowControl/>
        <w:jc w:val="center"/>
        <w:rPr>
          <w:rFonts w:asciiTheme="minorEastAsia" w:hAnsiTheme="minorEastAsia"/>
        </w:rPr>
      </w:pPr>
    </w:p>
    <w:p w:rsidR="007F44D1" w:rsidRDefault="007F44D1" w:rsidP="007F44D1">
      <w:pPr>
        <w:jc w:val="center"/>
        <w:rPr>
          <w:rFonts w:ascii="仿宋_GB2312" w:hAnsi="华文楷体"/>
          <w:b/>
          <w:szCs w:val="32"/>
        </w:rPr>
      </w:pPr>
    </w:p>
    <w:p w:rsidR="007F44D1" w:rsidRDefault="007F44D1" w:rsidP="007F44D1">
      <w:pPr>
        <w:jc w:val="center"/>
        <w:rPr>
          <w:rFonts w:ascii="仿宋_GB2312" w:hAnsi="华文楷体"/>
          <w:b/>
          <w:szCs w:val="32"/>
        </w:rPr>
      </w:pPr>
    </w:p>
    <w:p w:rsidR="007F44D1" w:rsidRDefault="007F44D1" w:rsidP="007F44D1">
      <w:pPr>
        <w:jc w:val="center"/>
        <w:rPr>
          <w:rFonts w:ascii="仿宋_GB2312" w:hAnsi="华文楷体"/>
          <w:b/>
          <w:szCs w:val="32"/>
        </w:rPr>
      </w:pPr>
    </w:p>
    <w:p w:rsidR="007F44D1" w:rsidRDefault="007F44D1" w:rsidP="007F44D1">
      <w:pPr>
        <w:jc w:val="center"/>
        <w:rPr>
          <w:rFonts w:ascii="仿宋_GB2312" w:hAnsi="华文楷体"/>
          <w:b/>
          <w:szCs w:val="32"/>
        </w:rPr>
      </w:pPr>
    </w:p>
    <w:p w:rsidR="007F44D1" w:rsidRDefault="007F44D1" w:rsidP="007F44D1">
      <w:pPr>
        <w:jc w:val="center"/>
        <w:rPr>
          <w:rFonts w:ascii="仿宋_GB2312" w:hAnsi="华文楷体"/>
          <w:b/>
          <w:szCs w:val="32"/>
        </w:rPr>
      </w:pPr>
    </w:p>
    <w:p w:rsidR="007F44D1" w:rsidRDefault="007F44D1" w:rsidP="007F44D1">
      <w:pPr>
        <w:jc w:val="center"/>
        <w:rPr>
          <w:rFonts w:ascii="仿宋_GB2312" w:hAnsi="华文楷体"/>
          <w:b/>
          <w:szCs w:val="32"/>
        </w:rPr>
      </w:pPr>
    </w:p>
    <w:p w:rsidR="007F44D1" w:rsidRDefault="007F44D1" w:rsidP="007F44D1">
      <w:pPr>
        <w:jc w:val="center"/>
        <w:rPr>
          <w:rFonts w:ascii="仿宋_GB2312" w:hAnsi="华文楷体"/>
          <w:b/>
          <w:szCs w:val="32"/>
        </w:rPr>
      </w:pPr>
    </w:p>
    <w:p w:rsidR="007F44D1" w:rsidRDefault="007F44D1" w:rsidP="007F44D1">
      <w:pPr>
        <w:jc w:val="center"/>
        <w:rPr>
          <w:rFonts w:ascii="仿宋_GB2312" w:hAnsi="华文楷体"/>
          <w:b/>
          <w:szCs w:val="32"/>
        </w:rPr>
      </w:pPr>
    </w:p>
    <w:p w:rsidR="007F44D1" w:rsidRDefault="007F44D1" w:rsidP="007F44D1">
      <w:pPr>
        <w:jc w:val="center"/>
        <w:rPr>
          <w:rFonts w:ascii="仿宋_GB2312" w:hAnsi="华文楷体"/>
          <w:b/>
          <w:szCs w:val="32"/>
        </w:rPr>
      </w:pPr>
    </w:p>
    <w:p w:rsidR="007F44D1" w:rsidRDefault="007F44D1" w:rsidP="007F44D1">
      <w:pPr>
        <w:jc w:val="center"/>
        <w:rPr>
          <w:rFonts w:ascii="仿宋_GB2312" w:hAnsi="华文楷体"/>
          <w:b/>
          <w:szCs w:val="32"/>
        </w:rPr>
      </w:pPr>
    </w:p>
    <w:p w:rsidR="007F44D1" w:rsidRDefault="007F44D1" w:rsidP="007F44D1">
      <w:pPr>
        <w:jc w:val="center"/>
        <w:rPr>
          <w:rFonts w:ascii="仿宋_GB2312" w:hAnsi="华文楷体"/>
          <w:b/>
          <w:szCs w:val="32"/>
        </w:rPr>
      </w:pPr>
    </w:p>
    <w:p w:rsidR="007F44D1" w:rsidRDefault="007F44D1" w:rsidP="007F44D1">
      <w:pPr>
        <w:jc w:val="center"/>
        <w:rPr>
          <w:rFonts w:ascii="仿宋_GB2312" w:hAnsi="华文楷体"/>
          <w:b/>
          <w:szCs w:val="32"/>
        </w:rPr>
      </w:pPr>
    </w:p>
    <w:p w:rsidR="007F44D1" w:rsidRDefault="007F44D1" w:rsidP="007F44D1">
      <w:pPr>
        <w:jc w:val="center"/>
        <w:rPr>
          <w:rFonts w:ascii="仿宋_GB2312" w:hAnsi="华文楷体"/>
          <w:b/>
          <w:szCs w:val="32"/>
        </w:rPr>
      </w:pPr>
    </w:p>
    <w:p w:rsidR="007F44D1" w:rsidRDefault="007F44D1" w:rsidP="007F44D1">
      <w:pPr>
        <w:jc w:val="center"/>
        <w:rPr>
          <w:rFonts w:ascii="仿宋_GB2312" w:hAnsi="华文楷体"/>
          <w:b/>
          <w:szCs w:val="32"/>
        </w:rPr>
      </w:pPr>
    </w:p>
    <w:p w:rsidR="007F44D1" w:rsidRPr="007F44D1" w:rsidRDefault="007F44D1" w:rsidP="007F44D1">
      <w:pPr>
        <w:jc w:val="center"/>
        <w:rPr>
          <w:rFonts w:ascii="仿宋_GB2312" w:hAnsi="华文楷体"/>
          <w:b/>
          <w:sz w:val="21"/>
          <w:szCs w:val="21"/>
        </w:rPr>
      </w:pPr>
      <w:r w:rsidRPr="007F44D1">
        <w:rPr>
          <w:rFonts w:ascii="仿宋_GB2312" w:hAnsi="华文楷体" w:hint="eastAsia"/>
          <w:b/>
          <w:sz w:val="21"/>
          <w:szCs w:val="21"/>
        </w:rPr>
        <w:lastRenderedPageBreak/>
        <w:t>第一章 合同商务专用条款</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 xml:space="preserve">  </w:t>
      </w:r>
    </w:p>
    <w:tbl>
      <w:tblPr>
        <w:tblStyle w:val="a5"/>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61"/>
        <w:gridCol w:w="4261"/>
      </w:tblGrid>
      <w:tr w:rsidR="007F44D1" w:rsidRPr="007F44D1" w:rsidTr="00DD78E7">
        <w:tc>
          <w:tcPr>
            <w:tcW w:w="4261" w:type="dxa"/>
          </w:tcPr>
          <w:p w:rsidR="007F44D1" w:rsidRPr="007F44D1" w:rsidRDefault="007F44D1" w:rsidP="00DD78E7">
            <w:pPr>
              <w:rPr>
                <w:rFonts w:ascii="仿宋_GB2312" w:hAnsi="华文楷体"/>
                <w:sz w:val="21"/>
                <w:szCs w:val="21"/>
              </w:rPr>
            </w:pPr>
            <w:r w:rsidRPr="007F44D1">
              <w:rPr>
                <w:rFonts w:ascii="仿宋_GB2312" w:hAnsi="华文楷体" w:hint="eastAsia"/>
                <w:sz w:val="21"/>
                <w:szCs w:val="21"/>
              </w:rPr>
              <w:t>甲方（全称）：浙江省轨道交通运营管理集团有限公司</w:t>
            </w:r>
          </w:p>
        </w:tc>
        <w:tc>
          <w:tcPr>
            <w:tcW w:w="4261" w:type="dxa"/>
          </w:tcPr>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乙方（全称）：</w:t>
            </w:r>
          </w:p>
        </w:tc>
      </w:tr>
      <w:tr w:rsidR="007F44D1" w:rsidRPr="007F44D1" w:rsidTr="00DD78E7">
        <w:tc>
          <w:tcPr>
            <w:tcW w:w="4261" w:type="dxa"/>
          </w:tcPr>
          <w:p w:rsidR="007F44D1" w:rsidRPr="007F44D1" w:rsidRDefault="007F44D1" w:rsidP="00DD78E7">
            <w:pPr>
              <w:rPr>
                <w:rFonts w:ascii="仿宋_GB2312" w:hAnsi="华文楷体"/>
                <w:sz w:val="21"/>
                <w:szCs w:val="21"/>
              </w:rPr>
            </w:pPr>
            <w:r w:rsidRPr="007F44D1">
              <w:rPr>
                <w:rFonts w:ascii="仿宋_GB2312" w:hAnsi="华文楷体" w:hint="eastAsia"/>
                <w:sz w:val="21"/>
                <w:szCs w:val="21"/>
              </w:rPr>
              <w:t>地  址（营业执照地址）：浙江省杭州市下城区文晖路303号301室</w:t>
            </w:r>
          </w:p>
        </w:tc>
        <w:tc>
          <w:tcPr>
            <w:tcW w:w="4261" w:type="dxa"/>
          </w:tcPr>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地  址（营业执照地址）：</w:t>
            </w:r>
          </w:p>
        </w:tc>
      </w:tr>
      <w:tr w:rsidR="007F44D1" w:rsidRPr="007F44D1" w:rsidTr="00DD78E7">
        <w:tc>
          <w:tcPr>
            <w:tcW w:w="4261" w:type="dxa"/>
          </w:tcPr>
          <w:p w:rsidR="007F44D1" w:rsidRPr="007F44D1" w:rsidRDefault="007F44D1" w:rsidP="00DD78E7">
            <w:pPr>
              <w:rPr>
                <w:rFonts w:ascii="仿宋_GB2312" w:hAnsi="华文楷体"/>
                <w:sz w:val="21"/>
                <w:szCs w:val="21"/>
              </w:rPr>
            </w:pPr>
            <w:r w:rsidRPr="007F44D1">
              <w:rPr>
                <w:rFonts w:ascii="仿宋_GB2312" w:hAnsi="华文楷体" w:hint="eastAsia"/>
                <w:sz w:val="21"/>
                <w:szCs w:val="21"/>
              </w:rPr>
              <w:t>邮政编码：</w:t>
            </w:r>
            <w:r w:rsidRPr="007F44D1">
              <w:rPr>
                <w:rFonts w:ascii="仿宋_GB2312" w:hAnsi="华文楷体"/>
                <w:sz w:val="21"/>
                <w:szCs w:val="21"/>
              </w:rPr>
              <w:t>31</w:t>
            </w:r>
            <w:r w:rsidRPr="007F44D1">
              <w:rPr>
                <w:rFonts w:ascii="仿宋_GB2312" w:hAnsi="华文楷体" w:hint="eastAsia"/>
                <w:sz w:val="21"/>
                <w:szCs w:val="21"/>
              </w:rPr>
              <w:t>0014</w:t>
            </w:r>
          </w:p>
        </w:tc>
        <w:tc>
          <w:tcPr>
            <w:tcW w:w="4261" w:type="dxa"/>
          </w:tcPr>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邮政编码：</w:t>
            </w:r>
          </w:p>
        </w:tc>
      </w:tr>
      <w:tr w:rsidR="007F44D1" w:rsidRPr="007F44D1" w:rsidTr="00DD78E7">
        <w:tc>
          <w:tcPr>
            <w:tcW w:w="4261" w:type="dxa"/>
          </w:tcPr>
          <w:p w:rsidR="007F44D1" w:rsidRPr="007F44D1" w:rsidRDefault="007F44D1" w:rsidP="00DD78E7">
            <w:pPr>
              <w:rPr>
                <w:rFonts w:ascii="仿宋_GB2312" w:hAnsi="华文楷体"/>
                <w:sz w:val="21"/>
                <w:szCs w:val="21"/>
              </w:rPr>
            </w:pPr>
            <w:r w:rsidRPr="007F44D1">
              <w:rPr>
                <w:rFonts w:ascii="仿宋_GB2312" w:hAnsi="华文楷体" w:hint="eastAsia"/>
                <w:sz w:val="21"/>
                <w:szCs w:val="21"/>
              </w:rPr>
              <w:t>电  话：0571-87560611</w:t>
            </w:r>
          </w:p>
        </w:tc>
        <w:tc>
          <w:tcPr>
            <w:tcW w:w="4261" w:type="dxa"/>
          </w:tcPr>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电  话：</w:t>
            </w:r>
          </w:p>
        </w:tc>
      </w:tr>
      <w:tr w:rsidR="007F44D1" w:rsidRPr="007F44D1" w:rsidTr="00DD78E7">
        <w:tc>
          <w:tcPr>
            <w:tcW w:w="4261" w:type="dxa"/>
          </w:tcPr>
          <w:p w:rsidR="007F44D1" w:rsidRPr="007F44D1" w:rsidRDefault="007F44D1" w:rsidP="00DD78E7">
            <w:pPr>
              <w:rPr>
                <w:rFonts w:ascii="仿宋_GB2312" w:hAnsi="华文楷体"/>
                <w:sz w:val="21"/>
                <w:szCs w:val="21"/>
              </w:rPr>
            </w:pPr>
            <w:r w:rsidRPr="007F44D1">
              <w:rPr>
                <w:rFonts w:ascii="仿宋_GB2312" w:hAnsi="华文楷体" w:hint="eastAsia"/>
                <w:sz w:val="21"/>
                <w:szCs w:val="21"/>
              </w:rPr>
              <w:t>传  真：0571-</w:t>
            </w:r>
            <w:r w:rsidRPr="007F44D1">
              <w:rPr>
                <w:rFonts w:ascii="仿宋_GB2312" w:hAnsi="华文楷体"/>
                <w:sz w:val="21"/>
                <w:szCs w:val="21"/>
              </w:rPr>
              <w:t>87569992</w:t>
            </w:r>
          </w:p>
        </w:tc>
        <w:tc>
          <w:tcPr>
            <w:tcW w:w="4261" w:type="dxa"/>
          </w:tcPr>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传  真：</w:t>
            </w:r>
          </w:p>
        </w:tc>
      </w:tr>
      <w:tr w:rsidR="007F44D1" w:rsidRPr="007F44D1" w:rsidTr="00DD78E7">
        <w:tc>
          <w:tcPr>
            <w:tcW w:w="4261" w:type="dxa"/>
          </w:tcPr>
          <w:p w:rsidR="007F44D1" w:rsidRPr="007F44D1" w:rsidRDefault="007F44D1" w:rsidP="00DD78E7">
            <w:pPr>
              <w:rPr>
                <w:rFonts w:ascii="仿宋_GB2312" w:hAnsi="华文楷体"/>
                <w:sz w:val="21"/>
                <w:szCs w:val="21"/>
              </w:rPr>
            </w:pPr>
            <w:r w:rsidRPr="007F44D1">
              <w:rPr>
                <w:rFonts w:ascii="仿宋_GB2312" w:hAnsi="华文楷体" w:hint="eastAsia"/>
                <w:sz w:val="21"/>
                <w:szCs w:val="21"/>
              </w:rPr>
              <w:t>开户银行：中国工商银行杭州市朝晖支行</w:t>
            </w:r>
          </w:p>
        </w:tc>
        <w:tc>
          <w:tcPr>
            <w:tcW w:w="4261" w:type="dxa"/>
          </w:tcPr>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开户银行：</w:t>
            </w:r>
          </w:p>
        </w:tc>
      </w:tr>
      <w:tr w:rsidR="007F44D1" w:rsidRPr="007F44D1" w:rsidTr="00DD78E7">
        <w:tc>
          <w:tcPr>
            <w:tcW w:w="4261" w:type="dxa"/>
          </w:tcPr>
          <w:p w:rsidR="007F44D1" w:rsidRPr="007F44D1" w:rsidRDefault="007F44D1" w:rsidP="00DD78E7">
            <w:pPr>
              <w:rPr>
                <w:rFonts w:ascii="仿宋_GB2312" w:hAnsi="华文楷体"/>
                <w:sz w:val="21"/>
                <w:szCs w:val="21"/>
              </w:rPr>
            </w:pPr>
            <w:r w:rsidRPr="007F44D1">
              <w:rPr>
                <w:rFonts w:ascii="仿宋_GB2312" w:hAnsi="华文楷体" w:hint="eastAsia"/>
                <w:sz w:val="21"/>
                <w:szCs w:val="21"/>
              </w:rPr>
              <w:t>账  号：1202 0221 0990 0293 332</w:t>
            </w:r>
          </w:p>
        </w:tc>
        <w:tc>
          <w:tcPr>
            <w:tcW w:w="4261" w:type="dxa"/>
          </w:tcPr>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账   号：</w:t>
            </w:r>
          </w:p>
        </w:tc>
      </w:tr>
    </w:tbl>
    <w:p w:rsidR="007F44D1" w:rsidRPr="007F44D1" w:rsidRDefault="007F44D1" w:rsidP="007F44D1">
      <w:pPr>
        <w:rPr>
          <w:rFonts w:ascii="仿宋_GB2312" w:hAnsi="华文楷体"/>
          <w:color w:val="000000" w:themeColor="text1"/>
          <w:sz w:val="21"/>
          <w:szCs w:val="21"/>
        </w:rPr>
      </w:pPr>
    </w:p>
    <w:p w:rsidR="007F44D1" w:rsidRPr="007F44D1" w:rsidRDefault="007F44D1" w:rsidP="007F44D1">
      <w:pPr>
        <w:ind w:firstLineChars="200" w:firstLine="420"/>
        <w:jc w:val="left"/>
        <w:rPr>
          <w:rFonts w:ascii="仿宋_GB2312" w:hAnsi="华文楷体"/>
          <w:sz w:val="21"/>
          <w:szCs w:val="21"/>
        </w:rPr>
      </w:pPr>
      <w:r w:rsidRPr="007F44D1">
        <w:rPr>
          <w:rFonts w:ascii="仿宋_GB2312" w:hAnsi="华文楷体" w:hint="eastAsia"/>
          <w:sz w:val="21"/>
          <w:szCs w:val="21"/>
        </w:rPr>
        <w:t>根据《中华人民共和国合同法》及有关法律规定，遵循平等、自愿、公平和诚实信用的原则，依据卖方于</w:t>
      </w:r>
      <w:r w:rsidRPr="007F44D1">
        <w:rPr>
          <w:rFonts w:ascii="仿宋_GB2312" w:hAnsi="华文楷体" w:hint="eastAsia"/>
          <w:sz w:val="21"/>
          <w:szCs w:val="21"/>
          <w:u w:val="single"/>
        </w:rPr>
        <w:t xml:space="preserve">2020年 </w:t>
      </w:r>
      <w:r>
        <w:rPr>
          <w:rFonts w:ascii="仿宋_GB2312" w:hAnsi="华文楷体" w:hint="eastAsia"/>
          <w:sz w:val="21"/>
          <w:szCs w:val="21"/>
          <w:u w:val="single"/>
        </w:rPr>
        <w:t>XX</w:t>
      </w:r>
      <w:r w:rsidRPr="007F44D1">
        <w:rPr>
          <w:rFonts w:ascii="仿宋_GB2312" w:hAnsi="华文楷体" w:hint="eastAsia"/>
          <w:sz w:val="21"/>
          <w:szCs w:val="21"/>
          <w:u w:val="single"/>
        </w:rPr>
        <w:t xml:space="preserve"> 月 </w:t>
      </w:r>
      <w:r>
        <w:rPr>
          <w:rFonts w:ascii="仿宋_GB2312" w:hAnsi="华文楷体" w:hint="eastAsia"/>
          <w:sz w:val="21"/>
          <w:szCs w:val="21"/>
          <w:u w:val="single"/>
        </w:rPr>
        <w:t>XX</w:t>
      </w:r>
      <w:r w:rsidRPr="007F44D1">
        <w:rPr>
          <w:rFonts w:ascii="仿宋_GB2312" w:hAnsi="华文楷体" w:hint="eastAsia"/>
          <w:sz w:val="21"/>
          <w:szCs w:val="21"/>
          <w:u w:val="single"/>
        </w:rPr>
        <w:t xml:space="preserve"> 日最</w:t>
      </w:r>
      <w:r w:rsidRPr="007F44D1">
        <w:rPr>
          <w:rFonts w:ascii="仿宋_GB2312" w:hAnsi="华文楷体" w:hint="eastAsia"/>
          <w:sz w:val="21"/>
          <w:szCs w:val="21"/>
        </w:rPr>
        <w:t>终提交的报价文件，双方就</w:t>
      </w:r>
      <w:r w:rsidRPr="007F44D1">
        <w:rPr>
          <w:rFonts w:ascii="仿宋_GB2312" w:hAnsi="华文楷体" w:hint="eastAsia"/>
          <w:sz w:val="21"/>
          <w:szCs w:val="21"/>
          <w:u w:val="single"/>
        </w:rPr>
        <w:t xml:space="preserve">   劳动保护用品  </w:t>
      </w:r>
      <w:r w:rsidRPr="007F44D1">
        <w:rPr>
          <w:rFonts w:ascii="仿宋_GB2312" w:hAnsi="华文楷体" w:hint="eastAsia"/>
          <w:sz w:val="21"/>
          <w:szCs w:val="21"/>
        </w:rPr>
        <w:t>采购项目及有关事项友好协商一致，共同达成如下协议：</w:t>
      </w:r>
    </w:p>
    <w:p w:rsidR="007F44D1" w:rsidRPr="007F44D1" w:rsidRDefault="007F44D1" w:rsidP="007F44D1">
      <w:pPr>
        <w:ind w:firstLineChars="200" w:firstLine="420"/>
        <w:jc w:val="left"/>
        <w:rPr>
          <w:rFonts w:ascii="仿宋_GB2312" w:hAnsi="华文楷体"/>
          <w:color w:val="000000" w:themeColor="text1"/>
          <w:sz w:val="21"/>
          <w:szCs w:val="21"/>
        </w:rPr>
      </w:pPr>
    </w:p>
    <w:p w:rsidR="007F44D1" w:rsidRPr="00290A93" w:rsidRDefault="007F44D1" w:rsidP="007F44D1">
      <w:pPr>
        <w:pStyle w:val="a6"/>
        <w:numPr>
          <w:ilvl w:val="0"/>
          <w:numId w:val="1"/>
        </w:numPr>
        <w:ind w:firstLineChars="0"/>
        <w:rPr>
          <w:rFonts w:ascii="仿宋_GB2312" w:eastAsia="仿宋_GB2312" w:hAnsi="华文楷体"/>
          <w:b/>
          <w:szCs w:val="21"/>
        </w:rPr>
      </w:pPr>
      <w:r w:rsidRPr="00290A93">
        <w:rPr>
          <w:rFonts w:ascii="仿宋_GB2312" w:eastAsia="仿宋_GB2312" w:hAnsi="华文楷体" w:hint="eastAsia"/>
          <w:b/>
          <w:szCs w:val="21"/>
        </w:rPr>
        <w:t>采购内容（来源于报价单：2020年XX月XX日）</w:t>
      </w:r>
    </w:p>
    <w:p w:rsidR="007F44D1" w:rsidRPr="00290A93" w:rsidRDefault="00683C74" w:rsidP="00683C74">
      <w:pPr>
        <w:rPr>
          <w:rFonts w:ascii="仿宋_GB2312" w:hAnsi="华文楷体"/>
          <w:b/>
          <w:sz w:val="21"/>
          <w:szCs w:val="21"/>
        </w:rPr>
      </w:pPr>
      <w:r w:rsidRPr="00290A93">
        <w:rPr>
          <w:rFonts w:ascii="仿宋_GB2312" w:hAnsi="华文楷体" w:hint="eastAsia"/>
          <w:b/>
          <w:sz w:val="21"/>
          <w:szCs w:val="21"/>
        </w:rPr>
        <w:t>(1)夏季</w:t>
      </w:r>
      <w:r w:rsidR="007F44D1" w:rsidRPr="00290A93">
        <w:rPr>
          <w:rFonts w:ascii="仿宋_GB2312" w:hAnsi="华文楷体" w:hint="eastAsia"/>
          <w:b/>
          <w:sz w:val="21"/>
          <w:szCs w:val="21"/>
        </w:rPr>
        <w:t>劳保防护消耗品</w:t>
      </w:r>
    </w:p>
    <w:tbl>
      <w:tblPr>
        <w:tblW w:w="9498" w:type="dxa"/>
        <w:tblInd w:w="-34" w:type="dxa"/>
        <w:tblLayout w:type="fixed"/>
        <w:tblLook w:val="04A0"/>
      </w:tblPr>
      <w:tblGrid>
        <w:gridCol w:w="678"/>
        <w:gridCol w:w="871"/>
        <w:gridCol w:w="660"/>
        <w:gridCol w:w="2300"/>
        <w:gridCol w:w="912"/>
        <w:gridCol w:w="926"/>
        <w:gridCol w:w="951"/>
        <w:gridCol w:w="1349"/>
        <w:gridCol w:w="851"/>
      </w:tblGrid>
      <w:tr w:rsidR="00E440FB" w:rsidRPr="00290A93" w:rsidTr="00E440FB">
        <w:trPr>
          <w:trHeight w:val="288"/>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40FB" w:rsidRPr="00290A93" w:rsidRDefault="00E440FB" w:rsidP="00E440FB">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序号</w:t>
            </w:r>
          </w:p>
        </w:tc>
        <w:tc>
          <w:tcPr>
            <w:tcW w:w="871" w:type="dxa"/>
            <w:tcBorders>
              <w:top w:val="single" w:sz="4" w:space="0" w:color="auto"/>
              <w:left w:val="nil"/>
              <w:bottom w:val="single" w:sz="4" w:space="0" w:color="auto"/>
              <w:right w:val="single" w:sz="4" w:space="0" w:color="auto"/>
            </w:tcBorders>
            <w:shd w:val="clear" w:color="auto" w:fill="auto"/>
            <w:vAlign w:val="center"/>
            <w:hideMark/>
          </w:tcPr>
          <w:p w:rsidR="00E440FB" w:rsidRPr="00290A93" w:rsidRDefault="00E440FB" w:rsidP="00E440FB">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名称</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E440FB" w:rsidRPr="00290A93" w:rsidRDefault="00E440FB" w:rsidP="00E440FB">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数量</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E440FB" w:rsidRPr="00290A93" w:rsidRDefault="00E440FB" w:rsidP="00E440FB">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品牌</w:t>
            </w:r>
          </w:p>
        </w:tc>
        <w:tc>
          <w:tcPr>
            <w:tcW w:w="912" w:type="dxa"/>
            <w:tcBorders>
              <w:top w:val="single" w:sz="4" w:space="0" w:color="auto"/>
              <w:left w:val="nil"/>
              <w:bottom w:val="single" w:sz="4" w:space="0" w:color="auto"/>
              <w:right w:val="single" w:sz="4" w:space="0" w:color="auto"/>
            </w:tcBorders>
            <w:shd w:val="clear" w:color="auto" w:fill="auto"/>
            <w:vAlign w:val="center"/>
            <w:hideMark/>
          </w:tcPr>
          <w:p w:rsidR="00E440FB" w:rsidRPr="00290A93" w:rsidRDefault="00E440FB" w:rsidP="00E440FB">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含税</w:t>
            </w:r>
          </w:p>
          <w:p w:rsidR="00E440FB" w:rsidRPr="00290A93" w:rsidRDefault="00E440FB" w:rsidP="00E440FB">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单价</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440FB" w:rsidRPr="00290A93" w:rsidRDefault="00E440FB" w:rsidP="00E440FB">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组价</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E440FB" w:rsidRPr="00290A93" w:rsidRDefault="00E440FB" w:rsidP="00E440FB">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含税</w:t>
            </w:r>
          </w:p>
          <w:p w:rsidR="00E440FB" w:rsidRPr="00290A93" w:rsidRDefault="00E440FB" w:rsidP="00E440FB">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总价</w:t>
            </w:r>
          </w:p>
        </w:tc>
        <w:tc>
          <w:tcPr>
            <w:tcW w:w="1349" w:type="dxa"/>
            <w:tcBorders>
              <w:top w:val="single" w:sz="4" w:space="0" w:color="auto"/>
              <w:left w:val="nil"/>
              <w:bottom w:val="single" w:sz="4" w:space="0" w:color="auto"/>
              <w:right w:val="single" w:sz="4" w:space="0" w:color="auto"/>
            </w:tcBorders>
            <w:shd w:val="clear" w:color="auto" w:fill="auto"/>
            <w:vAlign w:val="center"/>
            <w:hideMark/>
          </w:tcPr>
          <w:p w:rsidR="00E440FB" w:rsidRPr="00290A93" w:rsidRDefault="00E440FB" w:rsidP="00E440FB">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规格</w:t>
            </w:r>
          </w:p>
        </w:tc>
        <w:tc>
          <w:tcPr>
            <w:tcW w:w="851" w:type="dxa"/>
            <w:tcBorders>
              <w:top w:val="single" w:sz="4" w:space="0" w:color="auto"/>
              <w:left w:val="nil"/>
              <w:bottom w:val="single" w:sz="4" w:space="0" w:color="auto"/>
              <w:right w:val="single" w:sz="4" w:space="0" w:color="auto"/>
            </w:tcBorders>
            <w:vAlign w:val="center"/>
          </w:tcPr>
          <w:p w:rsidR="00E440FB" w:rsidRPr="00290A93" w:rsidRDefault="00E440FB" w:rsidP="00E440FB">
            <w:pPr>
              <w:widowControl/>
              <w:jc w:val="center"/>
              <w:rPr>
                <w:rFonts w:ascii="仿宋_GB2312" w:hAnsi="宋体" w:cs="宋体"/>
                <w:b/>
                <w:color w:val="000000"/>
                <w:kern w:val="0"/>
                <w:sz w:val="21"/>
                <w:szCs w:val="21"/>
              </w:rPr>
            </w:pPr>
            <w:r>
              <w:rPr>
                <w:rFonts w:ascii="仿宋_GB2312" w:hAnsi="宋体" w:cs="宋体" w:hint="eastAsia"/>
                <w:b/>
                <w:color w:val="000000"/>
                <w:kern w:val="0"/>
                <w:sz w:val="21"/>
                <w:szCs w:val="21"/>
              </w:rPr>
              <w:t>组</w:t>
            </w:r>
          </w:p>
        </w:tc>
      </w:tr>
      <w:tr w:rsidR="00E440FB" w:rsidRPr="00290A93" w:rsidTr="00E440FB">
        <w:trPr>
          <w:trHeight w:val="1488"/>
        </w:trPr>
        <w:tc>
          <w:tcPr>
            <w:tcW w:w="678" w:type="dxa"/>
            <w:tcBorders>
              <w:top w:val="nil"/>
              <w:left w:val="single" w:sz="4" w:space="0" w:color="auto"/>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1</w:t>
            </w:r>
          </w:p>
        </w:tc>
        <w:tc>
          <w:tcPr>
            <w:tcW w:w="871"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洗发水</w:t>
            </w:r>
          </w:p>
        </w:tc>
        <w:tc>
          <w:tcPr>
            <w:tcW w:w="660"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w:t>
            </w:r>
            <w:r>
              <w:rPr>
                <w:rFonts w:ascii="仿宋_GB2312" w:hAnsi="宋体" w:cs="宋体" w:hint="eastAsia"/>
                <w:color w:val="000000"/>
                <w:kern w:val="0"/>
                <w:sz w:val="21"/>
                <w:szCs w:val="21"/>
              </w:rPr>
              <w:t>3</w:t>
            </w:r>
          </w:p>
        </w:tc>
        <w:tc>
          <w:tcPr>
            <w:tcW w:w="2300"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5C5C20">
            <w:pPr>
              <w:widowControl/>
              <w:jc w:val="center"/>
              <w:rPr>
                <w:rFonts w:ascii="仿宋_GB2312" w:hAnsi="宋体" w:cs="宋体"/>
                <w:color w:val="000000"/>
                <w:kern w:val="0"/>
                <w:sz w:val="21"/>
                <w:szCs w:val="21"/>
              </w:rPr>
            </w:pPr>
            <w:r w:rsidRPr="00183038">
              <w:rPr>
                <w:rFonts w:ascii="仿宋_GB2312" w:hAnsi="宋体" w:cs="宋体"/>
                <w:color w:val="000000"/>
                <w:kern w:val="0"/>
                <w:sz w:val="21"/>
                <w:szCs w:val="21"/>
              </w:rPr>
              <w:t>吕(Ryo)臻参焕活御时生机套组（洗发水400ml+护发乳400ml） 韩国进口 黑吕套组</w:t>
            </w:r>
          </w:p>
        </w:tc>
        <w:tc>
          <w:tcPr>
            <w:tcW w:w="912"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Calibri" w:cs="宋体"/>
                <w:color w:val="000000"/>
                <w:kern w:val="0"/>
                <w:sz w:val="21"/>
                <w:szCs w:val="21"/>
              </w:rPr>
            </w:pPr>
          </w:p>
        </w:tc>
        <w:tc>
          <w:tcPr>
            <w:tcW w:w="926"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Calibri" w:cs="宋体"/>
                <w:color w:val="000000"/>
                <w:kern w:val="0"/>
                <w:sz w:val="21"/>
                <w:szCs w:val="21"/>
              </w:rPr>
            </w:pPr>
          </w:p>
        </w:tc>
        <w:tc>
          <w:tcPr>
            <w:tcW w:w="951"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宋体" w:cs="宋体"/>
                <w:color w:val="000000"/>
                <w:kern w:val="0"/>
                <w:sz w:val="21"/>
                <w:szCs w:val="21"/>
              </w:rPr>
            </w:pPr>
          </w:p>
        </w:tc>
        <w:tc>
          <w:tcPr>
            <w:tcW w:w="1349"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400ml+400ml(1洗1护)</w:t>
            </w:r>
          </w:p>
        </w:tc>
        <w:tc>
          <w:tcPr>
            <w:tcW w:w="851" w:type="dxa"/>
            <w:tcBorders>
              <w:top w:val="nil"/>
              <w:left w:val="nil"/>
              <w:bottom w:val="single" w:sz="4" w:space="0" w:color="auto"/>
              <w:right w:val="single" w:sz="4" w:space="0" w:color="auto"/>
            </w:tcBorders>
            <w:shd w:val="clear" w:color="000000" w:fill="FFFFFF"/>
            <w:vAlign w:val="center"/>
          </w:tcPr>
          <w:p w:rsidR="00E440FB" w:rsidRPr="00290A93" w:rsidRDefault="00373258" w:rsidP="00E440FB">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1</w:t>
            </w:r>
          </w:p>
        </w:tc>
      </w:tr>
      <w:tr w:rsidR="00E440FB" w:rsidRPr="00290A93" w:rsidTr="00E440FB">
        <w:trPr>
          <w:trHeight w:val="1176"/>
        </w:trPr>
        <w:tc>
          <w:tcPr>
            <w:tcW w:w="678" w:type="dxa"/>
            <w:tcBorders>
              <w:top w:val="nil"/>
              <w:left w:val="single" w:sz="4" w:space="0" w:color="auto"/>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2</w:t>
            </w:r>
          </w:p>
        </w:tc>
        <w:tc>
          <w:tcPr>
            <w:tcW w:w="871"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沐浴露</w:t>
            </w:r>
          </w:p>
        </w:tc>
        <w:tc>
          <w:tcPr>
            <w:tcW w:w="660"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1</w:t>
            </w:r>
            <w:r>
              <w:rPr>
                <w:rFonts w:ascii="仿宋_GB2312" w:hAnsi="宋体" w:cs="宋体" w:hint="eastAsia"/>
                <w:color w:val="000000"/>
                <w:kern w:val="0"/>
                <w:sz w:val="21"/>
                <w:szCs w:val="21"/>
              </w:rPr>
              <w:t>26</w:t>
            </w:r>
          </w:p>
        </w:tc>
        <w:tc>
          <w:tcPr>
            <w:tcW w:w="2300"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A37FB5">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资生堂 惠润沐浴露（淡雅柑橘香） 650ml</w:t>
            </w:r>
          </w:p>
        </w:tc>
        <w:tc>
          <w:tcPr>
            <w:tcW w:w="912"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Calibri" w:cs="宋体"/>
                <w:color w:val="000000"/>
                <w:kern w:val="0"/>
                <w:sz w:val="21"/>
                <w:szCs w:val="21"/>
              </w:rPr>
            </w:pPr>
          </w:p>
        </w:tc>
        <w:tc>
          <w:tcPr>
            <w:tcW w:w="926"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Calibri" w:cs="宋体"/>
                <w:color w:val="000000"/>
                <w:kern w:val="0"/>
                <w:sz w:val="21"/>
                <w:szCs w:val="21"/>
              </w:rPr>
            </w:pPr>
          </w:p>
        </w:tc>
        <w:tc>
          <w:tcPr>
            <w:tcW w:w="951"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宋体" w:cs="宋体"/>
                <w:color w:val="000000"/>
                <w:kern w:val="0"/>
                <w:sz w:val="21"/>
                <w:szCs w:val="21"/>
              </w:rPr>
            </w:pPr>
          </w:p>
        </w:tc>
        <w:tc>
          <w:tcPr>
            <w:tcW w:w="1349"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650ml</w:t>
            </w:r>
          </w:p>
        </w:tc>
        <w:tc>
          <w:tcPr>
            <w:tcW w:w="851" w:type="dxa"/>
            <w:tcBorders>
              <w:top w:val="nil"/>
              <w:left w:val="nil"/>
              <w:bottom w:val="single" w:sz="4" w:space="0" w:color="auto"/>
              <w:right w:val="single" w:sz="4" w:space="0" w:color="auto"/>
            </w:tcBorders>
            <w:shd w:val="clear" w:color="000000" w:fill="FFFFFF"/>
            <w:vAlign w:val="center"/>
          </w:tcPr>
          <w:p w:rsidR="00E440FB" w:rsidRPr="00290A93" w:rsidRDefault="00373258" w:rsidP="00E440FB">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2</w:t>
            </w:r>
          </w:p>
        </w:tc>
      </w:tr>
      <w:tr w:rsidR="00E440FB" w:rsidRPr="00290A93" w:rsidTr="00E440FB">
        <w:trPr>
          <w:trHeight w:val="1620"/>
        </w:trPr>
        <w:tc>
          <w:tcPr>
            <w:tcW w:w="678" w:type="dxa"/>
            <w:tcBorders>
              <w:top w:val="nil"/>
              <w:left w:val="single" w:sz="4" w:space="0" w:color="auto"/>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3</w:t>
            </w:r>
          </w:p>
        </w:tc>
        <w:tc>
          <w:tcPr>
            <w:tcW w:w="871"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洁面乳</w:t>
            </w:r>
          </w:p>
        </w:tc>
        <w:tc>
          <w:tcPr>
            <w:tcW w:w="660"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w:t>
            </w:r>
            <w:r>
              <w:rPr>
                <w:rFonts w:ascii="仿宋_GB2312" w:hAnsi="宋体" w:cs="宋体" w:hint="eastAsia"/>
                <w:color w:val="000000"/>
                <w:kern w:val="0"/>
                <w:sz w:val="21"/>
                <w:szCs w:val="21"/>
              </w:rPr>
              <w:t>3</w:t>
            </w:r>
          </w:p>
        </w:tc>
        <w:tc>
          <w:tcPr>
            <w:tcW w:w="2300"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A37FB5">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丝塔芙Cetaphil温润净透泡沫洁面乳236ml</w:t>
            </w:r>
          </w:p>
        </w:tc>
        <w:tc>
          <w:tcPr>
            <w:tcW w:w="912"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Calibri" w:cs="宋体"/>
                <w:color w:val="000000"/>
                <w:kern w:val="0"/>
                <w:sz w:val="21"/>
                <w:szCs w:val="21"/>
              </w:rPr>
            </w:pPr>
          </w:p>
        </w:tc>
        <w:tc>
          <w:tcPr>
            <w:tcW w:w="926"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Calibri" w:cs="宋体"/>
                <w:color w:val="000000"/>
                <w:kern w:val="0"/>
                <w:sz w:val="21"/>
                <w:szCs w:val="21"/>
              </w:rPr>
            </w:pPr>
          </w:p>
        </w:tc>
        <w:tc>
          <w:tcPr>
            <w:tcW w:w="951"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宋体" w:cs="宋体"/>
                <w:color w:val="000000"/>
                <w:kern w:val="0"/>
                <w:sz w:val="21"/>
                <w:szCs w:val="21"/>
              </w:rPr>
            </w:pPr>
          </w:p>
        </w:tc>
        <w:tc>
          <w:tcPr>
            <w:tcW w:w="1349"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236ml</w:t>
            </w:r>
          </w:p>
        </w:tc>
        <w:tc>
          <w:tcPr>
            <w:tcW w:w="851" w:type="dxa"/>
            <w:tcBorders>
              <w:top w:val="nil"/>
              <w:left w:val="nil"/>
              <w:bottom w:val="single" w:sz="4" w:space="0" w:color="auto"/>
              <w:right w:val="single" w:sz="4" w:space="0" w:color="auto"/>
            </w:tcBorders>
            <w:shd w:val="clear" w:color="000000" w:fill="FFFFFF"/>
            <w:vAlign w:val="center"/>
          </w:tcPr>
          <w:p w:rsidR="00E440FB" w:rsidRPr="00290A93" w:rsidRDefault="00373258" w:rsidP="00E440FB">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1</w:t>
            </w:r>
          </w:p>
        </w:tc>
      </w:tr>
      <w:tr w:rsidR="00E440FB" w:rsidRPr="00290A93" w:rsidTr="00E440FB">
        <w:trPr>
          <w:trHeight w:val="1152"/>
        </w:trPr>
        <w:tc>
          <w:tcPr>
            <w:tcW w:w="678" w:type="dxa"/>
            <w:tcBorders>
              <w:top w:val="nil"/>
              <w:left w:val="single" w:sz="4" w:space="0" w:color="auto"/>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4</w:t>
            </w:r>
          </w:p>
        </w:tc>
        <w:tc>
          <w:tcPr>
            <w:tcW w:w="871"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雨伞</w:t>
            </w:r>
          </w:p>
        </w:tc>
        <w:tc>
          <w:tcPr>
            <w:tcW w:w="660"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w:t>
            </w:r>
            <w:r>
              <w:rPr>
                <w:rFonts w:ascii="仿宋_GB2312" w:hAnsi="宋体" w:cs="宋体" w:hint="eastAsia"/>
                <w:color w:val="000000"/>
                <w:kern w:val="0"/>
                <w:sz w:val="21"/>
                <w:szCs w:val="21"/>
              </w:rPr>
              <w:t>3</w:t>
            </w:r>
          </w:p>
        </w:tc>
        <w:tc>
          <w:tcPr>
            <w:tcW w:w="2300"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蕉下 bananaunder 雨伞 全自动折叠防晒遮阳伞商务家庭男女通用大号晴雨伞 贝克黑</w:t>
            </w:r>
          </w:p>
        </w:tc>
        <w:tc>
          <w:tcPr>
            <w:tcW w:w="912"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Calibri" w:cs="宋体"/>
                <w:color w:val="000000"/>
                <w:kern w:val="0"/>
                <w:sz w:val="21"/>
                <w:szCs w:val="21"/>
              </w:rPr>
            </w:pPr>
          </w:p>
        </w:tc>
        <w:tc>
          <w:tcPr>
            <w:tcW w:w="926"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Calibri" w:cs="宋体"/>
                <w:color w:val="000000"/>
                <w:kern w:val="0"/>
                <w:sz w:val="21"/>
                <w:szCs w:val="21"/>
              </w:rPr>
            </w:pPr>
          </w:p>
        </w:tc>
        <w:tc>
          <w:tcPr>
            <w:tcW w:w="951"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宋体" w:cs="宋体"/>
                <w:color w:val="000000"/>
                <w:kern w:val="0"/>
                <w:sz w:val="21"/>
                <w:szCs w:val="21"/>
              </w:rPr>
            </w:pPr>
          </w:p>
        </w:tc>
        <w:tc>
          <w:tcPr>
            <w:tcW w:w="1349"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贝克黑</w:t>
            </w:r>
          </w:p>
        </w:tc>
        <w:tc>
          <w:tcPr>
            <w:tcW w:w="851" w:type="dxa"/>
            <w:tcBorders>
              <w:top w:val="nil"/>
              <w:left w:val="nil"/>
              <w:bottom w:val="single" w:sz="4" w:space="0" w:color="auto"/>
              <w:right w:val="single" w:sz="4" w:space="0" w:color="auto"/>
            </w:tcBorders>
            <w:shd w:val="clear" w:color="000000" w:fill="FFFFFF"/>
            <w:vAlign w:val="center"/>
          </w:tcPr>
          <w:p w:rsidR="00E440FB" w:rsidRPr="00290A93" w:rsidRDefault="00373258" w:rsidP="00E440FB">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1</w:t>
            </w:r>
          </w:p>
        </w:tc>
      </w:tr>
      <w:tr w:rsidR="00E440FB" w:rsidRPr="00290A93" w:rsidTr="00E440FB">
        <w:trPr>
          <w:trHeight w:val="1416"/>
        </w:trPr>
        <w:tc>
          <w:tcPr>
            <w:tcW w:w="678" w:type="dxa"/>
            <w:tcBorders>
              <w:top w:val="nil"/>
              <w:left w:val="single" w:sz="4" w:space="0" w:color="auto"/>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5</w:t>
            </w:r>
          </w:p>
        </w:tc>
        <w:tc>
          <w:tcPr>
            <w:tcW w:w="871"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面巾纸</w:t>
            </w:r>
          </w:p>
        </w:tc>
        <w:tc>
          <w:tcPr>
            <w:tcW w:w="660"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w:t>
            </w:r>
            <w:r>
              <w:rPr>
                <w:rFonts w:ascii="仿宋_GB2312" w:hAnsi="宋体" w:cs="宋体" w:hint="eastAsia"/>
                <w:color w:val="000000"/>
                <w:kern w:val="0"/>
                <w:sz w:val="21"/>
                <w:szCs w:val="21"/>
              </w:rPr>
              <w:t>3</w:t>
            </w:r>
          </w:p>
        </w:tc>
        <w:tc>
          <w:tcPr>
            <w:tcW w:w="2300"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维达（Vinda） 超韧抽纸3层130抽12包 S码 餐巾纸卫生纸巾 自然无香</w:t>
            </w:r>
          </w:p>
        </w:tc>
        <w:tc>
          <w:tcPr>
            <w:tcW w:w="912"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Calibri" w:cs="宋体"/>
                <w:color w:val="000000"/>
                <w:kern w:val="0"/>
                <w:sz w:val="21"/>
                <w:szCs w:val="21"/>
              </w:rPr>
            </w:pPr>
          </w:p>
        </w:tc>
        <w:tc>
          <w:tcPr>
            <w:tcW w:w="926"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Calibri" w:cs="宋体"/>
                <w:color w:val="000000"/>
                <w:kern w:val="0"/>
                <w:sz w:val="21"/>
                <w:szCs w:val="21"/>
              </w:rPr>
            </w:pPr>
          </w:p>
        </w:tc>
        <w:tc>
          <w:tcPr>
            <w:tcW w:w="951"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宋体" w:cs="宋体"/>
                <w:color w:val="000000"/>
                <w:kern w:val="0"/>
                <w:sz w:val="21"/>
                <w:szCs w:val="21"/>
              </w:rPr>
            </w:pPr>
          </w:p>
        </w:tc>
        <w:tc>
          <w:tcPr>
            <w:tcW w:w="1349"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3层130抽12包</w:t>
            </w:r>
          </w:p>
        </w:tc>
        <w:tc>
          <w:tcPr>
            <w:tcW w:w="851" w:type="dxa"/>
            <w:tcBorders>
              <w:top w:val="nil"/>
              <w:left w:val="nil"/>
              <w:bottom w:val="single" w:sz="4" w:space="0" w:color="auto"/>
              <w:right w:val="single" w:sz="4" w:space="0" w:color="auto"/>
            </w:tcBorders>
            <w:shd w:val="clear" w:color="000000" w:fill="FFFFFF"/>
            <w:vAlign w:val="center"/>
          </w:tcPr>
          <w:p w:rsidR="00E440FB" w:rsidRPr="00290A93" w:rsidRDefault="00373258" w:rsidP="00E440FB">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1</w:t>
            </w:r>
          </w:p>
        </w:tc>
      </w:tr>
      <w:tr w:rsidR="00E440FB" w:rsidRPr="00290A93" w:rsidTr="00E440FB">
        <w:trPr>
          <w:trHeight w:val="1404"/>
        </w:trPr>
        <w:tc>
          <w:tcPr>
            <w:tcW w:w="678" w:type="dxa"/>
            <w:tcBorders>
              <w:top w:val="nil"/>
              <w:left w:val="single" w:sz="4" w:space="0" w:color="auto"/>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lastRenderedPageBreak/>
              <w:t>6</w:t>
            </w:r>
          </w:p>
        </w:tc>
        <w:tc>
          <w:tcPr>
            <w:tcW w:w="871"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防晒霜</w:t>
            </w:r>
          </w:p>
        </w:tc>
        <w:tc>
          <w:tcPr>
            <w:tcW w:w="660"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w:t>
            </w:r>
            <w:r>
              <w:rPr>
                <w:rFonts w:ascii="仿宋_GB2312" w:hAnsi="宋体" w:cs="宋体" w:hint="eastAsia"/>
                <w:color w:val="000000"/>
                <w:kern w:val="0"/>
                <w:sz w:val="21"/>
                <w:szCs w:val="21"/>
              </w:rPr>
              <w:t>3</w:t>
            </w:r>
          </w:p>
        </w:tc>
        <w:tc>
          <w:tcPr>
            <w:tcW w:w="2300"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A37FB5">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Anessa安热沙资生堂小金瓶防晒乳60ml</w:t>
            </w:r>
          </w:p>
        </w:tc>
        <w:tc>
          <w:tcPr>
            <w:tcW w:w="912"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Calibri" w:cs="宋体"/>
                <w:color w:val="000000"/>
                <w:kern w:val="0"/>
                <w:sz w:val="21"/>
                <w:szCs w:val="21"/>
              </w:rPr>
            </w:pPr>
          </w:p>
        </w:tc>
        <w:tc>
          <w:tcPr>
            <w:tcW w:w="926"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Calibri" w:cs="宋体"/>
                <w:color w:val="000000"/>
                <w:kern w:val="0"/>
                <w:sz w:val="21"/>
                <w:szCs w:val="21"/>
              </w:rPr>
            </w:pPr>
          </w:p>
        </w:tc>
        <w:tc>
          <w:tcPr>
            <w:tcW w:w="951"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宋体" w:cs="宋体"/>
                <w:color w:val="000000"/>
                <w:kern w:val="0"/>
                <w:sz w:val="21"/>
                <w:szCs w:val="21"/>
              </w:rPr>
            </w:pPr>
          </w:p>
        </w:tc>
        <w:tc>
          <w:tcPr>
            <w:tcW w:w="1349"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60ml</w:t>
            </w:r>
          </w:p>
        </w:tc>
        <w:tc>
          <w:tcPr>
            <w:tcW w:w="851" w:type="dxa"/>
            <w:tcBorders>
              <w:top w:val="nil"/>
              <w:left w:val="nil"/>
              <w:bottom w:val="single" w:sz="4" w:space="0" w:color="auto"/>
              <w:right w:val="single" w:sz="4" w:space="0" w:color="auto"/>
            </w:tcBorders>
            <w:shd w:val="clear" w:color="000000" w:fill="FFFFFF"/>
            <w:vAlign w:val="center"/>
          </w:tcPr>
          <w:p w:rsidR="00E440FB" w:rsidRPr="00290A93" w:rsidRDefault="00373258" w:rsidP="00E440FB">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1</w:t>
            </w:r>
          </w:p>
        </w:tc>
      </w:tr>
      <w:tr w:rsidR="00E440FB" w:rsidRPr="00290A93" w:rsidTr="00E440FB">
        <w:trPr>
          <w:trHeight w:val="1524"/>
        </w:trPr>
        <w:tc>
          <w:tcPr>
            <w:tcW w:w="678" w:type="dxa"/>
            <w:tcBorders>
              <w:top w:val="nil"/>
              <w:left w:val="single" w:sz="4" w:space="0" w:color="auto"/>
              <w:bottom w:val="single" w:sz="4" w:space="0" w:color="auto"/>
              <w:right w:val="single" w:sz="4" w:space="0" w:color="auto"/>
            </w:tcBorders>
            <w:shd w:val="clear" w:color="000000" w:fill="FFFFFF"/>
            <w:vAlign w:val="center"/>
            <w:hideMark/>
          </w:tcPr>
          <w:p w:rsidR="00E440FB" w:rsidRPr="00290A93" w:rsidRDefault="00E440FB" w:rsidP="00FF77CC">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7</w:t>
            </w:r>
          </w:p>
        </w:tc>
        <w:tc>
          <w:tcPr>
            <w:tcW w:w="871"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FF77CC">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洗衣液</w:t>
            </w:r>
          </w:p>
        </w:tc>
        <w:tc>
          <w:tcPr>
            <w:tcW w:w="660"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FF77CC">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63</w:t>
            </w:r>
          </w:p>
        </w:tc>
        <w:tc>
          <w:tcPr>
            <w:tcW w:w="2300"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FF77CC">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蓝月亮</w:t>
            </w:r>
          </w:p>
        </w:tc>
        <w:tc>
          <w:tcPr>
            <w:tcW w:w="912"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FF77CC">
            <w:pPr>
              <w:widowControl/>
              <w:jc w:val="center"/>
              <w:rPr>
                <w:rFonts w:ascii="仿宋_GB2312" w:hAnsi="宋体" w:cs="宋体"/>
                <w:color w:val="000000"/>
                <w:kern w:val="0"/>
                <w:sz w:val="21"/>
                <w:szCs w:val="21"/>
              </w:rPr>
            </w:pPr>
          </w:p>
        </w:tc>
        <w:tc>
          <w:tcPr>
            <w:tcW w:w="926"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FF77CC">
            <w:pPr>
              <w:widowControl/>
              <w:jc w:val="center"/>
              <w:rPr>
                <w:rFonts w:ascii="仿宋_GB2312" w:hAnsi="Calibri" w:cs="宋体"/>
                <w:color w:val="000000"/>
                <w:kern w:val="0"/>
                <w:sz w:val="21"/>
                <w:szCs w:val="21"/>
              </w:rPr>
            </w:pPr>
          </w:p>
        </w:tc>
        <w:tc>
          <w:tcPr>
            <w:tcW w:w="951"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FF77CC">
            <w:pPr>
              <w:widowControl/>
              <w:jc w:val="center"/>
              <w:rPr>
                <w:rFonts w:ascii="仿宋_GB2312" w:hAnsi="宋体" w:cs="宋体"/>
                <w:color w:val="000000"/>
                <w:kern w:val="0"/>
                <w:sz w:val="21"/>
                <w:szCs w:val="21"/>
              </w:rPr>
            </w:pPr>
          </w:p>
        </w:tc>
        <w:tc>
          <w:tcPr>
            <w:tcW w:w="1349"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FF77CC">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3KG</w:t>
            </w:r>
          </w:p>
        </w:tc>
        <w:tc>
          <w:tcPr>
            <w:tcW w:w="851" w:type="dxa"/>
            <w:tcBorders>
              <w:top w:val="nil"/>
              <w:left w:val="nil"/>
              <w:bottom w:val="single" w:sz="4" w:space="0" w:color="auto"/>
              <w:right w:val="single" w:sz="4" w:space="0" w:color="auto"/>
            </w:tcBorders>
            <w:shd w:val="clear" w:color="000000" w:fill="FFFFFF"/>
            <w:vAlign w:val="center"/>
          </w:tcPr>
          <w:p w:rsidR="00E440FB" w:rsidRPr="00290A93" w:rsidRDefault="00373258" w:rsidP="00E440FB">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1</w:t>
            </w:r>
          </w:p>
        </w:tc>
      </w:tr>
      <w:tr w:rsidR="00E440FB" w:rsidRPr="00290A93" w:rsidTr="00E440FB">
        <w:trPr>
          <w:trHeight w:val="1524"/>
        </w:trPr>
        <w:tc>
          <w:tcPr>
            <w:tcW w:w="678" w:type="dxa"/>
            <w:tcBorders>
              <w:top w:val="nil"/>
              <w:left w:val="single" w:sz="4" w:space="0" w:color="auto"/>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8</w:t>
            </w:r>
          </w:p>
        </w:tc>
        <w:tc>
          <w:tcPr>
            <w:tcW w:w="871"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自</w:t>
            </w:r>
            <w:r w:rsidRPr="00290A93">
              <w:rPr>
                <w:rFonts w:ascii="仿宋_GB2312" w:hAnsi="宋体" w:cs="宋体" w:hint="eastAsia"/>
                <w:color w:val="000000"/>
                <w:kern w:val="0"/>
                <w:sz w:val="21"/>
                <w:szCs w:val="21"/>
              </w:rPr>
              <w:t>动洗手机</w:t>
            </w:r>
          </w:p>
        </w:tc>
        <w:tc>
          <w:tcPr>
            <w:tcW w:w="660"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w:t>
            </w:r>
            <w:r>
              <w:rPr>
                <w:rFonts w:ascii="仿宋_GB2312" w:hAnsi="宋体" w:cs="宋体" w:hint="eastAsia"/>
                <w:color w:val="000000"/>
                <w:kern w:val="0"/>
                <w:sz w:val="21"/>
                <w:szCs w:val="21"/>
              </w:rPr>
              <w:t>3</w:t>
            </w:r>
          </w:p>
        </w:tc>
        <w:tc>
          <w:tcPr>
            <w:tcW w:w="2300"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A37FB5">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小米（MI） 米家自动洗手机莎莉定制版小黄鸭</w:t>
            </w:r>
          </w:p>
        </w:tc>
        <w:tc>
          <w:tcPr>
            <w:tcW w:w="912"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Calibri" w:cs="宋体"/>
                <w:color w:val="000000"/>
                <w:kern w:val="0"/>
                <w:sz w:val="21"/>
                <w:szCs w:val="21"/>
              </w:rPr>
            </w:pPr>
          </w:p>
        </w:tc>
        <w:tc>
          <w:tcPr>
            <w:tcW w:w="926"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Calibri" w:cs="宋体"/>
                <w:color w:val="000000"/>
                <w:kern w:val="0"/>
                <w:sz w:val="21"/>
                <w:szCs w:val="21"/>
              </w:rPr>
            </w:pPr>
          </w:p>
        </w:tc>
        <w:tc>
          <w:tcPr>
            <w:tcW w:w="951"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宋体" w:cs="宋体"/>
                <w:color w:val="000000"/>
                <w:kern w:val="0"/>
                <w:sz w:val="21"/>
                <w:szCs w:val="21"/>
              </w:rPr>
            </w:pPr>
          </w:p>
        </w:tc>
        <w:tc>
          <w:tcPr>
            <w:tcW w:w="1349"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莎莉定制版</w:t>
            </w:r>
          </w:p>
        </w:tc>
        <w:tc>
          <w:tcPr>
            <w:tcW w:w="851" w:type="dxa"/>
            <w:tcBorders>
              <w:top w:val="nil"/>
              <w:left w:val="nil"/>
              <w:bottom w:val="single" w:sz="4" w:space="0" w:color="auto"/>
              <w:right w:val="single" w:sz="4" w:space="0" w:color="auto"/>
            </w:tcBorders>
            <w:shd w:val="clear" w:color="000000" w:fill="FFFFFF"/>
            <w:vAlign w:val="center"/>
          </w:tcPr>
          <w:p w:rsidR="00E440FB" w:rsidRPr="00290A93" w:rsidRDefault="00373258" w:rsidP="00E440FB">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1</w:t>
            </w:r>
          </w:p>
        </w:tc>
      </w:tr>
      <w:tr w:rsidR="00E440FB" w:rsidRPr="00290A93" w:rsidTr="00E440FB">
        <w:trPr>
          <w:trHeight w:val="1452"/>
        </w:trPr>
        <w:tc>
          <w:tcPr>
            <w:tcW w:w="678" w:type="dxa"/>
            <w:tcBorders>
              <w:top w:val="nil"/>
              <w:left w:val="single" w:sz="4" w:space="0" w:color="auto"/>
              <w:bottom w:val="single" w:sz="4" w:space="0" w:color="auto"/>
              <w:right w:val="single" w:sz="4" w:space="0" w:color="auto"/>
            </w:tcBorders>
            <w:shd w:val="clear" w:color="000000" w:fill="FFFFFF"/>
            <w:vAlign w:val="center"/>
            <w:hideMark/>
          </w:tcPr>
          <w:p w:rsidR="00E440FB" w:rsidRPr="001A2842" w:rsidRDefault="00E440FB" w:rsidP="0093565A">
            <w:pPr>
              <w:widowControl/>
              <w:jc w:val="center"/>
              <w:rPr>
                <w:rFonts w:ascii="仿宋_GB2312" w:hAnsi="宋体" w:cs="宋体"/>
                <w:color w:val="000000"/>
                <w:kern w:val="0"/>
                <w:sz w:val="21"/>
                <w:szCs w:val="21"/>
              </w:rPr>
            </w:pPr>
            <w:r w:rsidRPr="001A2842">
              <w:rPr>
                <w:rFonts w:ascii="仿宋_GB2312" w:hAnsi="宋体" w:cs="宋体" w:hint="eastAsia"/>
                <w:color w:val="000000"/>
                <w:kern w:val="0"/>
                <w:sz w:val="21"/>
                <w:szCs w:val="21"/>
              </w:rPr>
              <w:t>9</w:t>
            </w:r>
          </w:p>
        </w:tc>
        <w:tc>
          <w:tcPr>
            <w:tcW w:w="871" w:type="dxa"/>
            <w:tcBorders>
              <w:top w:val="nil"/>
              <w:left w:val="nil"/>
              <w:bottom w:val="single" w:sz="4" w:space="0" w:color="auto"/>
              <w:right w:val="single" w:sz="4" w:space="0" w:color="auto"/>
            </w:tcBorders>
            <w:shd w:val="clear" w:color="000000" w:fill="FFFFFF"/>
            <w:vAlign w:val="center"/>
            <w:hideMark/>
          </w:tcPr>
          <w:p w:rsidR="00E440FB" w:rsidRPr="001A2842" w:rsidRDefault="00E440FB" w:rsidP="0093565A">
            <w:pPr>
              <w:widowControl/>
              <w:jc w:val="center"/>
              <w:rPr>
                <w:rFonts w:ascii="仿宋_GB2312" w:hAnsi="宋体" w:cs="宋体"/>
                <w:color w:val="000000"/>
                <w:kern w:val="0"/>
                <w:sz w:val="21"/>
                <w:szCs w:val="21"/>
              </w:rPr>
            </w:pPr>
            <w:r w:rsidRPr="001A2842">
              <w:rPr>
                <w:rFonts w:ascii="仿宋_GB2312" w:hAnsi="宋体" w:cs="宋体" w:hint="eastAsia"/>
                <w:color w:val="000000"/>
                <w:kern w:val="0"/>
                <w:sz w:val="21"/>
                <w:szCs w:val="21"/>
              </w:rPr>
              <w:t>消毒湿巾</w:t>
            </w:r>
          </w:p>
        </w:tc>
        <w:tc>
          <w:tcPr>
            <w:tcW w:w="660" w:type="dxa"/>
            <w:tcBorders>
              <w:top w:val="nil"/>
              <w:left w:val="nil"/>
              <w:bottom w:val="single" w:sz="4" w:space="0" w:color="auto"/>
              <w:right w:val="single" w:sz="4" w:space="0" w:color="auto"/>
            </w:tcBorders>
            <w:shd w:val="clear" w:color="000000" w:fill="FFFFFF"/>
            <w:vAlign w:val="center"/>
            <w:hideMark/>
          </w:tcPr>
          <w:p w:rsidR="00E440FB" w:rsidRPr="001A2842" w:rsidRDefault="00E440FB" w:rsidP="0093565A">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252</w:t>
            </w:r>
          </w:p>
        </w:tc>
        <w:tc>
          <w:tcPr>
            <w:tcW w:w="2300" w:type="dxa"/>
            <w:tcBorders>
              <w:top w:val="nil"/>
              <w:left w:val="nil"/>
              <w:bottom w:val="single" w:sz="4" w:space="0" w:color="auto"/>
              <w:right w:val="single" w:sz="4" w:space="0" w:color="auto"/>
            </w:tcBorders>
            <w:shd w:val="clear" w:color="000000" w:fill="FFFFFF"/>
            <w:vAlign w:val="center"/>
            <w:hideMark/>
          </w:tcPr>
          <w:p w:rsidR="00E440FB" w:rsidRPr="001A2842" w:rsidRDefault="00E440FB" w:rsidP="0093565A">
            <w:pPr>
              <w:widowControl/>
              <w:jc w:val="center"/>
              <w:rPr>
                <w:rFonts w:ascii="仿宋_GB2312" w:hAnsi="宋体" w:cs="宋体"/>
                <w:color w:val="000000"/>
                <w:kern w:val="0"/>
                <w:sz w:val="21"/>
                <w:szCs w:val="21"/>
              </w:rPr>
            </w:pPr>
            <w:r w:rsidRPr="001A2842">
              <w:rPr>
                <w:rFonts w:ascii="仿宋_GB2312" w:hAnsi="宋体" w:cs="宋体" w:hint="eastAsia"/>
                <w:color w:val="000000"/>
                <w:kern w:val="0"/>
                <w:sz w:val="21"/>
                <w:szCs w:val="21"/>
              </w:rPr>
              <w:t xml:space="preserve"> 滴露（Dettol）卫生湿巾 汪汪队 限定版 50片</w:t>
            </w:r>
          </w:p>
        </w:tc>
        <w:tc>
          <w:tcPr>
            <w:tcW w:w="912" w:type="dxa"/>
            <w:tcBorders>
              <w:top w:val="nil"/>
              <w:left w:val="nil"/>
              <w:bottom w:val="single" w:sz="4" w:space="0" w:color="auto"/>
              <w:right w:val="single" w:sz="4" w:space="0" w:color="auto"/>
            </w:tcBorders>
            <w:shd w:val="clear" w:color="000000" w:fill="FFFFFF"/>
            <w:vAlign w:val="center"/>
            <w:hideMark/>
          </w:tcPr>
          <w:p w:rsidR="00E440FB" w:rsidRPr="001A2842" w:rsidRDefault="00E440FB" w:rsidP="0093565A">
            <w:pPr>
              <w:widowControl/>
              <w:jc w:val="center"/>
              <w:rPr>
                <w:rFonts w:ascii="仿宋_GB2312" w:hAnsi="Calibri" w:cs="宋体"/>
                <w:color w:val="000000"/>
                <w:kern w:val="0"/>
                <w:sz w:val="21"/>
                <w:szCs w:val="21"/>
              </w:rPr>
            </w:pPr>
          </w:p>
        </w:tc>
        <w:tc>
          <w:tcPr>
            <w:tcW w:w="926" w:type="dxa"/>
            <w:tcBorders>
              <w:top w:val="nil"/>
              <w:left w:val="nil"/>
              <w:bottom w:val="single" w:sz="4" w:space="0" w:color="auto"/>
              <w:right w:val="single" w:sz="4" w:space="0" w:color="auto"/>
            </w:tcBorders>
            <w:shd w:val="clear" w:color="000000" w:fill="FFFFFF"/>
            <w:vAlign w:val="center"/>
            <w:hideMark/>
          </w:tcPr>
          <w:p w:rsidR="00E440FB" w:rsidRPr="001A2842" w:rsidRDefault="00E440FB" w:rsidP="0093565A">
            <w:pPr>
              <w:widowControl/>
              <w:jc w:val="center"/>
              <w:rPr>
                <w:rFonts w:ascii="仿宋_GB2312" w:hAnsi="Calibri" w:cs="宋体"/>
                <w:color w:val="000000"/>
                <w:kern w:val="0"/>
                <w:sz w:val="21"/>
                <w:szCs w:val="21"/>
              </w:rPr>
            </w:pPr>
          </w:p>
        </w:tc>
        <w:tc>
          <w:tcPr>
            <w:tcW w:w="951" w:type="dxa"/>
            <w:tcBorders>
              <w:top w:val="nil"/>
              <w:left w:val="nil"/>
              <w:bottom w:val="single" w:sz="4" w:space="0" w:color="auto"/>
              <w:right w:val="single" w:sz="4" w:space="0" w:color="auto"/>
            </w:tcBorders>
            <w:shd w:val="clear" w:color="000000" w:fill="FFFFFF"/>
            <w:vAlign w:val="center"/>
            <w:hideMark/>
          </w:tcPr>
          <w:p w:rsidR="00E440FB" w:rsidRPr="001A2842" w:rsidRDefault="00E440FB" w:rsidP="0093565A">
            <w:pPr>
              <w:widowControl/>
              <w:jc w:val="center"/>
              <w:rPr>
                <w:rFonts w:ascii="仿宋_GB2312" w:hAnsi="宋体" w:cs="宋体"/>
                <w:color w:val="000000"/>
                <w:kern w:val="0"/>
                <w:sz w:val="21"/>
                <w:szCs w:val="21"/>
              </w:rPr>
            </w:pPr>
          </w:p>
        </w:tc>
        <w:tc>
          <w:tcPr>
            <w:tcW w:w="1349" w:type="dxa"/>
            <w:tcBorders>
              <w:top w:val="nil"/>
              <w:left w:val="nil"/>
              <w:bottom w:val="single" w:sz="4" w:space="0" w:color="auto"/>
              <w:right w:val="single" w:sz="4" w:space="0" w:color="auto"/>
            </w:tcBorders>
            <w:shd w:val="clear" w:color="000000" w:fill="FFFFFF"/>
            <w:vAlign w:val="center"/>
            <w:hideMark/>
          </w:tcPr>
          <w:p w:rsidR="00E440FB" w:rsidRPr="001A2842" w:rsidRDefault="00E440FB" w:rsidP="0093565A">
            <w:pPr>
              <w:widowControl/>
              <w:jc w:val="center"/>
              <w:rPr>
                <w:rFonts w:ascii="仿宋_GB2312" w:hAnsi="宋体" w:cs="宋体"/>
                <w:color w:val="000000"/>
                <w:kern w:val="0"/>
                <w:sz w:val="21"/>
                <w:szCs w:val="21"/>
              </w:rPr>
            </w:pPr>
            <w:r w:rsidRPr="001A2842">
              <w:rPr>
                <w:rFonts w:ascii="仿宋_GB2312" w:hAnsi="宋体" w:cs="宋体" w:hint="eastAsia"/>
                <w:color w:val="000000"/>
                <w:kern w:val="0"/>
                <w:sz w:val="21"/>
                <w:szCs w:val="21"/>
              </w:rPr>
              <w:t xml:space="preserve"> 50片</w:t>
            </w:r>
          </w:p>
        </w:tc>
        <w:tc>
          <w:tcPr>
            <w:tcW w:w="851" w:type="dxa"/>
            <w:tcBorders>
              <w:top w:val="nil"/>
              <w:left w:val="nil"/>
              <w:bottom w:val="single" w:sz="4" w:space="0" w:color="auto"/>
              <w:right w:val="single" w:sz="4" w:space="0" w:color="auto"/>
            </w:tcBorders>
            <w:shd w:val="clear" w:color="000000" w:fill="FFFFFF"/>
            <w:vAlign w:val="center"/>
          </w:tcPr>
          <w:p w:rsidR="00E440FB" w:rsidRPr="001A2842" w:rsidRDefault="00373258" w:rsidP="00E440FB">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4</w:t>
            </w:r>
          </w:p>
        </w:tc>
      </w:tr>
      <w:tr w:rsidR="00E440FB" w:rsidRPr="00290A93" w:rsidTr="00E440FB">
        <w:trPr>
          <w:trHeight w:val="864"/>
        </w:trPr>
        <w:tc>
          <w:tcPr>
            <w:tcW w:w="678" w:type="dxa"/>
            <w:tcBorders>
              <w:top w:val="nil"/>
              <w:left w:val="single" w:sz="4" w:space="0" w:color="auto"/>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10</w:t>
            </w:r>
          </w:p>
        </w:tc>
        <w:tc>
          <w:tcPr>
            <w:tcW w:w="871"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清凉饮料</w:t>
            </w:r>
          </w:p>
        </w:tc>
        <w:tc>
          <w:tcPr>
            <w:tcW w:w="660"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w:t>
            </w:r>
            <w:r>
              <w:rPr>
                <w:rFonts w:ascii="仿宋_GB2312" w:hAnsi="宋体" w:cs="宋体" w:hint="eastAsia"/>
                <w:color w:val="000000"/>
                <w:kern w:val="0"/>
                <w:sz w:val="21"/>
                <w:szCs w:val="21"/>
              </w:rPr>
              <w:t>3</w:t>
            </w:r>
          </w:p>
        </w:tc>
        <w:tc>
          <w:tcPr>
            <w:tcW w:w="2300"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10904">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正广和 盐汽水 饮料 饮用水 600ml*20瓶</w:t>
            </w:r>
          </w:p>
        </w:tc>
        <w:tc>
          <w:tcPr>
            <w:tcW w:w="912"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Calibri" w:cs="宋体"/>
                <w:color w:val="000000"/>
                <w:kern w:val="0"/>
                <w:sz w:val="21"/>
                <w:szCs w:val="21"/>
              </w:rPr>
            </w:pPr>
          </w:p>
        </w:tc>
        <w:tc>
          <w:tcPr>
            <w:tcW w:w="926"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Calibri" w:cs="宋体"/>
                <w:color w:val="000000"/>
                <w:kern w:val="0"/>
                <w:sz w:val="21"/>
                <w:szCs w:val="21"/>
              </w:rPr>
            </w:pPr>
          </w:p>
        </w:tc>
        <w:tc>
          <w:tcPr>
            <w:tcW w:w="951"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宋体" w:cs="宋体"/>
                <w:color w:val="000000"/>
                <w:kern w:val="0"/>
                <w:sz w:val="21"/>
                <w:szCs w:val="21"/>
              </w:rPr>
            </w:pPr>
          </w:p>
        </w:tc>
        <w:tc>
          <w:tcPr>
            <w:tcW w:w="1349"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600ml*20</w:t>
            </w:r>
          </w:p>
        </w:tc>
        <w:tc>
          <w:tcPr>
            <w:tcW w:w="851" w:type="dxa"/>
            <w:tcBorders>
              <w:top w:val="nil"/>
              <w:left w:val="nil"/>
              <w:bottom w:val="single" w:sz="4" w:space="0" w:color="auto"/>
              <w:right w:val="single" w:sz="4" w:space="0" w:color="auto"/>
            </w:tcBorders>
            <w:shd w:val="clear" w:color="000000" w:fill="FFFFFF"/>
            <w:vAlign w:val="center"/>
          </w:tcPr>
          <w:p w:rsidR="00E440FB" w:rsidRPr="00290A93" w:rsidRDefault="00373258" w:rsidP="00E440FB">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1</w:t>
            </w:r>
          </w:p>
        </w:tc>
      </w:tr>
      <w:tr w:rsidR="00E440FB" w:rsidRPr="00290A93" w:rsidTr="00E440FB">
        <w:trPr>
          <w:trHeight w:val="864"/>
        </w:trPr>
        <w:tc>
          <w:tcPr>
            <w:tcW w:w="678" w:type="dxa"/>
            <w:tcBorders>
              <w:top w:val="nil"/>
              <w:left w:val="single" w:sz="4" w:space="0" w:color="auto"/>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11</w:t>
            </w:r>
          </w:p>
        </w:tc>
        <w:tc>
          <w:tcPr>
            <w:tcW w:w="871"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驱蚊水</w:t>
            </w:r>
          </w:p>
        </w:tc>
        <w:tc>
          <w:tcPr>
            <w:tcW w:w="660"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w:t>
            </w:r>
            <w:r>
              <w:rPr>
                <w:rFonts w:ascii="仿宋_GB2312" w:hAnsi="宋体" w:cs="宋体" w:hint="eastAsia"/>
                <w:color w:val="000000"/>
                <w:kern w:val="0"/>
                <w:sz w:val="21"/>
                <w:szCs w:val="21"/>
              </w:rPr>
              <w:t>3</w:t>
            </w:r>
          </w:p>
        </w:tc>
        <w:tc>
          <w:tcPr>
            <w:tcW w:w="2300"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A37FB5">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日本进口 未来(VAPE) 驱蚊水驱蚊喷雾200ml/瓶</w:t>
            </w:r>
          </w:p>
        </w:tc>
        <w:tc>
          <w:tcPr>
            <w:tcW w:w="912"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Calibri" w:cs="宋体"/>
                <w:color w:val="000000"/>
                <w:kern w:val="0"/>
                <w:sz w:val="21"/>
                <w:szCs w:val="21"/>
              </w:rPr>
            </w:pPr>
          </w:p>
        </w:tc>
        <w:tc>
          <w:tcPr>
            <w:tcW w:w="926"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Calibri" w:cs="宋体"/>
                <w:color w:val="000000"/>
                <w:kern w:val="0"/>
                <w:sz w:val="21"/>
                <w:szCs w:val="21"/>
              </w:rPr>
            </w:pPr>
          </w:p>
        </w:tc>
        <w:tc>
          <w:tcPr>
            <w:tcW w:w="951"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宋体" w:cs="宋体"/>
                <w:color w:val="000000"/>
                <w:kern w:val="0"/>
                <w:sz w:val="21"/>
                <w:szCs w:val="21"/>
              </w:rPr>
            </w:pPr>
          </w:p>
        </w:tc>
        <w:tc>
          <w:tcPr>
            <w:tcW w:w="1349"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200ml/瓶</w:t>
            </w:r>
          </w:p>
        </w:tc>
        <w:tc>
          <w:tcPr>
            <w:tcW w:w="851" w:type="dxa"/>
            <w:tcBorders>
              <w:top w:val="nil"/>
              <w:left w:val="nil"/>
              <w:bottom w:val="single" w:sz="4" w:space="0" w:color="auto"/>
              <w:right w:val="single" w:sz="4" w:space="0" w:color="auto"/>
            </w:tcBorders>
            <w:shd w:val="clear" w:color="000000" w:fill="FFFFFF"/>
            <w:vAlign w:val="center"/>
          </w:tcPr>
          <w:p w:rsidR="00E440FB" w:rsidRPr="00290A93" w:rsidRDefault="00373258" w:rsidP="00E440FB">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1</w:t>
            </w:r>
          </w:p>
        </w:tc>
      </w:tr>
      <w:tr w:rsidR="00E440FB" w:rsidRPr="00290A93" w:rsidTr="00E440FB">
        <w:trPr>
          <w:trHeight w:val="288"/>
        </w:trPr>
        <w:tc>
          <w:tcPr>
            <w:tcW w:w="678" w:type="dxa"/>
            <w:tcBorders>
              <w:top w:val="nil"/>
              <w:left w:val="single" w:sz="4" w:space="0" w:color="auto"/>
              <w:bottom w:val="single" w:sz="4" w:space="0" w:color="auto"/>
              <w:right w:val="single" w:sz="4" w:space="0" w:color="auto"/>
            </w:tcBorders>
            <w:shd w:val="clear" w:color="auto" w:fill="auto"/>
            <w:noWrap/>
            <w:vAlign w:val="center"/>
            <w:hideMark/>
          </w:tcPr>
          <w:p w:rsidR="00E440FB" w:rsidRPr="00290A93" w:rsidRDefault="00E440FB" w:rsidP="0093565A">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合计</w:t>
            </w:r>
          </w:p>
        </w:tc>
        <w:tc>
          <w:tcPr>
            <w:tcW w:w="871" w:type="dxa"/>
            <w:tcBorders>
              <w:top w:val="nil"/>
              <w:left w:val="nil"/>
              <w:bottom w:val="single" w:sz="4" w:space="0" w:color="auto"/>
              <w:right w:val="single" w:sz="4" w:space="0" w:color="auto"/>
            </w:tcBorders>
            <w:shd w:val="clear" w:color="auto" w:fill="auto"/>
            <w:noWrap/>
            <w:vAlign w:val="center"/>
            <w:hideMark/>
          </w:tcPr>
          <w:p w:rsidR="00E440FB" w:rsidRPr="00290A93" w:rsidRDefault="00E440FB" w:rsidP="0093565A">
            <w:pPr>
              <w:widowControl/>
              <w:jc w:val="center"/>
              <w:rPr>
                <w:rFonts w:ascii="仿宋_GB2312" w:hAnsi="宋体" w:cs="宋体"/>
                <w:color w:val="000000"/>
                <w:kern w:val="0"/>
                <w:sz w:val="21"/>
                <w:szCs w:val="21"/>
              </w:rPr>
            </w:pPr>
          </w:p>
        </w:tc>
        <w:tc>
          <w:tcPr>
            <w:tcW w:w="660"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宋体" w:cs="宋体"/>
                <w:color w:val="000000"/>
                <w:kern w:val="0"/>
                <w:sz w:val="21"/>
                <w:szCs w:val="21"/>
              </w:rPr>
            </w:pPr>
          </w:p>
        </w:tc>
        <w:tc>
          <w:tcPr>
            <w:tcW w:w="2300" w:type="dxa"/>
            <w:tcBorders>
              <w:top w:val="nil"/>
              <w:left w:val="nil"/>
              <w:bottom w:val="single" w:sz="4" w:space="0" w:color="auto"/>
              <w:right w:val="single" w:sz="4" w:space="0" w:color="auto"/>
            </w:tcBorders>
            <w:shd w:val="clear" w:color="auto" w:fill="auto"/>
            <w:noWrap/>
            <w:vAlign w:val="center"/>
            <w:hideMark/>
          </w:tcPr>
          <w:p w:rsidR="00E440FB" w:rsidRPr="00290A93" w:rsidRDefault="00E440FB" w:rsidP="0093565A">
            <w:pPr>
              <w:widowControl/>
              <w:jc w:val="center"/>
              <w:rPr>
                <w:rFonts w:ascii="仿宋_GB2312" w:hAnsi="宋体" w:cs="宋体"/>
                <w:color w:val="000000"/>
                <w:kern w:val="0"/>
                <w:sz w:val="21"/>
                <w:szCs w:val="21"/>
              </w:rPr>
            </w:pPr>
          </w:p>
        </w:tc>
        <w:tc>
          <w:tcPr>
            <w:tcW w:w="912" w:type="dxa"/>
            <w:tcBorders>
              <w:top w:val="nil"/>
              <w:left w:val="nil"/>
              <w:bottom w:val="single" w:sz="4" w:space="0" w:color="auto"/>
              <w:right w:val="single" w:sz="4" w:space="0" w:color="auto"/>
            </w:tcBorders>
            <w:shd w:val="clear" w:color="auto" w:fill="auto"/>
            <w:noWrap/>
            <w:vAlign w:val="center"/>
            <w:hideMark/>
          </w:tcPr>
          <w:p w:rsidR="00E440FB" w:rsidRPr="00290A93" w:rsidRDefault="00E440FB" w:rsidP="0093565A">
            <w:pPr>
              <w:widowControl/>
              <w:jc w:val="center"/>
              <w:rPr>
                <w:rFonts w:ascii="仿宋_GB2312" w:hAnsi="宋体" w:cs="宋体"/>
                <w:color w:val="000000"/>
                <w:kern w:val="0"/>
                <w:sz w:val="21"/>
                <w:szCs w:val="21"/>
              </w:rPr>
            </w:pPr>
          </w:p>
        </w:tc>
        <w:tc>
          <w:tcPr>
            <w:tcW w:w="926" w:type="dxa"/>
            <w:tcBorders>
              <w:top w:val="nil"/>
              <w:left w:val="nil"/>
              <w:bottom w:val="single" w:sz="4" w:space="0" w:color="auto"/>
              <w:right w:val="single" w:sz="4" w:space="0" w:color="auto"/>
            </w:tcBorders>
            <w:shd w:val="clear" w:color="auto" w:fill="auto"/>
            <w:noWrap/>
            <w:vAlign w:val="center"/>
            <w:hideMark/>
          </w:tcPr>
          <w:p w:rsidR="00E440FB" w:rsidRPr="00290A93" w:rsidRDefault="00E440FB" w:rsidP="0093565A">
            <w:pPr>
              <w:widowControl/>
              <w:jc w:val="center"/>
              <w:rPr>
                <w:rFonts w:ascii="仿宋_GB2312" w:hAnsi="宋体" w:cs="宋体"/>
                <w:color w:val="000000"/>
                <w:kern w:val="0"/>
                <w:sz w:val="21"/>
                <w:szCs w:val="21"/>
              </w:rPr>
            </w:pPr>
          </w:p>
        </w:tc>
        <w:tc>
          <w:tcPr>
            <w:tcW w:w="951"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宋体" w:cs="宋体"/>
                <w:color w:val="000000"/>
                <w:kern w:val="0"/>
                <w:sz w:val="21"/>
                <w:szCs w:val="21"/>
              </w:rPr>
            </w:pPr>
          </w:p>
        </w:tc>
        <w:tc>
          <w:tcPr>
            <w:tcW w:w="1349" w:type="dxa"/>
            <w:tcBorders>
              <w:top w:val="nil"/>
              <w:left w:val="nil"/>
              <w:bottom w:val="single" w:sz="4" w:space="0" w:color="auto"/>
              <w:right w:val="single" w:sz="4" w:space="0" w:color="auto"/>
            </w:tcBorders>
            <w:shd w:val="clear" w:color="000000" w:fill="FFFFFF"/>
            <w:vAlign w:val="center"/>
            <w:hideMark/>
          </w:tcPr>
          <w:p w:rsidR="00E440FB" w:rsidRPr="00290A93" w:rsidRDefault="00E440FB" w:rsidP="0093565A">
            <w:pPr>
              <w:widowControl/>
              <w:jc w:val="center"/>
              <w:rPr>
                <w:rFonts w:ascii="仿宋_GB2312" w:hAnsi="宋体" w:cs="宋体"/>
                <w:color w:val="000000"/>
                <w:kern w:val="0"/>
                <w:sz w:val="21"/>
                <w:szCs w:val="21"/>
              </w:rPr>
            </w:pPr>
          </w:p>
        </w:tc>
        <w:tc>
          <w:tcPr>
            <w:tcW w:w="851" w:type="dxa"/>
            <w:tcBorders>
              <w:top w:val="nil"/>
              <w:left w:val="nil"/>
              <w:bottom w:val="single" w:sz="4" w:space="0" w:color="auto"/>
              <w:right w:val="single" w:sz="4" w:space="0" w:color="auto"/>
            </w:tcBorders>
            <w:shd w:val="clear" w:color="000000" w:fill="FFFFFF"/>
            <w:vAlign w:val="center"/>
          </w:tcPr>
          <w:p w:rsidR="00E440FB" w:rsidRPr="00290A93" w:rsidRDefault="00E440FB" w:rsidP="00E440FB">
            <w:pPr>
              <w:widowControl/>
              <w:jc w:val="center"/>
              <w:rPr>
                <w:rFonts w:ascii="仿宋_GB2312" w:hAnsi="宋体" w:cs="宋体"/>
                <w:color w:val="000000"/>
                <w:kern w:val="0"/>
                <w:sz w:val="21"/>
                <w:szCs w:val="21"/>
              </w:rPr>
            </w:pPr>
          </w:p>
        </w:tc>
      </w:tr>
    </w:tbl>
    <w:p w:rsidR="00202673" w:rsidRPr="00290A93" w:rsidRDefault="00202673" w:rsidP="0087078F">
      <w:pPr>
        <w:rPr>
          <w:rFonts w:ascii="仿宋_GB2312" w:hAnsi="华文楷体"/>
          <w:b/>
          <w:sz w:val="21"/>
          <w:szCs w:val="21"/>
        </w:rPr>
      </w:pPr>
    </w:p>
    <w:p w:rsidR="005A01BD" w:rsidRPr="00290A93" w:rsidRDefault="005A01BD" w:rsidP="0087078F">
      <w:pPr>
        <w:rPr>
          <w:rFonts w:ascii="仿宋_GB2312" w:hAnsi="华文楷体"/>
          <w:b/>
          <w:sz w:val="21"/>
          <w:szCs w:val="21"/>
        </w:rPr>
      </w:pPr>
      <w:r w:rsidRPr="00290A93">
        <w:rPr>
          <w:rFonts w:ascii="仿宋_GB2312" w:hAnsi="华文楷体" w:hint="eastAsia"/>
          <w:b/>
          <w:sz w:val="21"/>
          <w:szCs w:val="21"/>
        </w:rPr>
        <w:t>(</w:t>
      </w:r>
      <w:r w:rsidR="0026643D">
        <w:rPr>
          <w:rFonts w:ascii="仿宋_GB2312" w:hAnsi="华文楷体" w:hint="eastAsia"/>
          <w:b/>
          <w:sz w:val="21"/>
          <w:szCs w:val="21"/>
        </w:rPr>
        <w:t>2</w:t>
      </w:r>
      <w:r w:rsidRPr="00290A93">
        <w:rPr>
          <w:rFonts w:ascii="仿宋_GB2312" w:hAnsi="华文楷体" w:hint="eastAsia"/>
          <w:b/>
          <w:sz w:val="21"/>
          <w:szCs w:val="21"/>
        </w:rPr>
        <w:t>)冬季劳保防护消耗品</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851"/>
        <w:gridCol w:w="709"/>
        <w:gridCol w:w="2268"/>
        <w:gridCol w:w="850"/>
        <w:gridCol w:w="985"/>
        <w:gridCol w:w="858"/>
        <w:gridCol w:w="1417"/>
        <w:gridCol w:w="851"/>
      </w:tblGrid>
      <w:tr w:rsidR="00E440FB" w:rsidRPr="00290A93" w:rsidTr="00E440FB">
        <w:trPr>
          <w:trHeight w:val="288"/>
        </w:trPr>
        <w:tc>
          <w:tcPr>
            <w:tcW w:w="709" w:type="dxa"/>
            <w:shd w:val="clear" w:color="auto" w:fill="auto"/>
            <w:vAlign w:val="center"/>
            <w:hideMark/>
          </w:tcPr>
          <w:p w:rsidR="00E440FB" w:rsidRPr="00290A93" w:rsidRDefault="00E440FB" w:rsidP="00E440FB">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序号</w:t>
            </w:r>
          </w:p>
        </w:tc>
        <w:tc>
          <w:tcPr>
            <w:tcW w:w="851" w:type="dxa"/>
            <w:shd w:val="clear" w:color="auto" w:fill="auto"/>
            <w:vAlign w:val="center"/>
            <w:hideMark/>
          </w:tcPr>
          <w:p w:rsidR="00E440FB" w:rsidRPr="00290A93" w:rsidRDefault="00E440FB" w:rsidP="00E440FB">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名称</w:t>
            </w:r>
          </w:p>
        </w:tc>
        <w:tc>
          <w:tcPr>
            <w:tcW w:w="709" w:type="dxa"/>
            <w:shd w:val="clear" w:color="auto" w:fill="auto"/>
            <w:vAlign w:val="center"/>
            <w:hideMark/>
          </w:tcPr>
          <w:p w:rsidR="00E440FB" w:rsidRPr="00290A93" w:rsidRDefault="00E440FB" w:rsidP="00E440FB">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数量</w:t>
            </w:r>
          </w:p>
        </w:tc>
        <w:tc>
          <w:tcPr>
            <w:tcW w:w="2268" w:type="dxa"/>
            <w:shd w:val="clear" w:color="auto" w:fill="auto"/>
            <w:vAlign w:val="center"/>
            <w:hideMark/>
          </w:tcPr>
          <w:p w:rsidR="00E440FB" w:rsidRPr="00290A93" w:rsidRDefault="00E440FB" w:rsidP="00E440FB">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品牌</w:t>
            </w:r>
          </w:p>
        </w:tc>
        <w:tc>
          <w:tcPr>
            <w:tcW w:w="850" w:type="dxa"/>
            <w:shd w:val="clear" w:color="auto" w:fill="auto"/>
            <w:vAlign w:val="center"/>
            <w:hideMark/>
          </w:tcPr>
          <w:p w:rsidR="00E440FB" w:rsidRPr="00290A93" w:rsidRDefault="00E440FB" w:rsidP="00E440FB">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含税</w:t>
            </w:r>
          </w:p>
          <w:p w:rsidR="00E440FB" w:rsidRPr="00290A93" w:rsidRDefault="00E440FB" w:rsidP="00E440FB">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单价</w:t>
            </w:r>
          </w:p>
        </w:tc>
        <w:tc>
          <w:tcPr>
            <w:tcW w:w="985" w:type="dxa"/>
            <w:shd w:val="clear" w:color="auto" w:fill="auto"/>
            <w:vAlign w:val="center"/>
            <w:hideMark/>
          </w:tcPr>
          <w:p w:rsidR="00E440FB" w:rsidRPr="00290A93" w:rsidRDefault="00E440FB" w:rsidP="00E440FB">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组价</w:t>
            </w:r>
          </w:p>
        </w:tc>
        <w:tc>
          <w:tcPr>
            <w:tcW w:w="858" w:type="dxa"/>
            <w:shd w:val="clear" w:color="auto" w:fill="auto"/>
            <w:vAlign w:val="center"/>
            <w:hideMark/>
          </w:tcPr>
          <w:p w:rsidR="00E440FB" w:rsidRPr="00290A93" w:rsidRDefault="00E440FB" w:rsidP="00E440FB">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含税</w:t>
            </w:r>
          </w:p>
          <w:p w:rsidR="00E440FB" w:rsidRPr="00290A93" w:rsidRDefault="00E440FB" w:rsidP="00E440FB">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总价</w:t>
            </w:r>
          </w:p>
        </w:tc>
        <w:tc>
          <w:tcPr>
            <w:tcW w:w="1417" w:type="dxa"/>
            <w:shd w:val="clear" w:color="auto" w:fill="auto"/>
            <w:noWrap/>
            <w:vAlign w:val="center"/>
            <w:hideMark/>
          </w:tcPr>
          <w:p w:rsidR="00E440FB" w:rsidRPr="00290A93" w:rsidRDefault="00E440FB" w:rsidP="00E440FB">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规格</w:t>
            </w:r>
          </w:p>
        </w:tc>
        <w:tc>
          <w:tcPr>
            <w:tcW w:w="851" w:type="dxa"/>
            <w:vAlign w:val="center"/>
          </w:tcPr>
          <w:p w:rsidR="00E440FB" w:rsidRPr="00290A93" w:rsidRDefault="00E440FB" w:rsidP="00E440FB">
            <w:pPr>
              <w:widowControl/>
              <w:jc w:val="center"/>
              <w:rPr>
                <w:rFonts w:ascii="仿宋_GB2312" w:hAnsi="宋体" w:cs="宋体"/>
                <w:b/>
                <w:color w:val="000000"/>
                <w:kern w:val="0"/>
                <w:sz w:val="21"/>
                <w:szCs w:val="21"/>
              </w:rPr>
            </w:pPr>
            <w:r>
              <w:rPr>
                <w:rFonts w:ascii="仿宋_GB2312" w:hAnsi="宋体" w:cs="宋体" w:hint="eastAsia"/>
                <w:b/>
                <w:color w:val="000000"/>
                <w:kern w:val="0"/>
                <w:sz w:val="21"/>
                <w:szCs w:val="21"/>
              </w:rPr>
              <w:t>组</w:t>
            </w:r>
          </w:p>
        </w:tc>
      </w:tr>
      <w:tr w:rsidR="00E440FB" w:rsidRPr="00290A93" w:rsidTr="00E440FB">
        <w:trPr>
          <w:trHeight w:val="1968"/>
        </w:trPr>
        <w:tc>
          <w:tcPr>
            <w:tcW w:w="709"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1</w:t>
            </w:r>
          </w:p>
        </w:tc>
        <w:tc>
          <w:tcPr>
            <w:tcW w:w="851"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洗发水</w:t>
            </w:r>
          </w:p>
        </w:tc>
        <w:tc>
          <w:tcPr>
            <w:tcW w:w="709"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68</w:t>
            </w:r>
          </w:p>
        </w:tc>
        <w:tc>
          <w:tcPr>
            <w:tcW w:w="2268"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r w:rsidRPr="00183038">
              <w:rPr>
                <w:rFonts w:ascii="仿宋_GB2312" w:hAnsi="宋体" w:cs="宋体"/>
                <w:color w:val="000000"/>
                <w:kern w:val="0"/>
                <w:sz w:val="21"/>
                <w:szCs w:val="21"/>
              </w:rPr>
              <w:t>吕(Ryo)臻参焕活御时生机套组（洗发水400ml+护发乳400ml） 韩国进口 黑吕套组</w:t>
            </w:r>
          </w:p>
        </w:tc>
        <w:tc>
          <w:tcPr>
            <w:tcW w:w="850" w:type="dxa"/>
            <w:shd w:val="clear" w:color="auto" w:fill="auto"/>
            <w:noWrap/>
            <w:vAlign w:val="center"/>
            <w:hideMark/>
          </w:tcPr>
          <w:p w:rsidR="00E440FB" w:rsidRPr="00290A93" w:rsidRDefault="00E440FB" w:rsidP="00AC3D2D">
            <w:pPr>
              <w:widowControl/>
              <w:jc w:val="center"/>
              <w:rPr>
                <w:rFonts w:ascii="仿宋_GB2312" w:hAnsi="宋体" w:cs="宋体"/>
                <w:color w:val="000000"/>
                <w:kern w:val="0"/>
                <w:sz w:val="21"/>
                <w:szCs w:val="21"/>
              </w:rPr>
            </w:pPr>
          </w:p>
        </w:tc>
        <w:tc>
          <w:tcPr>
            <w:tcW w:w="985" w:type="dxa"/>
            <w:shd w:val="clear" w:color="000000" w:fill="FFFFFF"/>
            <w:vAlign w:val="center"/>
            <w:hideMark/>
          </w:tcPr>
          <w:p w:rsidR="00E440FB" w:rsidRPr="00290A93" w:rsidRDefault="00E440FB" w:rsidP="00AC3D2D">
            <w:pPr>
              <w:widowControl/>
              <w:jc w:val="center"/>
              <w:rPr>
                <w:rFonts w:ascii="仿宋_GB2312" w:hAnsi="Calibri" w:cs="宋体"/>
                <w:color w:val="000000"/>
                <w:kern w:val="0"/>
                <w:sz w:val="21"/>
                <w:szCs w:val="21"/>
              </w:rPr>
            </w:pPr>
          </w:p>
        </w:tc>
        <w:tc>
          <w:tcPr>
            <w:tcW w:w="858"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p>
        </w:tc>
        <w:tc>
          <w:tcPr>
            <w:tcW w:w="1417" w:type="dxa"/>
            <w:shd w:val="clear" w:color="auto" w:fill="auto"/>
            <w:noWrap/>
            <w:vAlign w:val="center"/>
            <w:hideMark/>
          </w:tcPr>
          <w:p w:rsidR="00E440FB" w:rsidRPr="00290A93" w:rsidRDefault="00E777DA" w:rsidP="00AC3D2D">
            <w:pPr>
              <w:widowControl/>
              <w:jc w:val="center"/>
              <w:rPr>
                <w:rFonts w:ascii="仿宋_GB2312" w:hAnsi="宋体" w:cs="宋体"/>
                <w:color w:val="000000"/>
                <w:kern w:val="0"/>
                <w:sz w:val="21"/>
                <w:szCs w:val="21"/>
              </w:rPr>
            </w:pPr>
            <w:r w:rsidRPr="00183038">
              <w:rPr>
                <w:rFonts w:ascii="仿宋_GB2312" w:hAnsi="宋体" w:cs="宋体"/>
                <w:color w:val="000000"/>
                <w:kern w:val="0"/>
                <w:sz w:val="21"/>
                <w:szCs w:val="21"/>
              </w:rPr>
              <w:t>（洗发水400ml+护发乳400ml）</w:t>
            </w:r>
          </w:p>
        </w:tc>
        <w:tc>
          <w:tcPr>
            <w:tcW w:w="851" w:type="dxa"/>
            <w:vAlign w:val="center"/>
          </w:tcPr>
          <w:p w:rsidR="00E440FB" w:rsidRPr="00290A93" w:rsidRDefault="00373258" w:rsidP="00E440FB">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1</w:t>
            </w:r>
          </w:p>
        </w:tc>
      </w:tr>
      <w:tr w:rsidR="00E440FB" w:rsidRPr="00290A93" w:rsidTr="00E440FB">
        <w:trPr>
          <w:trHeight w:val="1452"/>
        </w:trPr>
        <w:tc>
          <w:tcPr>
            <w:tcW w:w="709"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2</w:t>
            </w:r>
          </w:p>
        </w:tc>
        <w:tc>
          <w:tcPr>
            <w:tcW w:w="851"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沐浴露</w:t>
            </w:r>
          </w:p>
        </w:tc>
        <w:tc>
          <w:tcPr>
            <w:tcW w:w="709"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68</w:t>
            </w:r>
          </w:p>
        </w:tc>
        <w:tc>
          <w:tcPr>
            <w:tcW w:w="2268" w:type="dxa"/>
            <w:shd w:val="clear" w:color="000000" w:fill="FFFFFF"/>
            <w:vAlign w:val="center"/>
            <w:hideMark/>
          </w:tcPr>
          <w:p w:rsidR="00E440FB" w:rsidRPr="00290A93" w:rsidRDefault="00E440FB" w:rsidP="00A37FB5">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资生堂 惠润沐浴露（淡雅柑橘香） 650ml</w:t>
            </w:r>
          </w:p>
        </w:tc>
        <w:tc>
          <w:tcPr>
            <w:tcW w:w="850" w:type="dxa"/>
            <w:shd w:val="clear" w:color="auto" w:fill="auto"/>
            <w:noWrap/>
            <w:vAlign w:val="center"/>
            <w:hideMark/>
          </w:tcPr>
          <w:p w:rsidR="00E440FB" w:rsidRPr="00290A93" w:rsidRDefault="00E440FB" w:rsidP="00AC3D2D">
            <w:pPr>
              <w:widowControl/>
              <w:jc w:val="center"/>
              <w:rPr>
                <w:rFonts w:ascii="仿宋_GB2312" w:hAnsi="宋体" w:cs="宋体"/>
                <w:color w:val="000000"/>
                <w:kern w:val="0"/>
                <w:sz w:val="21"/>
                <w:szCs w:val="21"/>
              </w:rPr>
            </w:pPr>
          </w:p>
        </w:tc>
        <w:tc>
          <w:tcPr>
            <w:tcW w:w="985" w:type="dxa"/>
            <w:shd w:val="clear" w:color="000000" w:fill="FFFFFF"/>
            <w:vAlign w:val="center"/>
            <w:hideMark/>
          </w:tcPr>
          <w:p w:rsidR="00E440FB" w:rsidRPr="00290A93" w:rsidRDefault="00E440FB" w:rsidP="00AC3D2D">
            <w:pPr>
              <w:widowControl/>
              <w:jc w:val="center"/>
              <w:rPr>
                <w:rFonts w:ascii="仿宋_GB2312" w:hAnsi="Calibri" w:cs="宋体"/>
                <w:color w:val="000000"/>
                <w:kern w:val="0"/>
                <w:sz w:val="21"/>
                <w:szCs w:val="21"/>
              </w:rPr>
            </w:pPr>
          </w:p>
        </w:tc>
        <w:tc>
          <w:tcPr>
            <w:tcW w:w="858"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p>
        </w:tc>
        <w:tc>
          <w:tcPr>
            <w:tcW w:w="1417" w:type="dxa"/>
            <w:shd w:val="clear" w:color="auto" w:fill="auto"/>
            <w:noWrap/>
            <w:vAlign w:val="center"/>
            <w:hideMark/>
          </w:tcPr>
          <w:p w:rsidR="00E440FB" w:rsidRPr="00290A93" w:rsidRDefault="00E440FB" w:rsidP="00AC3D2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w:t>
            </w:r>
            <w:r w:rsidR="00892BEA">
              <w:rPr>
                <w:rFonts w:ascii="仿宋_GB2312" w:hAnsi="宋体" w:cs="宋体" w:hint="eastAsia"/>
                <w:color w:val="000000"/>
                <w:kern w:val="0"/>
                <w:sz w:val="21"/>
                <w:szCs w:val="21"/>
              </w:rPr>
              <w:t>5</w:t>
            </w:r>
            <w:r w:rsidRPr="00290A93">
              <w:rPr>
                <w:rFonts w:ascii="仿宋_GB2312" w:hAnsi="宋体" w:cs="宋体" w:hint="eastAsia"/>
                <w:color w:val="000000"/>
                <w:kern w:val="0"/>
                <w:sz w:val="21"/>
                <w:szCs w:val="21"/>
              </w:rPr>
              <w:t>0ml</w:t>
            </w:r>
          </w:p>
        </w:tc>
        <w:tc>
          <w:tcPr>
            <w:tcW w:w="851" w:type="dxa"/>
            <w:vAlign w:val="center"/>
          </w:tcPr>
          <w:p w:rsidR="00E440FB" w:rsidRPr="00290A93" w:rsidRDefault="00373258" w:rsidP="00E440FB">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1</w:t>
            </w:r>
          </w:p>
        </w:tc>
      </w:tr>
      <w:tr w:rsidR="00E440FB" w:rsidRPr="00290A93" w:rsidTr="00E440FB">
        <w:trPr>
          <w:trHeight w:val="2028"/>
        </w:trPr>
        <w:tc>
          <w:tcPr>
            <w:tcW w:w="709"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lastRenderedPageBreak/>
              <w:t>3</w:t>
            </w:r>
          </w:p>
        </w:tc>
        <w:tc>
          <w:tcPr>
            <w:tcW w:w="851"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牙刷</w:t>
            </w:r>
          </w:p>
        </w:tc>
        <w:tc>
          <w:tcPr>
            <w:tcW w:w="709"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272</w:t>
            </w:r>
          </w:p>
        </w:tc>
        <w:tc>
          <w:tcPr>
            <w:tcW w:w="2268" w:type="dxa"/>
            <w:shd w:val="clear" w:color="000000" w:fill="FFFFFF"/>
            <w:vAlign w:val="center"/>
            <w:hideMark/>
          </w:tcPr>
          <w:p w:rsidR="00E440FB" w:rsidRPr="00290A93" w:rsidRDefault="00E440FB" w:rsidP="00A37FB5">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贝医生 DR.BEI 牙刷 细软毛护龈牙刷成人巴氏牙刷高端旅行盒牙刷</w:t>
            </w:r>
          </w:p>
        </w:tc>
        <w:tc>
          <w:tcPr>
            <w:tcW w:w="850" w:type="dxa"/>
            <w:shd w:val="clear" w:color="auto" w:fill="auto"/>
            <w:noWrap/>
            <w:vAlign w:val="center"/>
            <w:hideMark/>
          </w:tcPr>
          <w:p w:rsidR="00E440FB" w:rsidRPr="00290A93" w:rsidRDefault="00E440FB" w:rsidP="00AC3D2D">
            <w:pPr>
              <w:widowControl/>
              <w:jc w:val="center"/>
              <w:rPr>
                <w:rFonts w:ascii="仿宋_GB2312" w:hAnsi="宋体" w:cs="宋体"/>
                <w:color w:val="000000"/>
                <w:kern w:val="0"/>
                <w:sz w:val="21"/>
                <w:szCs w:val="21"/>
              </w:rPr>
            </w:pPr>
          </w:p>
        </w:tc>
        <w:tc>
          <w:tcPr>
            <w:tcW w:w="985" w:type="dxa"/>
            <w:shd w:val="clear" w:color="000000" w:fill="FFFFFF"/>
            <w:vAlign w:val="center"/>
            <w:hideMark/>
          </w:tcPr>
          <w:p w:rsidR="00E440FB" w:rsidRPr="00290A93" w:rsidRDefault="00E440FB" w:rsidP="00AC3D2D">
            <w:pPr>
              <w:widowControl/>
              <w:jc w:val="center"/>
              <w:rPr>
                <w:rFonts w:ascii="仿宋_GB2312" w:hAnsi="Calibri" w:cs="宋体"/>
                <w:color w:val="000000"/>
                <w:kern w:val="0"/>
                <w:sz w:val="21"/>
                <w:szCs w:val="21"/>
              </w:rPr>
            </w:pPr>
          </w:p>
        </w:tc>
        <w:tc>
          <w:tcPr>
            <w:tcW w:w="858"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p>
        </w:tc>
        <w:tc>
          <w:tcPr>
            <w:tcW w:w="1417"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单支装颜色随机</w:t>
            </w:r>
          </w:p>
        </w:tc>
        <w:tc>
          <w:tcPr>
            <w:tcW w:w="851" w:type="dxa"/>
            <w:shd w:val="clear" w:color="000000" w:fill="FFFFFF"/>
            <w:vAlign w:val="center"/>
          </w:tcPr>
          <w:p w:rsidR="00E440FB" w:rsidRPr="00290A93" w:rsidRDefault="00373258" w:rsidP="00E440FB">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4</w:t>
            </w:r>
          </w:p>
        </w:tc>
      </w:tr>
      <w:tr w:rsidR="00E440FB" w:rsidRPr="00290A93" w:rsidTr="00E440FB">
        <w:trPr>
          <w:trHeight w:val="1161"/>
        </w:trPr>
        <w:tc>
          <w:tcPr>
            <w:tcW w:w="709"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4</w:t>
            </w:r>
          </w:p>
        </w:tc>
        <w:tc>
          <w:tcPr>
            <w:tcW w:w="851"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牙膏</w:t>
            </w:r>
          </w:p>
        </w:tc>
        <w:tc>
          <w:tcPr>
            <w:tcW w:w="709"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136</w:t>
            </w:r>
          </w:p>
        </w:tc>
        <w:tc>
          <w:tcPr>
            <w:tcW w:w="2268"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片仔癀</w:t>
            </w:r>
          </w:p>
        </w:tc>
        <w:tc>
          <w:tcPr>
            <w:tcW w:w="850" w:type="dxa"/>
            <w:shd w:val="clear" w:color="auto" w:fill="auto"/>
            <w:noWrap/>
            <w:vAlign w:val="center"/>
            <w:hideMark/>
          </w:tcPr>
          <w:p w:rsidR="00E440FB" w:rsidRPr="00290A93" w:rsidRDefault="00E440FB" w:rsidP="00AC3D2D">
            <w:pPr>
              <w:widowControl/>
              <w:jc w:val="center"/>
              <w:rPr>
                <w:rFonts w:ascii="仿宋_GB2312" w:hAnsi="宋体" w:cs="宋体"/>
                <w:color w:val="000000"/>
                <w:kern w:val="0"/>
                <w:sz w:val="21"/>
                <w:szCs w:val="21"/>
              </w:rPr>
            </w:pPr>
          </w:p>
        </w:tc>
        <w:tc>
          <w:tcPr>
            <w:tcW w:w="985" w:type="dxa"/>
            <w:shd w:val="clear" w:color="000000" w:fill="FFFFFF"/>
            <w:vAlign w:val="center"/>
            <w:hideMark/>
          </w:tcPr>
          <w:p w:rsidR="00E440FB" w:rsidRPr="00290A93" w:rsidRDefault="00E440FB" w:rsidP="00AC3D2D">
            <w:pPr>
              <w:widowControl/>
              <w:jc w:val="center"/>
              <w:rPr>
                <w:rFonts w:ascii="仿宋_GB2312" w:hAnsi="Calibri" w:cs="宋体"/>
                <w:color w:val="000000"/>
                <w:kern w:val="0"/>
                <w:sz w:val="21"/>
                <w:szCs w:val="21"/>
              </w:rPr>
            </w:pPr>
          </w:p>
        </w:tc>
        <w:tc>
          <w:tcPr>
            <w:tcW w:w="858"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p>
        </w:tc>
        <w:tc>
          <w:tcPr>
            <w:tcW w:w="1417" w:type="dxa"/>
            <w:shd w:val="clear" w:color="auto" w:fill="auto"/>
            <w:noWrap/>
            <w:vAlign w:val="center"/>
            <w:hideMark/>
          </w:tcPr>
          <w:p w:rsidR="00E440FB" w:rsidRPr="00290A93" w:rsidRDefault="00E440FB" w:rsidP="00AC3D2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145g</w:t>
            </w:r>
          </w:p>
        </w:tc>
        <w:tc>
          <w:tcPr>
            <w:tcW w:w="851" w:type="dxa"/>
            <w:vAlign w:val="center"/>
          </w:tcPr>
          <w:p w:rsidR="00E440FB" w:rsidRPr="00290A93" w:rsidRDefault="00373258" w:rsidP="00E440FB">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2</w:t>
            </w:r>
          </w:p>
        </w:tc>
      </w:tr>
      <w:tr w:rsidR="00E440FB" w:rsidRPr="00290A93" w:rsidTr="00E440FB">
        <w:trPr>
          <w:trHeight w:val="2268"/>
        </w:trPr>
        <w:tc>
          <w:tcPr>
            <w:tcW w:w="709"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5</w:t>
            </w:r>
          </w:p>
        </w:tc>
        <w:tc>
          <w:tcPr>
            <w:tcW w:w="851"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唇膏</w:t>
            </w:r>
          </w:p>
        </w:tc>
        <w:tc>
          <w:tcPr>
            <w:tcW w:w="709"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68</w:t>
            </w:r>
          </w:p>
        </w:tc>
        <w:tc>
          <w:tcPr>
            <w:tcW w:w="2268" w:type="dxa"/>
            <w:shd w:val="clear" w:color="000000" w:fill="FFFFFF"/>
            <w:vAlign w:val="center"/>
            <w:hideMark/>
          </w:tcPr>
          <w:p w:rsidR="00E440FB" w:rsidRPr="00290A93" w:rsidRDefault="00E440FB" w:rsidP="00A37FB5">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凡士林(Vaseline)修护型润唇膏玫瑰花蕾味 3.5G</w:t>
            </w:r>
            <w:r w:rsidRPr="00290A93">
              <w:rPr>
                <w:rFonts w:ascii="仿宋_GB2312" w:hAnsi="宋体" w:cs="宋体"/>
                <w:color w:val="000000"/>
                <w:kern w:val="0"/>
                <w:sz w:val="21"/>
                <w:szCs w:val="21"/>
              </w:rPr>
              <w:t xml:space="preserve"> </w:t>
            </w:r>
          </w:p>
        </w:tc>
        <w:tc>
          <w:tcPr>
            <w:tcW w:w="850" w:type="dxa"/>
            <w:shd w:val="clear" w:color="auto" w:fill="auto"/>
            <w:noWrap/>
            <w:vAlign w:val="center"/>
            <w:hideMark/>
          </w:tcPr>
          <w:p w:rsidR="00E440FB" w:rsidRPr="00290A93" w:rsidRDefault="00E440FB" w:rsidP="00AC3D2D">
            <w:pPr>
              <w:widowControl/>
              <w:jc w:val="center"/>
              <w:rPr>
                <w:rFonts w:ascii="仿宋_GB2312" w:hAnsi="宋体" w:cs="宋体"/>
                <w:color w:val="000000"/>
                <w:kern w:val="0"/>
                <w:sz w:val="21"/>
                <w:szCs w:val="21"/>
              </w:rPr>
            </w:pPr>
          </w:p>
        </w:tc>
        <w:tc>
          <w:tcPr>
            <w:tcW w:w="985" w:type="dxa"/>
            <w:shd w:val="clear" w:color="000000" w:fill="FFFFFF"/>
            <w:vAlign w:val="center"/>
            <w:hideMark/>
          </w:tcPr>
          <w:p w:rsidR="00E440FB" w:rsidRPr="00290A93" w:rsidRDefault="00E440FB" w:rsidP="00AC3D2D">
            <w:pPr>
              <w:widowControl/>
              <w:jc w:val="center"/>
              <w:rPr>
                <w:rFonts w:ascii="仿宋_GB2312" w:hAnsi="Calibri" w:cs="宋体"/>
                <w:color w:val="000000"/>
                <w:kern w:val="0"/>
                <w:sz w:val="21"/>
                <w:szCs w:val="21"/>
              </w:rPr>
            </w:pPr>
          </w:p>
        </w:tc>
        <w:tc>
          <w:tcPr>
            <w:tcW w:w="858"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p>
        </w:tc>
        <w:tc>
          <w:tcPr>
            <w:tcW w:w="1417" w:type="dxa"/>
            <w:shd w:val="clear" w:color="auto" w:fill="auto"/>
            <w:noWrap/>
            <w:vAlign w:val="center"/>
            <w:hideMark/>
          </w:tcPr>
          <w:p w:rsidR="00E440FB" w:rsidRPr="00290A93" w:rsidRDefault="00E440FB" w:rsidP="00AC3D2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 xml:space="preserve"> 3.5g</w:t>
            </w:r>
          </w:p>
        </w:tc>
        <w:tc>
          <w:tcPr>
            <w:tcW w:w="851" w:type="dxa"/>
            <w:vAlign w:val="center"/>
          </w:tcPr>
          <w:p w:rsidR="00E440FB" w:rsidRPr="00290A93" w:rsidRDefault="00373258" w:rsidP="00E440FB">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1</w:t>
            </w:r>
          </w:p>
        </w:tc>
      </w:tr>
      <w:tr w:rsidR="00E440FB" w:rsidRPr="00290A93" w:rsidTr="00E440FB">
        <w:trPr>
          <w:trHeight w:val="1896"/>
        </w:trPr>
        <w:tc>
          <w:tcPr>
            <w:tcW w:w="709"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w:t>
            </w:r>
          </w:p>
        </w:tc>
        <w:tc>
          <w:tcPr>
            <w:tcW w:w="851"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面霜</w:t>
            </w:r>
          </w:p>
        </w:tc>
        <w:tc>
          <w:tcPr>
            <w:tcW w:w="709"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68</w:t>
            </w:r>
          </w:p>
        </w:tc>
        <w:tc>
          <w:tcPr>
            <w:tcW w:w="2268" w:type="dxa"/>
            <w:shd w:val="clear" w:color="000000" w:fill="FFFFFF"/>
            <w:vAlign w:val="center"/>
            <w:hideMark/>
          </w:tcPr>
          <w:p w:rsidR="00E440FB" w:rsidRPr="00290A93" w:rsidRDefault="00E440FB" w:rsidP="00A37FB5">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 xml:space="preserve"> 妮维雅(NIVEA)肌源水弹保湿润泽霜50ml</w:t>
            </w:r>
          </w:p>
        </w:tc>
        <w:tc>
          <w:tcPr>
            <w:tcW w:w="850" w:type="dxa"/>
            <w:shd w:val="clear" w:color="auto" w:fill="auto"/>
            <w:noWrap/>
            <w:vAlign w:val="center"/>
            <w:hideMark/>
          </w:tcPr>
          <w:p w:rsidR="00E440FB" w:rsidRPr="00290A93" w:rsidRDefault="00E440FB" w:rsidP="00AC3D2D">
            <w:pPr>
              <w:widowControl/>
              <w:jc w:val="center"/>
              <w:rPr>
                <w:rFonts w:ascii="仿宋_GB2312" w:hAnsi="宋体" w:cs="宋体"/>
                <w:color w:val="000000"/>
                <w:kern w:val="0"/>
                <w:sz w:val="21"/>
                <w:szCs w:val="21"/>
              </w:rPr>
            </w:pPr>
          </w:p>
        </w:tc>
        <w:tc>
          <w:tcPr>
            <w:tcW w:w="985" w:type="dxa"/>
            <w:shd w:val="clear" w:color="000000" w:fill="FFFFFF"/>
            <w:vAlign w:val="center"/>
            <w:hideMark/>
          </w:tcPr>
          <w:p w:rsidR="00E440FB" w:rsidRPr="00290A93" w:rsidRDefault="00E440FB" w:rsidP="00AC3D2D">
            <w:pPr>
              <w:widowControl/>
              <w:jc w:val="center"/>
              <w:rPr>
                <w:rFonts w:ascii="仿宋_GB2312" w:hAnsi="Calibri" w:cs="宋体"/>
                <w:color w:val="000000"/>
                <w:kern w:val="0"/>
                <w:sz w:val="21"/>
                <w:szCs w:val="21"/>
              </w:rPr>
            </w:pPr>
          </w:p>
        </w:tc>
        <w:tc>
          <w:tcPr>
            <w:tcW w:w="858"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p>
        </w:tc>
        <w:tc>
          <w:tcPr>
            <w:tcW w:w="1417" w:type="dxa"/>
            <w:shd w:val="clear" w:color="auto" w:fill="auto"/>
            <w:noWrap/>
            <w:vAlign w:val="center"/>
            <w:hideMark/>
          </w:tcPr>
          <w:p w:rsidR="00E440FB" w:rsidRPr="00290A93" w:rsidRDefault="00D311B3" w:rsidP="00AC3D2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50ml</w:t>
            </w:r>
          </w:p>
        </w:tc>
        <w:tc>
          <w:tcPr>
            <w:tcW w:w="851" w:type="dxa"/>
            <w:vAlign w:val="center"/>
          </w:tcPr>
          <w:p w:rsidR="00E440FB" w:rsidRPr="00290A93" w:rsidRDefault="00373258" w:rsidP="00E440FB">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1</w:t>
            </w:r>
          </w:p>
        </w:tc>
      </w:tr>
      <w:tr w:rsidR="00E440FB" w:rsidRPr="00290A93" w:rsidTr="00E440FB">
        <w:trPr>
          <w:trHeight w:val="2028"/>
        </w:trPr>
        <w:tc>
          <w:tcPr>
            <w:tcW w:w="709"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7</w:t>
            </w:r>
          </w:p>
        </w:tc>
        <w:tc>
          <w:tcPr>
            <w:tcW w:w="851"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护手霜</w:t>
            </w:r>
          </w:p>
        </w:tc>
        <w:tc>
          <w:tcPr>
            <w:tcW w:w="709"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136</w:t>
            </w:r>
          </w:p>
        </w:tc>
        <w:tc>
          <w:tcPr>
            <w:tcW w:w="2268" w:type="dxa"/>
            <w:shd w:val="clear" w:color="000000" w:fill="FFFFFF"/>
            <w:vAlign w:val="center"/>
            <w:hideMark/>
          </w:tcPr>
          <w:p w:rsidR="00E440FB" w:rsidRPr="00290A93" w:rsidRDefault="00E440FB" w:rsidP="00A37FB5">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贺本清（Herbacin） 德国原装进口小甘菊滋润保湿补水护手霜75ml 三支装</w:t>
            </w:r>
          </w:p>
        </w:tc>
        <w:tc>
          <w:tcPr>
            <w:tcW w:w="850" w:type="dxa"/>
            <w:shd w:val="clear" w:color="auto" w:fill="auto"/>
            <w:noWrap/>
            <w:vAlign w:val="center"/>
            <w:hideMark/>
          </w:tcPr>
          <w:p w:rsidR="00E440FB" w:rsidRPr="00290A93" w:rsidRDefault="00E440FB" w:rsidP="00AC3D2D">
            <w:pPr>
              <w:widowControl/>
              <w:jc w:val="center"/>
              <w:rPr>
                <w:rFonts w:ascii="仿宋_GB2312" w:hAnsi="宋体" w:cs="宋体"/>
                <w:color w:val="000000"/>
                <w:kern w:val="0"/>
                <w:sz w:val="21"/>
                <w:szCs w:val="21"/>
              </w:rPr>
            </w:pPr>
          </w:p>
        </w:tc>
        <w:tc>
          <w:tcPr>
            <w:tcW w:w="985" w:type="dxa"/>
            <w:shd w:val="clear" w:color="000000" w:fill="FFFFFF"/>
            <w:vAlign w:val="center"/>
            <w:hideMark/>
          </w:tcPr>
          <w:p w:rsidR="00E440FB" w:rsidRPr="00290A93" w:rsidRDefault="00E440FB" w:rsidP="00AC3D2D">
            <w:pPr>
              <w:widowControl/>
              <w:jc w:val="center"/>
              <w:rPr>
                <w:rFonts w:ascii="仿宋_GB2312" w:hAnsi="Calibri" w:cs="宋体"/>
                <w:color w:val="000000"/>
                <w:kern w:val="0"/>
                <w:sz w:val="21"/>
                <w:szCs w:val="21"/>
              </w:rPr>
            </w:pPr>
          </w:p>
        </w:tc>
        <w:tc>
          <w:tcPr>
            <w:tcW w:w="858"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p>
        </w:tc>
        <w:tc>
          <w:tcPr>
            <w:tcW w:w="1417" w:type="dxa"/>
            <w:shd w:val="clear" w:color="auto" w:fill="auto"/>
            <w:noWrap/>
            <w:vAlign w:val="center"/>
            <w:hideMark/>
          </w:tcPr>
          <w:p w:rsidR="00E440FB" w:rsidRPr="00290A93" w:rsidRDefault="00D53B6D" w:rsidP="00AC3D2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75ml 三支装</w:t>
            </w:r>
          </w:p>
        </w:tc>
        <w:tc>
          <w:tcPr>
            <w:tcW w:w="851" w:type="dxa"/>
            <w:vAlign w:val="center"/>
          </w:tcPr>
          <w:p w:rsidR="00E440FB" w:rsidRPr="00290A93" w:rsidRDefault="00373258" w:rsidP="00E440FB">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2</w:t>
            </w:r>
          </w:p>
        </w:tc>
      </w:tr>
      <w:tr w:rsidR="00E440FB" w:rsidRPr="00290A93" w:rsidTr="00E440FB">
        <w:trPr>
          <w:trHeight w:val="1380"/>
        </w:trPr>
        <w:tc>
          <w:tcPr>
            <w:tcW w:w="709"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8</w:t>
            </w:r>
          </w:p>
        </w:tc>
        <w:tc>
          <w:tcPr>
            <w:tcW w:w="851"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抽纸</w:t>
            </w:r>
          </w:p>
        </w:tc>
        <w:tc>
          <w:tcPr>
            <w:tcW w:w="709"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136</w:t>
            </w:r>
          </w:p>
        </w:tc>
        <w:tc>
          <w:tcPr>
            <w:tcW w:w="2268"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清风（APP）抽纸 原木纯品金装系列 3层120抽软抽纸巾*10包</w:t>
            </w:r>
          </w:p>
        </w:tc>
        <w:tc>
          <w:tcPr>
            <w:tcW w:w="850" w:type="dxa"/>
            <w:shd w:val="clear" w:color="auto" w:fill="auto"/>
            <w:noWrap/>
            <w:vAlign w:val="center"/>
            <w:hideMark/>
          </w:tcPr>
          <w:p w:rsidR="00E440FB" w:rsidRPr="00290A93" w:rsidRDefault="00E440FB" w:rsidP="00AC3D2D">
            <w:pPr>
              <w:widowControl/>
              <w:jc w:val="center"/>
              <w:rPr>
                <w:rFonts w:ascii="仿宋_GB2312" w:hAnsi="宋体" w:cs="宋体"/>
                <w:color w:val="000000"/>
                <w:kern w:val="0"/>
                <w:sz w:val="21"/>
                <w:szCs w:val="21"/>
              </w:rPr>
            </w:pPr>
          </w:p>
        </w:tc>
        <w:tc>
          <w:tcPr>
            <w:tcW w:w="985" w:type="dxa"/>
            <w:shd w:val="clear" w:color="000000" w:fill="FFFFFF"/>
            <w:vAlign w:val="center"/>
            <w:hideMark/>
          </w:tcPr>
          <w:p w:rsidR="00E440FB" w:rsidRPr="00290A93" w:rsidRDefault="00E440FB" w:rsidP="00AC3D2D">
            <w:pPr>
              <w:widowControl/>
              <w:jc w:val="center"/>
              <w:rPr>
                <w:rFonts w:ascii="仿宋_GB2312" w:hAnsi="Calibri" w:cs="宋体"/>
                <w:color w:val="000000"/>
                <w:kern w:val="0"/>
                <w:sz w:val="21"/>
                <w:szCs w:val="21"/>
              </w:rPr>
            </w:pPr>
          </w:p>
        </w:tc>
        <w:tc>
          <w:tcPr>
            <w:tcW w:w="858"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p>
        </w:tc>
        <w:tc>
          <w:tcPr>
            <w:tcW w:w="1417" w:type="dxa"/>
            <w:shd w:val="clear" w:color="auto" w:fill="auto"/>
            <w:vAlign w:val="center"/>
            <w:hideMark/>
          </w:tcPr>
          <w:p w:rsidR="00E440FB" w:rsidRPr="00290A93" w:rsidRDefault="00E440FB" w:rsidP="00AC3D2D">
            <w:pPr>
              <w:widowControl/>
              <w:jc w:val="left"/>
              <w:rPr>
                <w:rFonts w:ascii="仿宋_GB2312" w:hAnsi="Tahoma" w:cs="Tahoma"/>
                <w:color w:val="3C3C3C"/>
                <w:kern w:val="0"/>
                <w:sz w:val="21"/>
                <w:szCs w:val="21"/>
              </w:rPr>
            </w:pPr>
            <w:r w:rsidRPr="00290A93">
              <w:rPr>
                <w:rFonts w:ascii="仿宋_GB2312" w:hAnsi="Tahoma" w:cs="Tahoma" w:hint="eastAsia"/>
                <w:color w:val="3C3C3C"/>
                <w:kern w:val="0"/>
                <w:sz w:val="21"/>
                <w:szCs w:val="21"/>
              </w:rPr>
              <w:t>3层120抽软抽纸巾*10包</w:t>
            </w:r>
          </w:p>
        </w:tc>
        <w:tc>
          <w:tcPr>
            <w:tcW w:w="851" w:type="dxa"/>
            <w:vAlign w:val="center"/>
          </w:tcPr>
          <w:p w:rsidR="00E440FB" w:rsidRPr="00290A93" w:rsidRDefault="00373258" w:rsidP="00E440FB">
            <w:pPr>
              <w:widowControl/>
              <w:jc w:val="center"/>
              <w:rPr>
                <w:rFonts w:ascii="仿宋_GB2312" w:hAnsi="Tahoma" w:cs="Tahoma"/>
                <w:color w:val="3C3C3C"/>
                <w:kern w:val="0"/>
                <w:sz w:val="21"/>
                <w:szCs w:val="21"/>
              </w:rPr>
            </w:pPr>
            <w:r>
              <w:rPr>
                <w:rFonts w:ascii="仿宋_GB2312" w:hAnsi="Tahoma" w:cs="Tahoma" w:hint="eastAsia"/>
                <w:color w:val="3C3C3C"/>
                <w:kern w:val="0"/>
                <w:sz w:val="21"/>
                <w:szCs w:val="21"/>
              </w:rPr>
              <w:t>2</w:t>
            </w:r>
          </w:p>
        </w:tc>
      </w:tr>
      <w:tr w:rsidR="00E440FB" w:rsidRPr="00290A93" w:rsidTr="00E440FB">
        <w:trPr>
          <w:trHeight w:val="1896"/>
        </w:trPr>
        <w:tc>
          <w:tcPr>
            <w:tcW w:w="709"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9</w:t>
            </w:r>
          </w:p>
        </w:tc>
        <w:tc>
          <w:tcPr>
            <w:tcW w:w="851"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体乳</w:t>
            </w:r>
          </w:p>
        </w:tc>
        <w:tc>
          <w:tcPr>
            <w:tcW w:w="709"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68</w:t>
            </w:r>
          </w:p>
        </w:tc>
        <w:tc>
          <w:tcPr>
            <w:tcW w:w="2268"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r w:rsidRPr="00A37FB5">
              <w:rPr>
                <w:rFonts w:ascii="仿宋_GB2312" w:hAnsi="宋体" w:cs="宋体" w:hint="eastAsia"/>
                <w:color w:val="000000"/>
                <w:kern w:val="0"/>
                <w:sz w:val="21"/>
                <w:szCs w:val="21"/>
              </w:rPr>
              <w:t>施巴（sebamed）清爽润肤乳200ml</w:t>
            </w:r>
          </w:p>
        </w:tc>
        <w:tc>
          <w:tcPr>
            <w:tcW w:w="850" w:type="dxa"/>
            <w:shd w:val="clear" w:color="auto" w:fill="auto"/>
            <w:noWrap/>
            <w:vAlign w:val="center"/>
            <w:hideMark/>
          </w:tcPr>
          <w:p w:rsidR="00E440FB" w:rsidRPr="00290A93" w:rsidRDefault="00E440FB" w:rsidP="00AC3D2D">
            <w:pPr>
              <w:widowControl/>
              <w:jc w:val="center"/>
              <w:rPr>
                <w:rFonts w:ascii="仿宋_GB2312" w:hAnsi="宋体" w:cs="宋体"/>
                <w:color w:val="000000"/>
                <w:kern w:val="0"/>
                <w:sz w:val="21"/>
                <w:szCs w:val="21"/>
              </w:rPr>
            </w:pPr>
          </w:p>
        </w:tc>
        <w:tc>
          <w:tcPr>
            <w:tcW w:w="985" w:type="dxa"/>
            <w:shd w:val="clear" w:color="000000" w:fill="FFFFFF"/>
            <w:vAlign w:val="center"/>
            <w:hideMark/>
          </w:tcPr>
          <w:p w:rsidR="00E440FB" w:rsidRPr="00290A93" w:rsidRDefault="00E440FB" w:rsidP="00AC3D2D">
            <w:pPr>
              <w:widowControl/>
              <w:jc w:val="center"/>
              <w:rPr>
                <w:rFonts w:ascii="仿宋_GB2312" w:hAnsi="Calibri" w:cs="宋体"/>
                <w:color w:val="000000"/>
                <w:kern w:val="0"/>
                <w:sz w:val="21"/>
                <w:szCs w:val="21"/>
              </w:rPr>
            </w:pPr>
          </w:p>
        </w:tc>
        <w:tc>
          <w:tcPr>
            <w:tcW w:w="858"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p>
        </w:tc>
        <w:tc>
          <w:tcPr>
            <w:tcW w:w="1417" w:type="dxa"/>
            <w:shd w:val="clear" w:color="auto" w:fill="auto"/>
            <w:noWrap/>
            <w:vAlign w:val="center"/>
            <w:hideMark/>
          </w:tcPr>
          <w:p w:rsidR="00E440FB" w:rsidRPr="00290A93" w:rsidRDefault="00D57EA6" w:rsidP="00AC3D2D">
            <w:pPr>
              <w:widowControl/>
              <w:jc w:val="center"/>
              <w:rPr>
                <w:rFonts w:ascii="仿宋_GB2312" w:hAnsi="宋体" w:cs="宋体"/>
                <w:color w:val="000000"/>
                <w:kern w:val="0"/>
                <w:sz w:val="21"/>
                <w:szCs w:val="21"/>
              </w:rPr>
            </w:pPr>
            <w:r w:rsidRPr="00A37FB5">
              <w:rPr>
                <w:rFonts w:ascii="仿宋_GB2312" w:hAnsi="宋体" w:cs="宋体" w:hint="eastAsia"/>
                <w:color w:val="000000"/>
                <w:kern w:val="0"/>
                <w:sz w:val="21"/>
                <w:szCs w:val="21"/>
              </w:rPr>
              <w:t>200ml</w:t>
            </w:r>
          </w:p>
        </w:tc>
        <w:tc>
          <w:tcPr>
            <w:tcW w:w="851" w:type="dxa"/>
            <w:vAlign w:val="center"/>
          </w:tcPr>
          <w:p w:rsidR="00E440FB" w:rsidRPr="00290A93" w:rsidRDefault="00373258" w:rsidP="00E440FB">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1</w:t>
            </w:r>
          </w:p>
        </w:tc>
      </w:tr>
      <w:tr w:rsidR="00E440FB" w:rsidRPr="00290A93" w:rsidTr="00E440FB">
        <w:trPr>
          <w:trHeight w:val="921"/>
        </w:trPr>
        <w:tc>
          <w:tcPr>
            <w:tcW w:w="709"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10</w:t>
            </w:r>
          </w:p>
        </w:tc>
        <w:tc>
          <w:tcPr>
            <w:tcW w:w="851"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洗衣液</w:t>
            </w:r>
          </w:p>
        </w:tc>
        <w:tc>
          <w:tcPr>
            <w:tcW w:w="709"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68</w:t>
            </w:r>
          </w:p>
        </w:tc>
        <w:tc>
          <w:tcPr>
            <w:tcW w:w="2268"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蓝月亮</w:t>
            </w:r>
          </w:p>
        </w:tc>
        <w:tc>
          <w:tcPr>
            <w:tcW w:w="850" w:type="dxa"/>
            <w:shd w:val="clear" w:color="auto" w:fill="auto"/>
            <w:noWrap/>
            <w:vAlign w:val="center"/>
            <w:hideMark/>
          </w:tcPr>
          <w:p w:rsidR="00E440FB" w:rsidRPr="00290A93" w:rsidRDefault="00E440FB" w:rsidP="00AC3D2D">
            <w:pPr>
              <w:widowControl/>
              <w:jc w:val="center"/>
              <w:rPr>
                <w:rFonts w:ascii="仿宋_GB2312" w:hAnsi="宋体" w:cs="宋体"/>
                <w:color w:val="000000"/>
                <w:kern w:val="0"/>
                <w:sz w:val="21"/>
                <w:szCs w:val="21"/>
              </w:rPr>
            </w:pPr>
          </w:p>
        </w:tc>
        <w:tc>
          <w:tcPr>
            <w:tcW w:w="985" w:type="dxa"/>
            <w:shd w:val="clear" w:color="000000" w:fill="FFFFFF"/>
            <w:vAlign w:val="center"/>
            <w:hideMark/>
          </w:tcPr>
          <w:p w:rsidR="00E440FB" w:rsidRPr="00290A93" w:rsidRDefault="00E440FB" w:rsidP="00AC3D2D">
            <w:pPr>
              <w:widowControl/>
              <w:jc w:val="center"/>
              <w:rPr>
                <w:rFonts w:ascii="仿宋_GB2312" w:hAnsi="Calibri" w:cs="宋体"/>
                <w:color w:val="000000"/>
                <w:kern w:val="0"/>
                <w:sz w:val="21"/>
                <w:szCs w:val="21"/>
              </w:rPr>
            </w:pPr>
          </w:p>
        </w:tc>
        <w:tc>
          <w:tcPr>
            <w:tcW w:w="858"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p>
        </w:tc>
        <w:tc>
          <w:tcPr>
            <w:tcW w:w="1417" w:type="dxa"/>
            <w:shd w:val="clear" w:color="auto" w:fill="auto"/>
            <w:noWrap/>
            <w:vAlign w:val="center"/>
            <w:hideMark/>
          </w:tcPr>
          <w:p w:rsidR="00E440FB" w:rsidRPr="00290A93" w:rsidRDefault="00E440FB" w:rsidP="00AC3D2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3KG</w:t>
            </w:r>
          </w:p>
        </w:tc>
        <w:tc>
          <w:tcPr>
            <w:tcW w:w="851" w:type="dxa"/>
            <w:vAlign w:val="center"/>
          </w:tcPr>
          <w:p w:rsidR="00E440FB" w:rsidRPr="00290A93" w:rsidRDefault="00373258" w:rsidP="00E440FB">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1</w:t>
            </w:r>
          </w:p>
        </w:tc>
      </w:tr>
      <w:tr w:rsidR="00E440FB" w:rsidRPr="00290A93" w:rsidTr="00E440FB">
        <w:trPr>
          <w:trHeight w:val="2544"/>
        </w:trPr>
        <w:tc>
          <w:tcPr>
            <w:tcW w:w="709"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lastRenderedPageBreak/>
              <w:t>11</w:t>
            </w:r>
          </w:p>
        </w:tc>
        <w:tc>
          <w:tcPr>
            <w:tcW w:w="851"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洗面奶</w:t>
            </w:r>
          </w:p>
        </w:tc>
        <w:tc>
          <w:tcPr>
            <w:tcW w:w="709"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68</w:t>
            </w:r>
          </w:p>
        </w:tc>
        <w:tc>
          <w:tcPr>
            <w:tcW w:w="2268" w:type="dxa"/>
            <w:shd w:val="clear" w:color="000000" w:fill="FFFFFF"/>
            <w:vAlign w:val="center"/>
            <w:hideMark/>
          </w:tcPr>
          <w:p w:rsidR="00E440FB" w:rsidRPr="00290A93" w:rsidRDefault="00E440FB" w:rsidP="00A37FB5">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丝塔芙Cetaphil温润净透泡沫洁面乳236ml</w:t>
            </w:r>
          </w:p>
        </w:tc>
        <w:tc>
          <w:tcPr>
            <w:tcW w:w="850" w:type="dxa"/>
            <w:shd w:val="clear" w:color="auto" w:fill="auto"/>
            <w:noWrap/>
            <w:vAlign w:val="center"/>
            <w:hideMark/>
          </w:tcPr>
          <w:p w:rsidR="00E440FB" w:rsidRPr="00290A93" w:rsidRDefault="00E440FB" w:rsidP="00AC3D2D">
            <w:pPr>
              <w:widowControl/>
              <w:jc w:val="center"/>
              <w:rPr>
                <w:rFonts w:ascii="仿宋_GB2312" w:hAnsi="宋体" w:cs="宋体"/>
                <w:color w:val="000000"/>
                <w:kern w:val="0"/>
                <w:sz w:val="21"/>
                <w:szCs w:val="21"/>
              </w:rPr>
            </w:pPr>
          </w:p>
        </w:tc>
        <w:tc>
          <w:tcPr>
            <w:tcW w:w="985" w:type="dxa"/>
            <w:shd w:val="clear" w:color="000000" w:fill="FFFFFF"/>
            <w:vAlign w:val="center"/>
            <w:hideMark/>
          </w:tcPr>
          <w:p w:rsidR="00E440FB" w:rsidRPr="00290A93" w:rsidRDefault="00E440FB" w:rsidP="00AC3D2D">
            <w:pPr>
              <w:widowControl/>
              <w:jc w:val="center"/>
              <w:rPr>
                <w:rFonts w:ascii="仿宋_GB2312" w:hAnsi="Calibri" w:cs="宋体"/>
                <w:color w:val="000000"/>
                <w:kern w:val="0"/>
                <w:sz w:val="21"/>
                <w:szCs w:val="21"/>
              </w:rPr>
            </w:pPr>
          </w:p>
        </w:tc>
        <w:tc>
          <w:tcPr>
            <w:tcW w:w="858"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p>
        </w:tc>
        <w:tc>
          <w:tcPr>
            <w:tcW w:w="1417" w:type="dxa"/>
            <w:shd w:val="clear" w:color="auto" w:fill="auto"/>
            <w:noWrap/>
            <w:vAlign w:val="center"/>
            <w:hideMark/>
          </w:tcPr>
          <w:p w:rsidR="00E440FB" w:rsidRPr="00290A93" w:rsidRDefault="00E440FB" w:rsidP="00AC3D2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236ml</w:t>
            </w:r>
          </w:p>
        </w:tc>
        <w:tc>
          <w:tcPr>
            <w:tcW w:w="851" w:type="dxa"/>
            <w:vAlign w:val="center"/>
          </w:tcPr>
          <w:p w:rsidR="00E440FB" w:rsidRPr="00290A93" w:rsidRDefault="00373258" w:rsidP="00E440FB">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1</w:t>
            </w:r>
          </w:p>
        </w:tc>
      </w:tr>
      <w:tr w:rsidR="00E440FB" w:rsidRPr="00290A93" w:rsidTr="00E440FB">
        <w:trPr>
          <w:trHeight w:val="660"/>
        </w:trPr>
        <w:tc>
          <w:tcPr>
            <w:tcW w:w="709" w:type="dxa"/>
            <w:shd w:val="clear" w:color="auto" w:fill="auto"/>
            <w:noWrap/>
            <w:vAlign w:val="center"/>
            <w:hideMark/>
          </w:tcPr>
          <w:p w:rsidR="00E440FB" w:rsidRPr="00290A93" w:rsidRDefault="00E440FB" w:rsidP="00AC3D2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合计</w:t>
            </w:r>
          </w:p>
        </w:tc>
        <w:tc>
          <w:tcPr>
            <w:tcW w:w="851" w:type="dxa"/>
            <w:shd w:val="clear" w:color="auto" w:fill="auto"/>
            <w:noWrap/>
            <w:vAlign w:val="center"/>
            <w:hideMark/>
          </w:tcPr>
          <w:p w:rsidR="00E440FB" w:rsidRPr="00290A93" w:rsidRDefault="00E440FB" w:rsidP="00AC3D2D">
            <w:pPr>
              <w:widowControl/>
              <w:jc w:val="center"/>
              <w:rPr>
                <w:rFonts w:ascii="仿宋_GB2312" w:hAnsi="宋体" w:cs="宋体"/>
                <w:color w:val="000000"/>
                <w:kern w:val="0"/>
                <w:sz w:val="21"/>
                <w:szCs w:val="21"/>
              </w:rPr>
            </w:pPr>
          </w:p>
        </w:tc>
        <w:tc>
          <w:tcPr>
            <w:tcW w:w="709"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p>
        </w:tc>
        <w:tc>
          <w:tcPr>
            <w:tcW w:w="2268" w:type="dxa"/>
            <w:shd w:val="clear" w:color="auto" w:fill="auto"/>
            <w:noWrap/>
            <w:vAlign w:val="center"/>
            <w:hideMark/>
          </w:tcPr>
          <w:p w:rsidR="00E440FB" w:rsidRPr="00290A93" w:rsidRDefault="00E440FB" w:rsidP="00AC3D2D">
            <w:pPr>
              <w:widowControl/>
              <w:jc w:val="center"/>
              <w:rPr>
                <w:rFonts w:ascii="仿宋_GB2312" w:hAnsi="宋体" w:cs="宋体"/>
                <w:color w:val="000000"/>
                <w:kern w:val="0"/>
                <w:sz w:val="21"/>
                <w:szCs w:val="21"/>
              </w:rPr>
            </w:pPr>
          </w:p>
        </w:tc>
        <w:tc>
          <w:tcPr>
            <w:tcW w:w="850" w:type="dxa"/>
            <w:shd w:val="clear" w:color="auto" w:fill="auto"/>
            <w:noWrap/>
            <w:vAlign w:val="center"/>
            <w:hideMark/>
          </w:tcPr>
          <w:p w:rsidR="00E440FB" w:rsidRPr="00290A93" w:rsidRDefault="00E440FB" w:rsidP="00AC3D2D">
            <w:pPr>
              <w:widowControl/>
              <w:jc w:val="center"/>
              <w:rPr>
                <w:rFonts w:ascii="仿宋_GB2312" w:hAnsi="宋体" w:cs="宋体"/>
                <w:color w:val="000000"/>
                <w:kern w:val="0"/>
                <w:sz w:val="21"/>
                <w:szCs w:val="21"/>
              </w:rPr>
            </w:pPr>
          </w:p>
        </w:tc>
        <w:tc>
          <w:tcPr>
            <w:tcW w:w="985" w:type="dxa"/>
            <w:shd w:val="clear" w:color="auto" w:fill="auto"/>
            <w:noWrap/>
            <w:vAlign w:val="center"/>
            <w:hideMark/>
          </w:tcPr>
          <w:p w:rsidR="00E440FB" w:rsidRPr="00290A93" w:rsidRDefault="00E440FB" w:rsidP="00AC3D2D">
            <w:pPr>
              <w:widowControl/>
              <w:jc w:val="center"/>
              <w:rPr>
                <w:rFonts w:ascii="仿宋_GB2312" w:hAnsi="宋体" w:cs="宋体"/>
                <w:color w:val="000000"/>
                <w:kern w:val="0"/>
                <w:sz w:val="21"/>
                <w:szCs w:val="21"/>
              </w:rPr>
            </w:pPr>
          </w:p>
        </w:tc>
        <w:tc>
          <w:tcPr>
            <w:tcW w:w="858" w:type="dxa"/>
            <w:shd w:val="clear" w:color="000000" w:fill="FFFFFF"/>
            <w:vAlign w:val="center"/>
            <w:hideMark/>
          </w:tcPr>
          <w:p w:rsidR="00E440FB" w:rsidRPr="00290A93" w:rsidRDefault="00E440FB" w:rsidP="00AC3D2D">
            <w:pPr>
              <w:widowControl/>
              <w:jc w:val="center"/>
              <w:rPr>
                <w:rFonts w:ascii="仿宋_GB2312" w:hAnsi="宋体" w:cs="宋体"/>
                <w:color w:val="000000"/>
                <w:kern w:val="0"/>
                <w:sz w:val="21"/>
                <w:szCs w:val="21"/>
              </w:rPr>
            </w:pPr>
          </w:p>
        </w:tc>
        <w:tc>
          <w:tcPr>
            <w:tcW w:w="1417" w:type="dxa"/>
            <w:shd w:val="clear" w:color="auto" w:fill="auto"/>
            <w:noWrap/>
            <w:vAlign w:val="center"/>
            <w:hideMark/>
          </w:tcPr>
          <w:p w:rsidR="00E440FB" w:rsidRPr="00290A93" w:rsidRDefault="00E440FB" w:rsidP="00AC3D2D">
            <w:pPr>
              <w:widowControl/>
              <w:jc w:val="center"/>
              <w:rPr>
                <w:rFonts w:ascii="仿宋_GB2312" w:hAnsi="宋体" w:cs="宋体"/>
                <w:color w:val="000000"/>
                <w:kern w:val="0"/>
                <w:sz w:val="21"/>
                <w:szCs w:val="21"/>
              </w:rPr>
            </w:pPr>
          </w:p>
        </w:tc>
        <w:tc>
          <w:tcPr>
            <w:tcW w:w="851" w:type="dxa"/>
            <w:vAlign w:val="center"/>
          </w:tcPr>
          <w:p w:rsidR="00E440FB" w:rsidRPr="00290A93" w:rsidRDefault="00E440FB" w:rsidP="00E440FB">
            <w:pPr>
              <w:widowControl/>
              <w:jc w:val="center"/>
              <w:rPr>
                <w:rFonts w:ascii="仿宋_GB2312" w:hAnsi="宋体" w:cs="宋体"/>
                <w:color w:val="000000"/>
                <w:kern w:val="0"/>
                <w:sz w:val="21"/>
                <w:szCs w:val="21"/>
              </w:rPr>
            </w:pPr>
          </w:p>
        </w:tc>
      </w:tr>
    </w:tbl>
    <w:p w:rsidR="0093565A" w:rsidRDefault="0093565A" w:rsidP="0087078F">
      <w:pPr>
        <w:rPr>
          <w:rFonts w:ascii="仿宋_GB2312" w:hAnsi="华文楷体"/>
          <w:b/>
          <w:szCs w:val="21"/>
        </w:rPr>
      </w:pPr>
    </w:p>
    <w:p w:rsidR="007F44D1" w:rsidRPr="007F44D1" w:rsidRDefault="007F44D1" w:rsidP="007F44D1">
      <w:pPr>
        <w:jc w:val="left"/>
        <w:rPr>
          <w:rFonts w:ascii="仿宋_GB2312" w:hAnsi="华文楷体"/>
          <w:color w:val="FF0000"/>
          <w:sz w:val="21"/>
          <w:szCs w:val="21"/>
          <w:u w:val="single"/>
        </w:rPr>
      </w:pPr>
      <w:r w:rsidRPr="007F44D1">
        <w:rPr>
          <w:rFonts w:ascii="仿宋_GB2312" w:hAnsi="华文楷体" w:hint="eastAsia"/>
          <w:b/>
          <w:color w:val="000000" w:themeColor="text1"/>
          <w:sz w:val="21"/>
          <w:szCs w:val="21"/>
        </w:rPr>
        <w:t>含税总金额：</w:t>
      </w:r>
      <w:r w:rsidR="001F1920">
        <w:rPr>
          <w:rFonts w:ascii="宋体" w:hAnsi="宋体" w:cs="宋体" w:hint="eastAsia"/>
          <w:b/>
          <w:bCs/>
          <w:color w:val="000000" w:themeColor="text1"/>
          <w:kern w:val="0"/>
          <w:sz w:val="21"/>
          <w:szCs w:val="21"/>
          <w:u w:val="single"/>
        </w:rPr>
        <w:t>XXXX</w:t>
      </w:r>
      <w:r w:rsidRPr="007F44D1">
        <w:rPr>
          <w:rFonts w:ascii="仿宋_GB2312" w:hAnsi="华文楷体" w:hint="eastAsia"/>
          <w:b/>
          <w:color w:val="000000" w:themeColor="text1"/>
          <w:sz w:val="21"/>
          <w:szCs w:val="21"/>
          <w:u w:val="single"/>
        </w:rPr>
        <w:t>元</w:t>
      </w:r>
      <w:r w:rsidRPr="007F44D1">
        <w:rPr>
          <w:rFonts w:ascii="仿宋_GB2312" w:hAnsi="华文楷体" w:hint="eastAsia"/>
          <w:b/>
          <w:color w:val="000000" w:themeColor="text1"/>
          <w:sz w:val="21"/>
          <w:szCs w:val="21"/>
        </w:rPr>
        <w:t>，大写：</w:t>
      </w:r>
      <w:r w:rsidR="001F1920">
        <w:rPr>
          <w:rFonts w:ascii="宋体" w:hAnsi="宋体" w:cs="宋体" w:hint="eastAsia"/>
          <w:b/>
          <w:bCs/>
          <w:color w:val="000000" w:themeColor="text1"/>
          <w:sz w:val="21"/>
          <w:szCs w:val="21"/>
          <w:u w:val="single"/>
        </w:rPr>
        <w:t>XXXX</w:t>
      </w:r>
      <w:r w:rsidRPr="007F44D1">
        <w:rPr>
          <w:rFonts w:ascii="仿宋_GB2312" w:hAnsi="华文楷体" w:hint="eastAsia"/>
          <w:b/>
          <w:color w:val="000000" w:themeColor="text1"/>
          <w:sz w:val="21"/>
          <w:szCs w:val="21"/>
        </w:rPr>
        <w:t>，</w:t>
      </w:r>
      <w:r w:rsidRPr="007F44D1">
        <w:rPr>
          <w:rFonts w:ascii="仿宋_GB2312" w:hAnsi="华文楷体" w:hint="eastAsia"/>
          <w:b/>
          <w:sz w:val="21"/>
          <w:szCs w:val="21"/>
        </w:rPr>
        <w:t>税率</w:t>
      </w:r>
      <w:r w:rsidRPr="007F44D1">
        <w:rPr>
          <w:rFonts w:ascii="仿宋_GB2312" w:hAnsi="华文楷体" w:hint="eastAsia"/>
          <w:b/>
          <w:sz w:val="21"/>
          <w:szCs w:val="21"/>
          <w:u w:val="single"/>
        </w:rPr>
        <w:t xml:space="preserve">：13%  </w:t>
      </w:r>
    </w:p>
    <w:p w:rsidR="000F683B" w:rsidRDefault="007F44D1" w:rsidP="000F683B">
      <w:pPr>
        <w:ind w:firstLine="420"/>
        <w:jc w:val="left"/>
        <w:rPr>
          <w:rFonts w:ascii="仿宋_GB2312" w:hAnsiTheme="minorEastAsia"/>
          <w:sz w:val="21"/>
          <w:szCs w:val="21"/>
        </w:rPr>
      </w:pPr>
      <w:r w:rsidRPr="007F44D1">
        <w:rPr>
          <w:rFonts w:ascii="仿宋_GB2312" w:hAnsiTheme="minorEastAsia" w:hint="eastAsia"/>
          <w:sz w:val="21"/>
          <w:szCs w:val="21"/>
        </w:rPr>
        <w:t>备注：本合同约定的不含税价格部分不因国家税率变化而变化，若在合同履行期间，如遇国家税率调整，则价税合计相应调整，</w:t>
      </w:r>
      <w:r w:rsidRPr="007F44D1">
        <w:rPr>
          <w:rFonts w:ascii="仿宋_GB2312" w:hAnsiTheme="minorEastAsia"/>
          <w:sz w:val="21"/>
          <w:szCs w:val="21"/>
        </w:rPr>
        <w:t>调整后的含税综合单价=原含税综合单价/（1+</w:t>
      </w:r>
      <w:r w:rsidRPr="007F44D1">
        <w:rPr>
          <w:rFonts w:ascii="仿宋_GB2312" w:hAnsiTheme="minorEastAsia" w:hint="eastAsia"/>
          <w:sz w:val="21"/>
          <w:szCs w:val="21"/>
        </w:rPr>
        <w:t>报价</w:t>
      </w:r>
      <w:r w:rsidRPr="007F44D1">
        <w:rPr>
          <w:rFonts w:ascii="仿宋_GB2312" w:hAnsiTheme="minorEastAsia"/>
          <w:sz w:val="21"/>
          <w:szCs w:val="21"/>
        </w:rPr>
        <w:t>税率）</w:t>
      </w:r>
      <w:r w:rsidRPr="007F44D1">
        <w:rPr>
          <w:rFonts w:ascii="仿宋_GB2312" w:hAnsiTheme="minorEastAsia"/>
          <w:sz w:val="21"/>
          <w:szCs w:val="21"/>
        </w:rPr>
        <w:t>×</w:t>
      </w:r>
      <w:r w:rsidRPr="007F44D1">
        <w:rPr>
          <w:rFonts w:ascii="仿宋_GB2312" w:hAnsiTheme="minorEastAsia"/>
          <w:sz w:val="21"/>
          <w:szCs w:val="21"/>
        </w:rPr>
        <w:t>（1+调整后的税率），并以此作为结算依据</w:t>
      </w:r>
      <w:r w:rsidRPr="007F44D1">
        <w:rPr>
          <w:rFonts w:ascii="仿宋_GB2312" w:hAnsiTheme="minorEastAsia" w:hint="eastAsia"/>
          <w:sz w:val="21"/>
          <w:szCs w:val="21"/>
        </w:rPr>
        <w:t>。以开具发票的时间为准。</w:t>
      </w:r>
    </w:p>
    <w:p w:rsidR="007F44D1" w:rsidRPr="007F44D1" w:rsidRDefault="007F44D1" w:rsidP="000F683B">
      <w:pPr>
        <w:ind w:firstLine="420"/>
        <w:jc w:val="left"/>
        <w:rPr>
          <w:rFonts w:ascii="仿宋_GB2312" w:hAnsiTheme="minorEastAsia"/>
          <w:sz w:val="21"/>
          <w:szCs w:val="21"/>
        </w:rPr>
      </w:pPr>
      <w:r w:rsidRPr="007F44D1">
        <w:rPr>
          <w:rFonts w:ascii="仿宋_GB2312" w:hAnsiTheme="minorEastAsia" w:hint="eastAsia"/>
          <w:sz w:val="21"/>
          <w:szCs w:val="21"/>
        </w:rPr>
        <w:t xml:space="preserve"> </w:t>
      </w:r>
      <w:r w:rsidR="008D20F3">
        <w:rPr>
          <w:rFonts w:ascii="仿宋_GB2312" w:hAnsiTheme="minorEastAsia" w:hint="eastAsia"/>
          <w:sz w:val="21"/>
          <w:szCs w:val="21"/>
        </w:rPr>
        <w:t>因需求数量为预计数量，实际数量按</w:t>
      </w:r>
      <w:r w:rsidR="00452228">
        <w:rPr>
          <w:rFonts w:ascii="仿宋_GB2312" w:hAnsiTheme="minorEastAsia" w:hint="eastAsia"/>
          <w:sz w:val="21"/>
          <w:szCs w:val="21"/>
        </w:rPr>
        <w:t>甲方</w:t>
      </w:r>
      <w:r w:rsidR="0026643D">
        <w:rPr>
          <w:rFonts w:ascii="仿宋_GB2312" w:hAnsiTheme="minorEastAsia" w:hint="eastAsia"/>
          <w:sz w:val="21"/>
          <w:szCs w:val="21"/>
        </w:rPr>
        <w:t>在供货前2周</w:t>
      </w:r>
      <w:r w:rsidR="008D20F3">
        <w:rPr>
          <w:rFonts w:ascii="仿宋_GB2312" w:hAnsiTheme="minorEastAsia" w:hint="eastAsia"/>
          <w:sz w:val="21"/>
          <w:szCs w:val="21"/>
        </w:rPr>
        <w:t>最终确定</w:t>
      </w:r>
      <w:r w:rsidR="00452228">
        <w:rPr>
          <w:rFonts w:ascii="仿宋_GB2312" w:hAnsiTheme="minorEastAsia" w:hint="eastAsia"/>
          <w:sz w:val="21"/>
          <w:szCs w:val="21"/>
        </w:rPr>
        <w:t>的需求</w:t>
      </w:r>
      <w:r w:rsidR="008D20F3">
        <w:rPr>
          <w:rFonts w:ascii="仿宋_GB2312" w:hAnsiTheme="minorEastAsia" w:hint="eastAsia"/>
          <w:sz w:val="21"/>
          <w:szCs w:val="21"/>
        </w:rPr>
        <w:t>数量计算。</w:t>
      </w:r>
      <w:r w:rsidR="0026643D">
        <w:rPr>
          <w:rFonts w:ascii="仿宋_GB2312" w:hAnsiTheme="minorEastAsia" w:hint="eastAsia"/>
          <w:sz w:val="21"/>
          <w:szCs w:val="21"/>
        </w:rPr>
        <w:t>结算金额按报价单价计算。</w:t>
      </w:r>
    </w:p>
    <w:p w:rsidR="007F44D1" w:rsidRPr="007F44D1" w:rsidRDefault="007F44D1" w:rsidP="007F44D1">
      <w:pPr>
        <w:jc w:val="left"/>
        <w:rPr>
          <w:rFonts w:ascii="仿宋_GB2312" w:hAnsi="华文楷体"/>
          <w:b/>
          <w:sz w:val="21"/>
          <w:szCs w:val="21"/>
        </w:rPr>
      </w:pPr>
      <w:r w:rsidRPr="007F44D1">
        <w:rPr>
          <w:rFonts w:ascii="仿宋_GB2312" w:hAnsi="华文楷体" w:hint="eastAsia"/>
          <w:b/>
          <w:sz w:val="21"/>
          <w:szCs w:val="21"/>
        </w:rPr>
        <w:t>二、合同期及合同形式</w:t>
      </w:r>
    </w:p>
    <w:p w:rsidR="007F44D1" w:rsidRDefault="007F44D1" w:rsidP="007F44D1">
      <w:pPr>
        <w:ind w:firstLineChars="200" w:firstLine="420"/>
        <w:rPr>
          <w:rFonts w:ascii="仿宋_GB2312" w:hAnsi="华文楷体"/>
          <w:color w:val="000000" w:themeColor="text1"/>
          <w:sz w:val="21"/>
          <w:szCs w:val="21"/>
        </w:rPr>
      </w:pPr>
      <w:r w:rsidRPr="007F44D1">
        <w:rPr>
          <w:rFonts w:ascii="仿宋_GB2312" w:hAnsi="华文楷体" w:hint="eastAsia"/>
          <w:color w:val="000000" w:themeColor="text1"/>
          <w:sz w:val="21"/>
          <w:szCs w:val="21"/>
        </w:rPr>
        <w:t>本合同为《一次性采购合同》，合同期限：自合同签订生效起至</w:t>
      </w:r>
      <w:r>
        <w:rPr>
          <w:rFonts w:ascii="仿宋_GB2312" w:hAnsi="华文楷体" w:hint="eastAsia"/>
          <w:color w:val="000000" w:themeColor="text1"/>
          <w:sz w:val="21"/>
          <w:szCs w:val="21"/>
        </w:rPr>
        <w:t>2020</w:t>
      </w:r>
      <w:r w:rsidRPr="007F44D1">
        <w:rPr>
          <w:rFonts w:ascii="仿宋_GB2312" w:hAnsi="华文楷体" w:hint="eastAsia"/>
          <w:color w:val="000000" w:themeColor="text1"/>
          <w:sz w:val="21"/>
          <w:szCs w:val="21"/>
        </w:rPr>
        <w:t>年12 月</w:t>
      </w:r>
      <w:r w:rsidR="00F2057D">
        <w:rPr>
          <w:rFonts w:ascii="仿宋_GB2312" w:hAnsi="华文楷体" w:hint="eastAsia"/>
          <w:color w:val="000000" w:themeColor="text1"/>
          <w:sz w:val="21"/>
          <w:szCs w:val="21"/>
        </w:rPr>
        <w:t>30</w:t>
      </w:r>
      <w:r w:rsidRPr="007F44D1">
        <w:rPr>
          <w:rFonts w:ascii="仿宋_GB2312" w:hAnsi="华文楷体" w:hint="eastAsia"/>
          <w:color w:val="000000" w:themeColor="text1"/>
          <w:sz w:val="21"/>
          <w:szCs w:val="21"/>
        </w:rPr>
        <w:t>日止，直至双方权利义务履行完毕。</w:t>
      </w:r>
    </w:p>
    <w:p w:rsidR="000F683B" w:rsidRPr="006B5A0F" w:rsidRDefault="000F683B" w:rsidP="007F44D1">
      <w:pPr>
        <w:ind w:firstLineChars="200" w:firstLine="420"/>
        <w:rPr>
          <w:rFonts w:ascii="仿宋_GB2312" w:hAnsi="华文楷体"/>
          <w:color w:val="000000" w:themeColor="text1"/>
          <w:sz w:val="21"/>
          <w:szCs w:val="21"/>
        </w:rPr>
      </w:pPr>
    </w:p>
    <w:p w:rsidR="007F44D1" w:rsidRPr="007F44D1" w:rsidRDefault="007F44D1" w:rsidP="007F44D1">
      <w:pPr>
        <w:jc w:val="left"/>
        <w:rPr>
          <w:rFonts w:ascii="仿宋_GB2312" w:hAnsi="华文楷体"/>
          <w:b/>
          <w:sz w:val="21"/>
          <w:szCs w:val="21"/>
        </w:rPr>
      </w:pPr>
      <w:r w:rsidRPr="007F44D1">
        <w:rPr>
          <w:rFonts w:ascii="仿宋_GB2312" w:hAnsi="华文楷体" w:hint="eastAsia"/>
          <w:b/>
          <w:sz w:val="21"/>
          <w:szCs w:val="21"/>
        </w:rPr>
        <w:t>三、交付要求</w:t>
      </w:r>
    </w:p>
    <w:p w:rsidR="007F44D1" w:rsidRPr="007F44D1" w:rsidRDefault="007F44D1" w:rsidP="007F44D1">
      <w:pPr>
        <w:ind w:firstLineChars="200" w:firstLine="420"/>
        <w:rPr>
          <w:rFonts w:ascii="仿宋_GB2312" w:hAnsi="华文楷体"/>
          <w:color w:val="000000" w:themeColor="text1"/>
          <w:sz w:val="21"/>
          <w:szCs w:val="21"/>
        </w:rPr>
      </w:pPr>
      <w:r w:rsidRPr="007F44D1">
        <w:rPr>
          <w:rFonts w:ascii="仿宋_GB2312" w:hAnsi="华文楷体" w:hint="eastAsia"/>
          <w:color w:val="000000" w:themeColor="text1"/>
          <w:sz w:val="21"/>
          <w:szCs w:val="21"/>
        </w:rPr>
        <w:t>卖方以买方的正式发送的书面订单要求完成供货。实际交付地点</w:t>
      </w:r>
      <w:r w:rsidRPr="007F44D1">
        <w:rPr>
          <w:rFonts w:ascii="仿宋_GB2312" w:hAnsi="仿宋_GB2312" w:cs="仿宋_GB2312" w:hint="eastAsia"/>
          <w:sz w:val="21"/>
          <w:szCs w:val="21"/>
        </w:rPr>
        <w:t>（不限于一处）</w:t>
      </w:r>
      <w:r w:rsidRPr="007F44D1">
        <w:rPr>
          <w:rFonts w:ascii="仿宋_GB2312" w:hAnsi="华文楷体" w:hint="eastAsia"/>
          <w:color w:val="000000" w:themeColor="text1"/>
          <w:sz w:val="21"/>
          <w:szCs w:val="21"/>
        </w:rPr>
        <w:t>、时间及接收人以订单为准，买方发出订单后卖方应在</w:t>
      </w:r>
      <w:r w:rsidRPr="007F44D1">
        <w:rPr>
          <w:rFonts w:ascii="仿宋_GB2312" w:hAnsi="华文楷体" w:hint="eastAsia"/>
          <w:color w:val="000000" w:themeColor="text1"/>
          <w:sz w:val="21"/>
          <w:szCs w:val="21"/>
          <w:u w:val="single"/>
        </w:rPr>
        <w:t xml:space="preserve">  15</w:t>
      </w:r>
      <w:r w:rsidRPr="007F44D1">
        <w:rPr>
          <w:rFonts w:ascii="仿宋_GB2312" w:hAnsi="华文楷体"/>
          <w:color w:val="000000" w:themeColor="text1"/>
          <w:sz w:val="21"/>
          <w:szCs w:val="21"/>
          <w:u w:val="single"/>
        </w:rPr>
        <w:t xml:space="preserve"> </w:t>
      </w:r>
      <w:r w:rsidRPr="007F44D1">
        <w:rPr>
          <w:rFonts w:ascii="仿宋_GB2312" w:hAnsi="华文楷体" w:hint="eastAsia"/>
          <w:color w:val="000000" w:themeColor="text1"/>
          <w:sz w:val="21"/>
          <w:szCs w:val="21"/>
          <w:u w:val="single"/>
        </w:rPr>
        <w:t xml:space="preserve"> </w:t>
      </w:r>
      <w:r w:rsidRPr="007F44D1">
        <w:rPr>
          <w:rFonts w:ascii="仿宋_GB2312" w:hAnsi="华文楷体" w:hint="eastAsia"/>
          <w:color w:val="000000" w:themeColor="text1"/>
          <w:sz w:val="21"/>
          <w:szCs w:val="21"/>
        </w:rPr>
        <w:t xml:space="preserve">日内完成交付。 </w:t>
      </w:r>
    </w:p>
    <w:p w:rsidR="007F44D1" w:rsidRDefault="007F44D1" w:rsidP="007F44D1">
      <w:pPr>
        <w:ind w:firstLineChars="200" w:firstLine="420"/>
        <w:rPr>
          <w:rFonts w:ascii="仿宋_GB2312" w:hAnsi="仿宋_GB2312" w:cs="仿宋_GB2312"/>
          <w:sz w:val="21"/>
          <w:szCs w:val="21"/>
        </w:rPr>
      </w:pPr>
      <w:r w:rsidRPr="007F44D1">
        <w:rPr>
          <w:rFonts w:ascii="仿宋_GB2312" w:hAnsi="仿宋_GB2312" w:cs="仿宋_GB2312" w:hint="eastAsia"/>
          <w:sz w:val="21"/>
          <w:szCs w:val="21"/>
        </w:rPr>
        <w:t>自双方合同签订生效之日卖方按买方要求分批将采购的货物全部送达买方指定地点。买方有权根据实际需求调整交货日期，卖方不得因此要求对合同总价进行调整。</w:t>
      </w:r>
    </w:p>
    <w:p w:rsidR="00F2057D" w:rsidRPr="00F2057D" w:rsidRDefault="00F2057D" w:rsidP="00F2057D">
      <w:pPr>
        <w:ind w:firstLineChars="202" w:firstLine="424"/>
        <w:rPr>
          <w:rFonts w:ascii="仿宋_GB2312" w:hAnsi="仿宋_GB2312" w:cs="仿宋_GB2312"/>
          <w:sz w:val="21"/>
          <w:szCs w:val="21"/>
        </w:rPr>
      </w:pPr>
      <w:r>
        <w:rPr>
          <w:rFonts w:ascii="仿宋_GB2312" w:hAnsi="仿宋_GB2312" w:cs="仿宋_GB2312" w:hint="eastAsia"/>
          <w:sz w:val="21"/>
          <w:szCs w:val="21"/>
        </w:rPr>
        <w:t>2020年度劳动保护用品分两批次组织送货,第一批为</w:t>
      </w:r>
      <w:r w:rsidRPr="00F2057D">
        <w:rPr>
          <w:rFonts w:ascii="仿宋_GB2312" w:hAnsi="仿宋_GB2312" w:cs="仿宋_GB2312" w:hint="eastAsia"/>
          <w:sz w:val="21"/>
          <w:szCs w:val="21"/>
        </w:rPr>
        <w:t>夏季劳保防护消耗品</w:t>
      </w:r>
      <w:r>
        <w:rPr>
          <w:rFonts w:ascii="仿宋_GB2312" w:hAnsi="仿宋_GB2312" w:cs="仿宋_GB2312" w:hint="eastAsia"/>
          <w:sz w:val="21"/>
          <w:szCs w:val="21"/>
        </w:rPr>
        <w:t>和</w:t>
      </w:r>
      <w:r w:rsidRPr="00F2057D">
        <w:rPr>
          <w:rFonts w:ascii="仿宋_GB2312" w:hAnsi="仿宋_GB2312" w:cs="仿宋_GB2312" w:hint="eastAsia"/>
          <w:sz w:val="21"/>
          <w:szCs w:val="21"/>
        </w:rPr>
        <w:t>防暑降温药品</w:t>
      </w:r>
      <w:r w:rsidR="006B5A0F">
        <w:rPr>
          <w:rFonts w:ascii="仿宋_GB2312" w:hAnsi="仿宋_GB2312" w:cs="仿宋_GB2312" w:hint="eastAsia"/>
          <w:sz w:val="21"/>
          <w:szCs w:val="21"/>
        </w:rPr>
        <w:t>。</w:t>
      </w:r>
      <w:r w:rsidR="00337645">
        <w:rPr>
          <w:rFonts w:ascii="仿宋_GB2312" w:hAnsi="仿宋_GB2312" w:cs="仿宋_GB2312" w:hint="eastAsia"/>
          <w:sz w:val="21"/>
          <w:szCs w:val="21"/>
        </w:rPr>
        <w:t>预计供货月份为6月份。</w:t>
      </w:r>
      <w:r>
        <w:rPr>
          <w:rFonts w:ascii="仿宋_GB2312" w:hAnsi="仿宋_GB2312" w:cs="仿宋_GB2312" w:hint="eastAsia"/>
          <w:sz w:val="21"/>
          <w:szCs w:val="21"/>
        </w:rPr>
        <w:t>第二批为</w:t>
      </w:r>
      <w:r w:rsidRPr="00F2057D">
        <w:rPr>
          <w:rFonts w:ascii="仿宋_GB2312" w:hAnsi="仿宋_GB2312" w:cs="仿宋_GB2312" w:hint="eastAsia"/>
          <w:sz w:val="21"/>
          <w:szCs w:val="21"/>
        </w:rPr>
        <w:t>冬季劳保防护消耗品</w:t>
      </w:r>
      <w:r>
        <w:rPr>
          <w:rFonts w:ascii="仿宋_GB2312" w:hAnsi="仿宋_GB2312" w:cs="仿宋_GB2312" w:hint="eastAsia"/>
          <w:sz w:val="21"/>
          <w:szCs w:val="21"/>
        </w:rPr>
        <w:t>。</w:t>
      </w:r>
      <w:r w:rsidR="00337645">
        <w:rPr>
          <w:rFonts w:ascii="仿宋_GB2312" w:hAnsi="仿宋_GB2312" w:cs="仿宋_GB2312" w:hint="eastAsia"/>
          <w:sz w:val="21"/>
          <w:szCs w:val="21"/>
        </w:rPr>
        <w:t>预计供货月份为11月份。</w:t>
      </w:r>
      <w:r>
        <w:rPr>
          <w:rFonts w:ascii="仿宋_GB2312" w:hAnsi="仿宋_GB2312" w:cs="仿宋_GB2312" w:hint="eastAsia"/>
          <w:sz w:val="21"/>
          <w:szCs w:val="21"/>
        </w:rPr>
        <w:t>并分两次结算。</w:t>
      </w:r>
    </w:p>
    <w:p w:rsidR="007F44D1" w:rsidRPr="007F44D1" w:rsidRDefault="007F44D1" w:rsidP="007F44D1">
      <w:pPr>
        <w:ind w:firstLineChars="200" w:firstLine="420"/>
        <w:rPr>
          <w:rFonts w:ascii="仿宋_GB2312" w:hAnsi="仿宋_GB2312" w:cs="仿宋_GB2312"/>
          <w:sz w:val="21"/>
          <w:szCs w:val="21"/>
        </w:rPr>
      </w:pPr>
      <w:r w:rsidRPr="007F44D1">
        <w:rPr>
          <w:rFonts w:ascii="仿宋_GB2312" w:hAnsi="仿宋_GB2312" w:cs="仿宋_GB2312" w:hint="eastAsia"/>
          <w:sz w:val="21"/>
          <w:szCs w:val="21"/>
        </w:rPr>
        <w:t xml:space="preserve">交货地点：送至浙江省杭州市下城区文晖路303号浙江交通集团12楼。 </w:t>
      </w:r>
    </w:p>
    <w:p w:rsidR="007F44D1" w:rsidRPr="007F44D1" w:rsidRDefault="007F44D1" w:rsidP="007F44D1">
      <w:pPr>
        <w:jc w:val="left"/>
        <w:rPr>
          <w:rFonts w:ascii="仿宋_GB2312" w:hAnsi="华文楷体"/>
          <w:b/>
          <w:sz w:val="21"/>
          <w:szCs w:val="21"/>
        </w:rPr>
      </w:pPr>
      <w:r w:rsidRPr="007F44D1">
        <w:rPr>
          <w:rFonts w:ascii="仿宋_GB2312" w:hAnsi="华文楷体" w:hint="eastAsia"/>
          <w:b/>
          <w:sz w:val="21"/>
          <w:szCs w:val="21"/>
        </w:rPr>
        <w:t>四、验收</w:t>
      </w:r>
    </w:p>
    <w:p w:rsidR="007F44D1" w:rsidRPr="007F44D1" w:rsidRDefault="007F44D1" w:rsidP="007F44D1">
      <w:pPr>
        <w:rPr>
          <w:rFonts w:ascii="仿宋_GB2312" w:hAnsi="华文楷体"/>
          <w:sz w:val="21"/>
          <w:szCs w:val="21"/>
          <w:u w:val="single"/>
        </w:rPr>
      </w:pPr>
      <w:r w:rsidRPr="007F44D1">
        <w:rPr>
          <w:rFonts w:ascii="仿宋_GB2312" w:hAnsi="华文楷体" w:hint="eastAsia"/>
          <w:sz w:val="21"/>
          <w:szCs w:val="21"/>
        </w:rPr>
        <w:t>1.到货验收，</w:t>
      </w:r>
      <w:r w:rsidRPr="007F44D1">
        <w:rPr>
          <w:rFonts w:ascii="仿宋_GB2312" w:hAnsi="华文楷体" w:hint="eastAsia"/>
          <w:sz w:val="21"/>
          <w:szCs w:val="21"/>
          <w:u w:val="single"/>
        </w:rPr>
        <w:t>验收时间为到货接收后</w:t>
      </w:r>
      <w:r w:rsidRPr="007F44D1">
        <w:rPr>
          <w:rFonts w:ascii="仿宋_GB2312" w:hAnsi="华文楷体"/>
          <w:sz w:val="21"/>
          <w:szCs w:val="21"/>
          <w:u w:val="single"/>
        </w:rPr>
        <w:t>5</w:t>
      </w:r>
      <w:r w:rsidRPr="007F44D1">
        <w:rPr>
          <w:rFonts w:ascii="仿宋_GB2312" w:hAnsi="华文楷体" w:hint="eastAsia"/>
          <w:sz w:val="21"/>
          <w:szCs w:val="21"/>
          <w:u w:val="single"/>
        </w:rPr>
        <w:t>个工作日内，有特殊状况的双方友好协商解决</w:t>
      </w:r>
      <w:r w:rsidRPr="007F44D1">
        <w:rPr>
          <w:rFonts w:ascii="仿宋_GB2312" w:hAnsi="华文楷体" w:hint="eastAsia"/>
          <w:color w:val="000000"/>
          <w:sz w:val="21"/>
          <w:szCs w:val="21"/>
        </w:rPr>
        <w:t>。</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2.验收标准</w:t>
      </w:r>
    </w:p>
    <w:p w:rsidR="007F44D1" w:rsidRPr="007F44D1" w:rsidRDefault="007F44D1" w:rsidP="007F44D1">
      <w:pPr>
        <w:rPr>
          <w:rFonts w:ascii="仿宋_GB2312" w:hAnsi="华文楷体"/>
          <w:color w:val="000000"/>
          <w:sz w:val="21"/>
          <w:szCs w:val="21"/>
        </w:rPr>
      </w:pPr>
      <w:r w:rsidRPr="007F44D1">
        <w:rPr>
          <w:rFonts w:ascii="仿宋_GB2312" w:hAnsi="华文楷体" w:hint="eastAsia"/>
          <w:color w:val="000000"/>
          <w:sz w:val="21"/>
          <w:szCs w:val="21"/>
        </w:rPr>
        <w:t>（1）对货物名称、数量、规格型号、产地、原厂商以及外观等进行验收。</w:t>
      </w:r>
    </w:p>
    <w:p w:rsidR="007F44D1" w:rsidRPr="007F44D1" w:rsidRDefault="007F44D1" w:rsidP="007F44D1">
      <w:pPr>
        <w:rPr>
          <w:rFonts w:ascii="仿宋_GB2312" w:hAnsi="华文楷体"/>
          <w:color w:val="000000"/>
          <w:sz w:val="21"/>
          <w:szCs w:val="21"/>
        </w:rPr>
      </w:pPr>
      <w:r w:rsidRPr="007F44D1">
        <w:rPr>
          <w:rFonts w:ascii="仿宋_GB2312" w:hAnsi="华文楷体" w:hint="eastAsia"/>
          <w:color w:val="000000"/>
          <w:sz w:val="21"/>
          <w:szCs w:val="21"/>
        </w:rPr>
        <w:t>（2）具体验收标准详见本合同技术专用条款。</w:t>
      </w:r>
    </w:p>
    <w:p w:rsidR="007F44D1" w:rsidRPr="007F44D1" w:rsidRDefault="007F44D1" w:rsidP="007F44D1">
      <w:pPr>
        <w:rPr>
          <w:rFonts w:ascii="仿宋_GB2312" w:hAnsi="华文楷体"/>
          <w:color w:val="000000"/>
          <w:sz w:val="21"/>
          <w:szCs w:val="21"/>
        </w:rPr>
      </w:pPr>
    </w:p>
    <w:p w:rsidR="007F44D1" w:rsidRPr="007F44D1" w:rsidRDefault="007F44D1" w:rsidP="007F44D1">
      <w:pPr>
        <w:jc w:val="left"/>
        <w:rPr>
          <w:rFonts w:ascii="仿宋_GB2312" w:hAnsi="华文楷体"/>
          <w:b/>
          <w:sz w:val="21"/>
          <w:szCs w:val="21"/>
        </w:rPr>
      </w:pPr>
      <w:r w:rsidRPr="007F44D1">
        <w:rPr>
          <w:rFonts w:ascii="仿宋_GB2312" w:hAnsi="华文楷体" w:hint="eastAsia"/>
          <w:b/>
          <w:sz w:val="21"/>
          <w:szCs w:val="21"/>
        </w:rPr>
        <w:t>五、结算与支付</w:t>
      </w:r>
    </w:p>
    <w:p w:rsidR="007F44D1" w:rsidRPr="007F44D1" w:rsidRDefault="007F44D1" w:rsidP="007F44D1">
      <w:pPr>
        <w:rPr>
          <w:rFonts w:ascii="仿宋_GB2312" w:hAnsi="华文楷体"/>
          <w:sz w:val="21"/>
          <w:szCs w:val="21"/>
          <w:u w:val="single"/>
        </w:rPr>
      </w:pPr>
      <w:r w:rsidRPr="007F44D1">
        <w:rPr>
          <w:rFonts w:ascii="仿宋_GB2312" w:hAnsi="华文楷体" w:hint="eastAsia"/>
          <w:color w:val="000000" w:themeColor="text1"/>
          <w:sz w:val="21"/>
          <w:szCs w:val="21"/>
        </w:rPr>
        <w:t>1.按到</w:t>
      </w:r>
      <w:r w:rsidRPr="007F44D1">
        <w:rPr>
          <w:rFonts w:ascii="仿宋_GB2312" w:hAnsi="华文楷体" w:hint="eastAsia"/>
          <w:sz w:val="21"/>
          <w:szCs w:val="21"/>
        </w:rPr>
        <w:t>货验收合格后</w:t>
      </w:r>
      <w:r w:rsidRPr="007F44D1">
        <w:rPr>
          <w:rFonts w:ascii="仿宋_GB2312" w:hAnsi="华文楷体" w:hint="eastAsia"/>
          <w:color w:val="000000" w:themeColor="text1"/>
          <w:sz w:val="21"/>
          <w:szCs w:val="21"/>
        </w:rPr>
        <w:t>据实结算，</w:t>
      </w:r>
      <w:r w:rsidR="00FC496E">
        <w:rPr>
          <w:rFonts w:ascii="仿宋_GB2312" w:hAnsi="华文楷体" w:hint="eastAsia"/>
          <w:color w:val="000000" w:themeColor="text1"/>
          <w:sz w:val="21"/>
          <w:szCs w:val="21"/>
        </w:rPr>
        <w:t>结算批次按夏季和冬季分两批次结算。每批次的</w:t>
      </w:r>
      <w:r w:rsidRPr="007F44D1">
        <w:rPr>
          <w:rFonts w:ascii="仿宋_GB2312" w:hAnsi="华文楷体" w:hint="eastAsia"/>
          <w:color w:val="000000" w:themeColor="text1"/>
          <w:sz w:val="21"/>
          <w:szCs w:val="21"/>
        </w:rPr>
        <w:t>所有</w:t>
      </w:r>
      <w:r w:rsidRPr="007F44D1">
        <w:rPr>
          <w:rFonts w:ascii="仿宋_GB2312" w:hAnsi="华文楷体" w:hint="eastAsia"/>
          <w:sz w:val="21"/>
          <w:szCs w:val="21"/>
        </w:rPr>
        <w:t>货物供货完毕并验收合格后统一结算，</w:t>
      </w:r>
      <w:r w:rsidRPr="007F44D1">
        <w:rPr>
          <w:rFonts w:ascii="仿宋_GB2312" w:hAnsi="华文楷体" w:hint="eastAsia"/>
          <w:color w:val="000000" w:themeColor="text1"/>
          <w:sz w:val="21"/>
          <w:szCs w:val="21"/>
        </w:rPr>
        <w:t>结算金额为当期累计完成订单价款。</w:t>
      </w:r>
      <w:r w:rsidRPr="007F44D1">
        <w:rPr>
          <w:rFonts w:ascii="仿宋_GB2312" w:hAnsi="华文楷体" w:hint="eastAsia"/>
          <w:sz w:val="21"/>
          <w:szCs w:val="21"/>
        </w:rPr>
        <w:t>到货验收合格后支付不超过当期累计</w:t>
      </w:r>
      <w:r w:rsidRPr="007F44D1">
        <w:rPr>
          <w:rFonts w:ascii="仿宋_GB2312" w:hAnsi="华文楷体" w:hint="eastAsia"/>
          <w:color w:val="000000" w:themeColor="text1"/>
          <w:sz w:val="21"/>
          <w:szCs w:val="21"/>
        </w:rPr>
        <w:t>完成订单价款</w:t>
      </w:r>
      <w:r w:rsidRPr="007F44D1">
        <w:rPr>
          <w:rFonts w:ascii="仿宋_GB2312" w:hAnsi="华文楷体" w:hint="eastAsia"/>
          <w:sz w:val="21"/>
          <w:szCs w:val="21"/>
        </w:rPr>
        <w:t>的</w:t>
      </w:r>
      <w:r w:rsidRPr="007F44D1">
        <w:rPr>
          <w:rFonts w:ascii="仿宋_GB2312" w:hAnsi="华文楷体" w:hint="eastAsia"/>
          <w:sz w:val="21"/>
          <w:szCs w:val="21"/>
          <w:u w:val="single"/>
        </w:rPr>
        <w:t xml:space="preserve">  </w:t>
      </w:r>
      <w:r w:rsidRPr="007F44D1">
        <w:rPr>
          <w:rFonts w:ascii="仿宋_GB2312" w:hAnsi="华文楷体"/>
          <w:sz w:val="21"/>
          <w:szCs w:val="21"/>
          <w:u w:val="single"/>
        </w:rPr>
        <w:t>100</w:t>
      </w:r>
      <w:r w:rsidRPr="007F44D1">
        <w:rPr>
          <w:rFonts w:ascii="仿宋_GB2312" w:hAnsi="华文楷体" w:hint="eastAsia"/>
          <w:sz w:val="21"/>
          <w:szCs w:val="21"/>
          <w:u w:val="single"/>
        </w:rPr>
        <w:t xml:space="preserve">%  </w:t>
      </w:r>
      <w:r w:rsidRPr="007F44D1">
        <w:rPr>
          <w:rFonts w:ascii="仿宋_GB2312" w:hAnsi="华文楷体" w:hint="eastAsia"/>
          <w:sz w:val="21"/>
          <w:szCs w:val="21"/>
        </w:rPr>
        <w:t>，并保留质量保证金：</w:t>
      </w:r>
      <w:r w:rsidRPr="007F44D1">
        <w:rPr>
          <w:rFonts w:ascii="仿宋_GB2312" w:hAnsi="华文楷体" w:hint="eastAsia"/>
          <w:sz w:val="21"/>
          <w:szCs w:val="21"/>
          <w:u w:val="single"/>
        </w:rPr>
        <w:t xml:space="preserve">   </w:t>
      </w:r>
      <w:r w:rsidRPr="007F44D1">
        <w:rPr>
          <w:rFonts w:ascii="仿宋_GB2312" w:hAnsi="华文楷体"/>
          <w:sz w:val="21"/>
          <w:szCs w:val="21"/>
          <w:u w:val="single"/>
        </w:rPr>
        <w:t>0</w:t>
      </w:r>
      <w:r w:rsidRPr="007F44D1">
        <w:rPr>
          <w:rFonts w:ascii="仿宋_GB2312" w:hAnsi="华文楷体" w:hint="eastAsia"/>
          <w:sz w:val="21"/>
          <w:szCs w:val="21"/>
          <w:u w:val="single"/>
        </w:rPr>
        <w:t xml:space="preserve">%  </w:t>
      </w:r>
      <w:r w:rsidRPr="007F44D1">
        <w:rPr>
          <w:rFonts w:ascii="仿宋_GB2312" w:hAnsi="华文楷体" w:hint="eastAsia"/>
          <w:sz w:val="21"/>
          <w:szCs w:val="21"/>
        </w:rPr>
        <w:t>。</w:t>
      </w:r>
    </w:p>
    <w:p w:rsidR="007F44D1" w:rsidRPr="007F44D1" w:rsidRDefault="007F44D1" w:rsidP="007F44D1">
      <w:pPr>
        <w:rPr>
          <w:rFonts w:ascii="仿宋_GB2312" w:hAnsi="华文楷体"/>
          <w:color w:val="000000" w:themeColor="text1"/>
          <w:sz w:val="21"/>
          <w:szCs w:val="21"/>
          <w:u w:val="single"/>
        </w:rPr>
      </w:pPr>
      <w:r w:rsidRPr="007F44D1">
        <w:rPr>
          <w:rFonts w:ascii="仿宋_GB2312" w:hAnsi="华文楷体" w:hint="eastAsia"/>
          <w:color w:val="000000" w:themeColor="text1"/>
          <w:sz w:val="21"/>
          <w:szCs w:val="21"/>
        </w:rPr>
        <w:t>2. 质量保证金在</w:t>
      </w:r>
      <w:r w:rsidRPr="007F44D1">
        <w:rPr>
          <w:rFonts w:ascii="仿宋_GB2312" w:hAnsi="华文楷体" w:hint="eastAsia"/>
          <w:color w:val="000000"/>
          <w:sz w:val="21"/>
          <w:szCs w:val="21"/>
        </w:rPr>
        <w:t>质量保证期结束且双方无其它争议后 30 工作日内，</w:t>
      </w:r>
      <w:r w:rsidRPr="007F44D1">
        <w:rPr>
          <w:rFonts w:ascii="仿宋_GB2312" w:hAnsi="华文楷体" w:hint="eastAsia"/>
          <w:color w:val="000000" w:themeColor="text1"/>
          <w:sz w:val="21"/>
          <w:szCs w:val="21"/>
        </w:rPr>
        <w:t xml:space="preserve">买方退还质量保证金（无息）。   </w:t>
      </w:r>
    </w:p>
    <w:p w:rsidR="007F44D1" w:rsidRPr="007F44D1" w:rsidRDefault="007F44D1" w:rsidP="007F44D1">
      <w:pPr>
        <w:rPr>
          <w:rFonts w:ascii="仿宋_GB2312" w:hAnsi="华文楷体"/>
          <w:color w:val="000000" w:themeColor="text1"/>
          <w:sz w:val="21"/>
          <w:szCs w:val="21"/>
        </w:rPr>
      </w:pPr>
      <w:r w:rsidRPr="007F44D1">
        <w:rPr>
          <w:rFonts w:ascii="仿宋_GB2312" w:hAnsi="华文楷体" w:hint="eastAsia"/>
          <w:color w:val="000000" w:themeColor="text1"/>
          <w:sz w:val="21"/>
          <w:szCs w:val="21"/>
        </w:rPr>
        <w:t>3. 支付时间及支付条件</w:t>
      </w:r>
    </w:p>
    <w:p w:rsidR="007F44D1" w:rsidRPr="007F44D1" w:rsidRDefault="007F44D1" w:rsidP="007F44D1">
      <w:pPr>
        <w:rPr>
          <w:rFonts w:ascii="仿宋_GB2312" w:hAnsi="华文楷体"/>
          <w:color w:val="000000" w:themeColor="text1"/>
          <w:sz w:val="21"/>
          <w:szCs w:val="21"/>
        </w:rPr>
      </w:pPr>
      <w:r w:rsidRPr="007F44D1">
        <w:rPr>
          <w:rFonts w:ascii="仿宋_GB2312" w:hAnsi="华文楷体" w:hint="eastAsia"/>
          <w:sz w:val="21"/>
          <w:szCs w:val="21"/>
        </w:rPr>
        <w:lastRenderedPageBreak/>
        <w:t>除另有约定外，买方将在确认货物或服务已收货或完成，经验收合格后，并且收到卖方</w:t>
      </w:r>
      <w:r w:rsidRPr="007F44D1">
        <w:rPr>
          <w:rFonts w:ascii="仿宋_GB2312" w:hAnsi="华文楷体" w:hint="eastAsia"/>
          <w:color w:val="000000" w:themeColor="text1"/>
          <w:sz w:val="21"/>
          <w:szCs w:val="21"/>
        </w:rPr>
        <w:t>提供</w:t>
      </w:r>
      <w:r w:rsidRPr="007F44D1">
        <w:rPr>
          <w:rFonts w:ascii="仿宋_GB2312" w:hAnsi="华文楷体" w:hint="eastAsia"/>
          <w:sz w:val="21"/>
          <w:szCs w:val="21"/>
        </w:rPr>
        <w:t>的</w:t>
      </w:r>
      <w:r w:rsidRPr="007F44D1">
        <w:rPr>
          <w:rFonts w:ascii="仿宋_GB2312" w:hAnsi="华文楷体" w:hint="eastAsia"/>
          <w:color w:val="000000" w:themeColor="text1"/>
          <w:sz w:val="21"/>
          <w:szCs w:val="21"/>
        </w:rPr>
        <w:t>下列支付凭证</w:t>
      </w:r>
      <w:r w:rsidRPr="007F44D1">
        <w:rPr>
          <w:rFonts w:ascii="仿宋_GB2312" w:hAnsi="华文楷体" w:hint="eastAsia"/>
          <w:sz w:val="21"/>
          <w:szCs w:val="21"/>
        </w:rPr>
        <w:t>之后</w:t>
      </w:r>
      <w:r w:rsidRPr="007F44D1">
        <w:rPr>
          <w:rFonts w:ascii="仿宋_GB2312" w:hAnsi="华文楷体" w:hint="eastAsia"/>
          <w:sz w:val="21"/>
          <w:szCs w:val="21"/>
          <w:u w:val="single"/>
        </w:rPr>
        <w:t>三十个工作日</w:t>
      </w:r>
      <w:r w:rsidRPr="007F44D1">
        <w:rPr>
          <w:rFonts w:ascii="仿宋_GB2312" w:hAnsi="华文楷体" w:hint="eastAsia"/>
          <w:sz w:val="21"/>
          <w:szCs w:val="21"/>
        </w:rPr>
        <w:t>内付款</w:t>
      </w:r>
      <w:r w:rsidRPr="007F44D1">
        <w:rPr>
          <w:rFonts w:ascii="仿宋_GB2312" w:hAnsi="华文楷体" w:hint="eastAsia"/>
          <w:color w:val="000000" w:themeColor="text1"/>
          <w:sz w:val="21"/>
          <w:szCs w:val="21"/>
        </w:rPr>
        <w:t>：</w:t>
      </w:r>
    </w:p>
    <w:p w:rsidR="007F44D1" w:rsidRPr="007F44D1" w:rsidRDefault="007F44D1" w:rsidP="007F44D1">
      <w:pPr>
        <w:rPr>
          <w:rFonts w:ascii="仿宋_GB2312" w:hAnsi="华文楷体"/>
          <w:color w:val="000000" w:themeColor="text1"/>
          <w:sz w:val="21"/>
          <w:szCs w:val="21"/>
        </w:rPr>
      </w:pPr>
      <w:r w:rsidRPr="007F44D1">
        <w:rPr>
          <w:rFonts w:ascii="仿宋_GB2312" w:hAnsi="华文楷体" w:hint="eastAsia"/>
          <w:color w:val="000000" w:themeColor="text1"/>
          <w:sz w:val="21"/>
          <w:szCs w:val="21"/>
        </w:rPr>
        <w:t>（1）买方确认的送货凭证</w:t>
      </w:r>
    </w:p>
    <w:p w:rsidR="007F44D1" w:rsidRPr="007F44D1" w:rsidRDefault="007F44D1" w:rsidP="007F44D1">
      <w:pPr>
        <w:rPr>
          <w:rFonts w:ascii="仿宋_GB2312" w:hAnsi="华文楷体"/>
          <w:color w:val="000000" w:themeColor="text1"/>
          <w:sz w:val="21"/>
          <w:szCs w:val="21"/>
          <w:u w:val="single"/>
        </w:rPr>
      </w:pPr>
      <w:r w:rsidRPr="007F44D1">
        <w:rPr>
          <w:rFonts w:ascii="仿宋_GB2312" w:hAnsi="华文楷体" w:hint="eastAsia"/>
          <w:color w:val="000000" w:themeColor="text1"/>
          <w:sz w:val="21"/>
          <w:szCs w:val="21"/>
        </w:rPr>
        <w:t>（2）卖方开具的合法有效的</w:t>
      </w:r>
      <w:r w:rsidRPr="007F44D1">
        <w:rPr>
          <w:rFonts w:ascii="仿宋_GB2312" w:hAnsi="华文楷体" w:hint="eastAsia"/>
          <w:b/>
          <w:color w:val="000000" w:themeColor="text1"/>
          <w:sz w:val="21"/>
          <w:szCs w:val="21"/>
        </w:rPr>
        <w:t>增值税专用发票</w:t>
      </w:r>
      <w:r w:rsidRPr="007F44D1">
        <w:rPr>
          <w:rFonts w:ascii="仿宋_GB2312" w:hAnsi="华文楷体" w:hint="eastAsia"/>
          <w:sz w:val="21"/>
          <w:szCs w:val="21"/>
        </w:rPr>
        <w:t>。</w:t>
      </w:r>
      <w:r w:rsidR="00AE49EC">
        <w:rPr>
          <w:rFonts w:ascii="仿宋_GB2312" w:hAnsi="华文楷体" w:hint="eastAsia"/>
          <w:sz w:val="21"/>
          <w:szCs w:val="21"/>
        </w:rPr>
        <w:t xml:space="preserve"> </w:t>
      </w:r>
    </w:p>
    <w:p w:rsidR="007F44D1" w:rsidRPr="007F44D1" w:rsidRDefault="007F44D1" w:rsidP="007F44D1">
      <w:pPr>
        <w:rPr>
          <w:rFonts w:ascii="仿宋_GB2312" w:hAnsi="华文楷体"/>
          <w:color w:val="000000"/>
          <w:sz w:val="21"/>
          <w:szCs w:val="21"/>
        </w:rPr>
      </w:pPr>
      <w:r w:rsidRPr="007F44D1">
        <w:rPr>
          <w:rFonts w:ascii="仿宋_GB2312" w:hAnsi="华文楷体" w:hint="eastAsia"/>
          <w:color w:val="000000" w:themeColor="text1"/>
          <w:sz w:val="21"/>
          <w:szCs w:val="21"/>
        </w:rPr>
        <w:t>（3）经甲乙双方项目负责人签字确认的《签收单》</w:t>
      </w:r>
    </w:p>
    <w:p w:rsidR="007F44D1" w:rsidRPr="007F44D1" w:rsidRDefault="007F44D1" w:rsidP="007F44D1">
      <w:pPr>
        <w:rPr>
          <w:rFonts w:ascii="仿宋_GB2312" w:hAnsi="华文楷体"/>
          <w:color w:val="000000" w:themeColor="text1"/>
          <w:sz w:val="21"/>
          <w:szCs w:val="21"/>
        </w:rPr>
      </w:pPr>
    </w:p>
    <w:p w:rsidR="007F44D1" w:rsidRPr="007F44D1" w:rsidRDefault="007F44D1" w:rsidP="007F44D1">
      <w:pPr>
        <w:jc w:val="left"/>
        <w:rPr>
          <w:rFonts w:ascii="仿宋_GB2312" w:hAnsi="华文楷体"/>
          <w:b/>
          <w:sz w:val="21"/>
          <w:szCs w:val="21"/>
        </w:rPr>
      </w:pPr>
      <w:r w:rsidRPr="007F44D1">
        <w:rPr>
          <w:rFonts w:ascii="仿宋_GB2312" w:hAnsi="华文楷体" w:hint="eastAsia"/>
          <w:b/>
          <w:sz w:val="21"/>
          <w:szCs w:val="21"/>
        </w:rPr>
        <w:t>六、质保期服务</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 xml:space="preserve">1. </w:t>
      </w:r>
      <w:r w:rsidRPr="007F44D1">
        <w:rPr>
          <w:rFonts w:ascii="仿宋_GB2312" w:hAnsi="华文楷体" w:hint="eastAsia"/>
          <w:color w:val="000000"/>
          <w:sz w:val="21"/>
          <w:szCs w:val="21"/>
        </w:rPr>
        <w:t>自验收合格入库之日起,</w:t>
      </w:r>
      <w:r w:rsidRPr="007F44D1">
        <w:rPr>
          <w:rFonts w:ascii="仿宋_GB2312" w:hAnsi="华文楷体" w:hint="eastAsia"/>
          <w:color w:val="000000"/>
          <w:sz w:val="21"/>
          <w:szCs w:val="21"/>
          <w:u w:val="single"/>
        </w:rPr>
        <w:t>质保期按合同条款《一、采购内容》表内约定质保期限执行</w:t>
      </w:r>
      <w:r w:rsidRPr="007F44D1">
        <w:rPr>
          <w:rFonts w:ascii="仿宋_GB2312" w:hAnsi="华文楷体" w:hint="eastAsia"/>
          <w:color w:val="000000"/>
          <w:sz w:val="21"/>
          <w:szCs w:val="21"/>
        </w:rPr>
        <w:t>；</w:t>
      </w:r>
      <w:r w:rsidRPr="007F44D1">
        <w:rPr>
          <w:rFonts w:ascii="仿宋_GB2312" w:hAnsi="华文楷体" w:hint="eastAsia"/>
          <w:sz w:val="21"/>
          <w:szCs w:val="21"/>
        </w:rPr>
        <w:t>（货物依法标注有效期的，其有效期不得少于质保期；国家有期限规定的，从其规定）。</w:t>
      </w:r>
    </w:p>
    <w:p w:rsidR="007F44D1" w:rsidRPr="007F44D1" w:rsidRDefault="007F44D1" w:rsidP="007F44D1">
      <w:pPr>
        <w:rPr>
          <w:rFonts w:ascii="仿宋_GB2312" w:hAnsi="华文楷体"/>
          <w:sz w:val="21"/>
          <w:szCs w:val="21"/>
        </w:rPr>
      </w:pPr>
    </w:p>
    <w:p w:rsidR="007F44D1" w:rsidRPr="007F44D1" w:rsidRDefault="007F44D1" w:rsidP="007F44D1">
      <w:pPr>
        <w:jc w:val="left"/>
        <w:rPr>
          <w:rFonts w:ascii="仿宋_GB2312" w:hAnsi="华文楷体"/>
          <w:b/>
          <w:sz w:val="21"/>
          <w:szCs w:val="21"/>
        </w:rPr>
      </w:pPr>
      <w:r w:rsidRPr="007F44D1">
        <w:rPr>
          <w:rFonts w:ascii="仿宋_GB2312" w:hAnsi="华文楷体" w:hint="eastAsia"/>
          <w:b/>
          <w:sz w:val="21"/>
          <w:szCs w:val="21"/>
        </w:rPr>
        <w:t>七、其它</w:t>
      </w:r>
    </w:p>
    <w:p w:rsidR="007F44D1" w:rsidRPr="007F44D1" w:rsidRDefault="007F44D1" w:rsidP="007F44D1">
      <w:pPr>
        <w:rPr>
          <w:rFonts w:ascii="仿宋_GB2312" w:hAnsi="华文楷体"/>
          <w:color w:val="000000" w:themeColor="text1"/>
          <w:sz w:val="21"/>
          <w:szCs w:val="21"/>
        </w:rPr>
      </w:pPr>
      <w:r w:rsidRPr="007F44D1">
        <w:rPr>
          <w:rFonts w:ascii="仿宋_GB2312" w:hAnsi="华文楷体" w:hint="eastAsia"/>
          <w:color w:val="000000" w:themeColor="text1"/>
          <w:sz w:val="21"/>
          <w:szCs w:val="21"/>
        </w:rPr>
        <w:t>本合同一式陆份，买方执伍份，卖方执壹份，自双方盖章以及法定代表人或授权代表签字之日起生效。本合同于</w:t>
      </w:r>
      <w:r w:rsidRPr="007F44D1">
        <w:rPr>
          <w:rFonts w:ascii="仿宋_GB2312" w:hAnsi="华文楷体" w:hint="eastAsia"/>
          <w:color w:val="000000" w:themeColor="text1"/>
          <w:sz w:val="21"/>
          <w:szCs w:val="21"/>
          <w:u w:val="single"/>
        </w:rPr>
        <w:t xml:space="preserve"> </w:t>
      </w:r>
      <w:r>
        <w:rPr>
          <w:rFonts w:ascii="仿宋_GB2312" w:hAnsi="华文楷体" w:hint="eastAsia"/>
          <w:color w:val="000000" w:themeColor="text1"/>
          <w:sz w:val="21"/>
          <w:szCs w:val="21"/>
          <w:u w:val="single"/>
        </w:rPr>
        <w:t>2020</w:t>
      </w:r>
      <w:r w:rsidRPr="007F44D1">
        <w:rPr>
          <w:rFonts w:ascii="仿宋_GB2312" w:hAnsi="华文楷体" w:hint="eastAsia"/>
          <w:color w:val="000000" w:themeColor="text1"/>
          <w:sz w:val="21"/>
          <w:szCs w:val="21"/>
          <w:u w:val="single"/>
        </w:rPr>
        <w:t xml:space="preserve"> </w:t>
      </w:r>
      <w:r w:rsidRPr="007F44D1">
        <w:rPr>
          <w:rFonts w:ascii="仿宋_GB2312" w:hAnsi="华文楷体" w:hint="eastAsia"/>
          <w:color w:val="000000" w:themeColor="text1"/>
          <w:sz w:val="21"/>
          <w:szCs w:val="21"/>
        </w:rPr>
        <w:t>年</w:t>
      </w:r>
      <w:r w:rsidRPr="007F44D1">
        <w:rPr>
          <w:rFonts w:ascii="仿宋_GB2312" w:hAnsi="华文楷体" w:hint="eastAsia"/>
          <w:color w:val="000000" w:themeColor="text1"/>
          <w:sz w:val="21"/>
          <w:szCs w:val="21"/>
          <w:u w:val="single"/>
        </w:rPr>
        <w:t xml:space="preserve">    </w:t>
      </w:r>
      <w:r w:rsidRPr="007F44D1">
        <w:rPr>
          <w:rFonts w:ascii="仿宋_GB2312" w:hAnsi="华文楷体" w:hint="eastAsia"/>
          <w:color w:val="000000" w:themeColor="text1"/>
          <w:sz w:val="21"/>
          <w:szCs w:val="21"/>
        </w:rPr>
        <w:t>月</w:t>
      </w:r>
      <w:r w:rsidRPr="007F44D1">
        <w:rPr>
          <w:rFonts w:ascii="仿宋_GB2312" w:hAnsi="华文楷体" w:hint="eastAsia"/>
          <w:color w:val="000000" w:themeColor="text1"/>
          <w:sz w:val="21"/>
          <w:szCs w:val="21"/>
          <w:u w:val="single"/>
        </w:rPr>
        <w:t xml:space="preserve">   </w:t>
      </w:r>
      <w:r w:rsidRPr="007F44D1">
        <w:rPr>
          <w:rFonts w:ascii="仿宋_GB2312" w:hAnsi="华文楷体" w:hint="eastAsia"/>
          <w:color w:val="000000" w:themeColor="text1"/>
          <w:sz w:val="21"/>
          <w:szCs w:val="21"/>
        </w:rPr>
        <w:t>日，在</w:t>
      </w:r>
      <w:r w:rsidRPr="007F44D1">
        <w:rPr>
          <w:rFonts w:ascii="仿宋_GB2312" w:hAnsi="华文楷体" w:hint="eastAsia"/>
          <w:color w:val="000000"/>
          <w:sz w:val="21"/>
          <w:szCs w:val="21"/>
          <w:u w:val="single"/>
        </w:rPr>
        <w:t>浙江省杭州市</w:t>
      </w:r>
      <w:r w:rsidRPr="007F44D1">
        <w:rPr>
          <w:rFonts w:ascii="仿宋_GB2312" w:hAnsi="华文楷体" w:hint="eastAsia"/>
          <w:color w:val="000000" w:themeColor="text1"/>
          <w:sz w:val="21"/>
          <w:szCs w:val="21"/>
        </w:rPr>
        <w:t>签订。</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 xml:space="preserve">     </w:t>
      </w:r>
    </w:p>
    <w:p w:rsidR="007F44D1" w:rsidRPr="007F44D1" w:rsidRDefault="007F44D1" w:rsidP="007F44D1">
      <w:pPr>
        <w:rPr>
          <w:rFonts w:ascii="仿宋_GB2312" w:hAnsi="华文楷体"/>
          <w:sz w:val="21"/>
          <w:szCs w:val="21"/>
        </w:rPr>
      </w:pPr>
    </w:p>
    <w:p w:rsidR="001F1920" w:rsidRDefault="007F44D1" w:rsidP="007F44D1">
      <w:pPr>
        <w:rPr>
          <w:rFonts w:ascii="仿宋_GB2312" w:hAnsi="华文楷体"/>
          <w:color w:val="FF0000"/>
          <w:sz w:val="21"/>
          <w:szCs w:val="21"/>
        </w:rPr>
      </w:pPr>
      <w:r w:rsidRPr="007F44D1">
        <w:rPr>
          <w:rFonts w:ascii="仿宋_GB2312" w:hAnsi="华文楷体" w:hint="eastAsia"/>
          <w:sz w:val="21"/>
          <w:szCs w:val="21"/>
        </w:rPr>
        <w:t xml:space="preserve">买方：浙江省轨道交通运营管理集团有限    </w:t>
      </w:r>
      <w:r w:rsidR="001F1920">
        <w:rPr>
          <w:rFonts w:ascii="仿宋_GB2312" w:hAnsi="华文楷体" w:hint="eastAsia"/>
          <w:sz w:val="21"/>
          <w:szCs w:val="21"/>
        </w:rPr>
        <w:t xml:space="preserve">    </w:t>
      </w:r>
      <w:r w:rsidRPr="007F44D1">
        <w:rPr>
          <w:rFonts w:ascii="仿宋_GB2312" w:hAnsi="华文楷体" w:hint="eastAsia"/>
          <w:sz w:val="21"/>
          <w:szCs w:val="21"/>
        </w:rPr>
        <w:t xml:space="preserve">卖方：  </w:t>
      </w:r>
      <w:r w:rsidRPr="007F44D1">
        <w:rPr>
          <w:rFonts w:ascii="仿宋_GB2312" w:hAnsi="华文楷体" w:hint="eastAsia"/>
          <w:color w:val="FF0000"/>
          <w:sz w:val="21"/>
          <w:szCs w:val="21"/>
        </w:rPr>
        <w:t xml:space="preserve">          </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 xml:space="preserve">公司(公章或合同专用章)                      (公章或合同专用章)    </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 xml:space="preserve">      </w:t>
      </w:r>
      <w:r w:rsidRPr="007F44D1">
        <w:rPr>
          <w:rFonts w:ascii="仿宋_GB2312" w:hAnsi="华文楷体"/>
          <w:sz w:val="21"/>
          <w:szCs w:val="21"/>
        </w:rPr>
        <w:t xml:space="preserve"> </w:t>
      </w:r>
      <w:r w:rsidRPr="007F44D1">
        <w:rPr>
          <w:rFonts w:ascii="仿宋_GB2312" w:hAnsi="华文楷体" w:hint="eastAsia"/>
          <w:sz w:val="21"/>
          <w:szCs w:val="21"/>
        </w:rPr>
        <w:t xml:space="preserve">    </w:t>
      </w:r>
      <w:r w:rsidRPr="007F44D1">
        <w:rPr>
          <w:rFonts w:ascii="仿宋_GB2312" w:hAnsi="华文楷体"/>
          <w:sz w:val="21"/>
          <w:szCs w:val="21"/>
        </w:rPr>
        <w:t xml:space="preserve">       </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 xml:space="preserve">     </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 xml:space="preserve">法定代表人或其委托代理人：             </w:t>
      </w:r>
      <w:r w:rsidR="001F1920">
        <w:rPr>
          <w:rFonts w:ascii="仿宋_GB2312" w:hAnsi="华文楷体" w:hint="eastAsia"/>
          <w:sz w:val="21"/>
          <w:szCs w:val="21"/>
        </w:rPr>
        <w:t xml:space="preserve">     </w:t>
      </w:r>
      <w:r w:rsidRPr="007F44D1">
        <w:rPr>
          <w:rFonts w:ascii="仿宋_GB2312" w:hAnsi="华文楷体" w:hint="eastAsia"/>
          <w:sz w:val="21"/>
          <w:szCs w:val="21"/>
        </w:rPr>
        <w:t xml:space="preserve"> 法定代表人或其委托代理人：    </w:t>
      </w:r>
    </w:p>
    <w:p w:rsidR="007F44D1" w:rsidRPr="007F44D1" w:rsidRDefault="007F44D1" w:rsidP="007F44D1">
      <w:pPr>
        <w:rPr>
          <w:rFonts w:ascii="仿宋_GB2312" w:hAnsi="华文楷体"/>
          <w:b/>
          <w:sz w:val="21"/>
          <w:szCs w:val="21"/>
        </w:rPr>
      </w:pPr>
      <w:r w:rsidRPr="007F44D1">
        <w:rPr>
          <w:rFonts w:ascii="仿宋_GB2312" w:hAnsi="华文楷体" w:hint="eastAsia"/>
          <w:sz w:val="21"/>
          <w:szCs w:val="21"/>
        </w:rPr>
        <w:t xml:space="preserve">（签字）                                 </w:t>
      </w:r>
      <w:r w:rsidR="001F1920">
        <w:rPr>
          <w:rFonts w:ascii="仿宋_GB2312" w:hAnsi="华文楷体" w:hint="eastAsia"/>
          <w:sz w:val="21"/>
          <w:szCs w:val="21"/>
        </w:rPr>
        <w:t xml:space="preserve">   </w:t>
      </w:r>
      <w:r w:rsidRPr="007F44D1">
        <w:rPr>
          <w:rFonts w:ascii="仿宋_GB2312" w:hAnsi="华文楷体" w:hint="eastAsia"/>
          <w:sz w:val="21"/>
          <w:szCs w:val="21"/>
        </w:rPr>
        <w:t>（签字）</w:t>
      </w:r>
    </w:p>
    <w:p w:rsidR="007F44D1" w:rsidRPr="007F44D1" w:rsidRDefault="007F44D1" w:rsidP="007F44D1">
      <w:pPr>
        <w:rPr>
          <w:rFonts w:ascii="仿宋_GB2312" w:hAnsi="华文楷体"/>
          <w:sz w:val="21"/>
          <w:szCs w:val="21"/>
        </w:rPr>
      </w:pPr>
    </w:p>
    <w:p w:rsidR="007F44D1" w:rsidRPr="007F44D1" w:rsidRDefault="007F44D1" w:rsidP="007F44D1">
      <w:pPr>
        <w:jc w:val="center"/>
        <w:rPr>
          <w:rFonts w:ascii="仿宋_GB2312" w:hAnsi="华文楷体"/>
          <w:b/>
          <w:sz w:val="21"/>
          <w:szCs w:val="21"/>
        </w:rPr>
      </w:pPr>
    </w:p>
    <w:p w:rsidR="007F44D1" w:rsidRPr="007F44D1" w:rsidRDefault="007F44D1" w:rsidP="007F44D1">
      <w:pPr>
        <w:rPr>
          <w:rFonts w:ascii="仿宋_GB2312" w:hAnsi="华文楷体"/>
          <w:b/>
          <w:sz w:val="21"/>
          <w:szCs w:val="21"/>
        </w:rPr>
      </w:pPr>
    </w:p>
    <w:p w:rsidR="007F44D1" w:rsidRPr="007F44D1" w:rsidRDefault="007F44D1" w:rsidP="007F44D1">
      <w:pPr>
        <w:rPr>
          <w:rFonts w:ascii="仿宋_GB2312" w:hAnsi="华文楷体"/>
          <w:sz w:val="21"/>
          <w:szCs w:val="21"/>
        </w:rPr>
      </w:pPr>
    </w:p>
    <w:p w:rsidR="007F44D1" w:rsidRPr="007F44D1" w:rsidRDefault="007F44D1" w:rsidP="007F44D1">
      <w:pPr>
        <w:rPr>
          <w:rFonts w:ascii="仿宋_GB2312" w:hAnsi="华文楷体"/>
          <w:sz w:val="21"/>
          <w:szCs w:val="21"/>
        </w:rPr>
      </w:pPr>
    </w:p>
    <w:p w:rsidR="007F44D1" w:rsidRPr="007F44D1" w:rsidRDefault="007F44D1" w:rsidP="007F44D1">
      <w:pPr>
        <w:rPr>
          <w:rFonts w:ascii="仿宋_GB2312" w:hAnsi="华文楷体"/>
          <w:sz w:val="21"/>
          <w:szCs w:val="21"/>
        </w:rPr>
      </w:pPr>
    </w:p>
    <w:p w:rsidR="007F44D1" w:rsidRDefault="007F44D1" w:rsidP="007F44D1">
      <w:pPr>
        <w:rPr>
          <w:rFonts w:ascii="仿宋_GB2312" w:hAnsi="华文楷体"/>
          <w:sz w:val="21"/>
          <w:szCs w:val="21"/>
        </w:rPr>
      </w:pPr>
    </w:p>
    <w:p w:rsidR="00750F5D" w:rsidRDefault="00750F5D" w:rsidP="007F44D1">
      <w:pPr>
        <w:rPr>
          <w:rFonts w:ascii="仿宋_GB2312" w:hAnsi="华文楷体"/>
          <w:sz w:val="21"/>
          <w:szCs w:val="21"/>
        </w:rPr>
      </w:pPr>
    </w:p>
    <w:p w:rsidR="00750F5D" w:rsidRDefault="00750F5D" w:rsidP="007F44D1">
      <w:pPr>
        <w:rPr>
          <w:rFonts w:ascii="仿宋_GB2312" w:hAnsi="华文楷体"/>
          <w:sz w:val="21"/>
          <w:szCs w:val="21"/>
        </w:rPr>
      </w:pPr>
    </w:p>
    <w:p w:rsidR="00750F5D" w:rsidRDefault="00750F5D" w:rsidP="007F44D1">
      <w:pPr>
        <w:rPr>
          <w:rFonts w:ascii="仿宋_GB2312" w:hAnsi="华文楷体"/>
          <w:sz w:val="21"/>
          <w:szCs w:val="21"/>
        </w:rPr>
      </w:pPr>
    </w:p>
    <w:p w:rsidR="00750F5D" w:rsidRDefault="00750F5D" w:rsidP="007F44D1">
      <w:pPr>
        <w:rPr>
          <w:rFonts w:ascii="仿宋_GB2312" w:hAnsi="华文楷体"/>
          <w:sz w:val="21"/>
          <w:szCs w:val="21"/>
        </w:rPr>
      </w:pPr>
    </w:p>
    <w:p w:rsidR="00750F5D" w:rsidRDefault="00750F5D" w:rsidP="007F44D1">
      <w:pPr>
        <w:rPr>
          <w:rFonts w:ascii="仿宋_GB2312" w:hAnsi="华文楷体"/>
          <w:sz w:val="21"/>
          <w:szCs w:val="21"/>
        </w:rPr>
      </w:pPr>
    </w:p>
    <w:p w:rsidR="00750F5D" w:rsidRDefault="00750F5D" w:rsidP="007F44D1">
      <w:pPr>
        <w:rPr>
          <w:rFonts w:ascii="仿宋_GB2312" w:hAnsi="华文楷体"/>
          <w:sz w:val="21"/>
          <w:szCs w:val="21"/>
        </w:rPr>
      </w:pPr>
    </w:p>
    <w:p w:rsidR="00750F5D" w:rsidRDefault="00750F5D" w:rsidP="007F44D1">
      <w:pPr>
        <w:rPr>
          <w:rFonts w:ascii="仿宋_GB2312" w:hAnsi="华文楷体"/>
          <w:sz w:val="21"/>
          <w:szCs w:val="21"/>
        </w:rPr>
      </w:pPr>
    </w:p>
    <w:p w:rsidR="00E96BBC" w:rsidRDefault="00E96BBC" w:rsidP="007F44D1">
      <w:pPr>
        <w:rPr>
          <w:rFonts w:ascii="仿宋_GB2312" w:hAnsi="华文楷体"/>
          <w:sz w:val="21"/>
          <w:szCs w:val="21"/>
        </w:rPr>
      </w:pPr>
    </w:p>
    <w:p w:rsidR="00E96BBC" w:rsidRDefault="00E96BBC" w:rsidP="007F44D1">
      <w:pPr>
        <w:rPr>
          <w:rFonts w:ascii="仿宋_GB2312" w:hAnsi="华文楷体"/>
          <w:sz w:val="21"/>
          <w:szCs w:val="21"/>
        </w:rPr>
      </w:pPr>
    </w:p>
    <w:p w:rsidR="00E96BBC" w:rsidRDefault="00E96BBC" w:rsidP="007F44D1">
      <w:pPr>
        <w:rPr>
          <w:rFonts w:ascii="仿宋_GB2312" w:hAnsi="华文楷体"/>
          <w:sz w:val="21"/>
          <w:szCs w:val="21"/>
        </w:rPr>
      </w:pPr>
    </w:p>
    <w:p w:rsidR="00E96BBC" w:rsidRDefault="00E96BBC" w:rsidP="007F44D1">
      <w:pPr>
        <w:rPr>
          <w:rFonts w:ascii="仿宋_GB2312" w:hAnsi="华文楷体"/>
          <w:sz w:val="21"/>
          <w:szCs w:val="21"/>
        </w:rPr>
      </w:pPr>
    </w:p>
    <w:p w:rsidR="00E96BBC" w:rsidRDefault="00E96BBC" w:rsidP="007F44D1">
      <w:pPr>
        <w:rPr>
          <w:rFonts w:ascii="仿宋_GB2312" w:hAnsi="华文楷体"/>
          <w:sz w:val="21"/>
          <w:szCs w:val="21"/>
        </w:rPr>
      </w:pPr>
    </w:p>
    <w:p w:rsidR="00E96BBC" w:rsidRDefault="00E96BBC" w:rsidP="007F44D1">
      <w:pPr>
        <w:rPr>
          <w:rFonts w:ascii="仿宋_GB2312" w:hAnsi="华文楷体"/>
          <w:sz w:val="21"/>
          <w:szCs w:val="21"/>
        </w:rPr>
      </w:pPr>
    </w:p>
    <w:p w:rsidR="00E96BBC" w:rsidRDefault="00E96BBC" w:rsidP="007F44D1">
      <w:pPr>
        <w:rPr>
          <w:rFonts w:ascii="仿宋_GB2312" w:hAnsi="华文楷体"/>
          <w:sz w:val="21"/>
          <w:szCs w:val="21"/>
        </w:rPr>
      </w:pPr>
    </w:p>
    <w:p w:rsidR="00E96BBC" w:rsidRDefault="00E96BBC" w:rsidP="007F44D1">
      <w:pPr>
        <w:rPr>
          <w:rFonts w:ascii="仿宋_GB2312" w:hAnsi="华文楷体"/>
          <w:sz w:val="21"/>
          <w:szCs w:val="21"/>
        </w:rPr>
      </w:pPr>
    </w:p>
    <w:p w:rsidR="00E96BBC" w:rsidRDefault="00E96BBC" w:rsidP="007F44D1">
      <w:pPr>
        <w:rPr>
          <w:rFonts w:ascii="仿宋_GB2312" w:hAnsi="华文楷体"/>
          <w:sz w:val="21"/>
          <w:szCs w:val="21"/>
        </w:rPr>
      </w:pPr>
    </w:p>
    <w:p w:rsidR="007F44D1" w:rsidRPr="007F44D1" w:rsidRDefault="007F44D1" w:rsidP="007F44D1">
      <w:pPr>
        <w:jc w:val="center"/>
        <w:rPr>
          <w:rFonts w:ascii="仿宋_GB2312" w:hAnsi="华文楷体"/>
          <w:b/>
          <w:sz w:val="21"/>
          <w:szCs w:val="21"/>
        </w:rPr>
      </w:pPr>
      <w:r w:rsidRPr="007F44D1">
        <w:rPr>
          <w:rFonts w:ascii="仿宋_GB2312" w:hAnsi="华文楷体" w:hint="eastAsia"/>
          <w:b/>
          <w:sz w:val="21"/>
          <w:szCs w:val="21"/>
        </w:rPr>
        <w:lastRenderedPageBreak/>
        <w:t xml:space="preserve">第二章  合同技术专用条款 </w:t>
      </w:r>
    </w:p>
    <w:p w:rsidR="007F44D1" w:rsidRPr="007F44D1" w:rsidRDefault="007F44D1" w:rsidP="007F44D1">
      <w:pPr>
        <w:rPr>
          <w:rFonts w:ascii="仿宋_GB2312" w:hAnsi="华文楷体"/>
          <w:b/>
          <w:sz w:val="21"/>
          <w:szCs w:val="21"/>
        </w:rPr>
      </w:pPr>
      <w:r w:rsidRPr="007F44D1">
        <w:rPr>
          <w:rFonts w:ascii="仿宋_GB2312" w:hAnsi="华文楷体" w:hint="eastAsia"/>
          <w:b/>
          <w:sz w:val="21"/>
          <w:szCs w:val="21"/>
        </w:rPr>
        <w:t>1.采购明细清单</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采购明细清单详见第一章合同商务专用条款《一、采购内容》</w:t>
      </w:r>
      <w:r w:rsidRPr="007F44D1">
        <w:rPr>
          <w:rFonts w:ascii="仿宋_GB2312" w:hAnsi="华文楷体" w:hint="eastAsia"/>
          <w:b/>
          <w:sz w:val="21"/>
          <w:szCs w:val="21"/>
        </w:rPr>
        <w:t>。</w:t>
      </w:r>
    </w:p>
    <w:p w:rsidR="007F44D1" w:rsidRPr="007F44D1" w:rsidRDefault="007F44D1" w:rsidP="007F44D1">
      <w:pPr>
        <w:rPr>
          <w:rFonts w:ascii="仿宋_GB2312" w:hAnsi="华文楷体"/>
          <w:b/>
          <w:sz w:val="21"/>
          <w:szCs w:val="21"/>
        </w:rPr>
      </w:pPr>
      <w:r w:rsidRPr="007F44D1">
        <w:rPr>
          <w:rFonts w:ascii="仿宋_GB2312" w:hAnsi="华文楷体"/>
          <w:b/>
          <w:sz w:val="21"/>
          <w:szCs w:val="21"/>
        </w:rPr>
        <w:t>2</w:t>
      </w:r>
      <w:r w:rsidRPr="007F44D1">
        <w:rPr>
          <w:rFonts w:ascii="仿宋_GB2312" w:hAnsi="华文楷体" w:hint="eastAsia"/>
          <w:b/>
          <w:sz w:val="21"/>
          <w:szCs w:val="21"/>
        </w:rPr>
        <w:t xml:space="preserve">.质量保证  </w:t>
      </w:r>
    </w:p>
    <w:p w:rsidR="007F44D1" w:rsidRPr="007F44D1" w:rsidRDefault="007F44D1" w:rsidP="007F44D1">
      <w:pPr>
        <w:rPr>
          <w:rFonts w:ascii="仿宋_GB2312" w:hAnsi="华文楷体"/>
          <w:sz w:val="21"/>
          <w:szCs w:val="21"/>
        </w:rPr>
      </w:pPr>
      <w:r w:rsidRPr="007F44D1">
        <w:rPr>
          <w:rFonts w:ascii="仿宋_GB2312" w:hAnsi="华文楷体"/>
          <w:sz w:val="21"/>
          <w:szCs w:val="21"/>
        </w:rPr>
        <w:t>2</w:t>
      </w:r>
      <w:r w:rsidRPr="007F44D1">
        <w:rPr>
          <w:rFonts w:ascii="仿宋_GB2312" w:hAnsi="华文楷体" w:hint="eastAsia"/>
          <w:sz w:val="21"/>
          <w:szCs w:val="21"/>
        </w:rPr>
        <w:t>.1  卖方应保证货物是全新、未使用过的原装合格正品，并完全符合生产企业或国家规定的质量、规格和性能的要求。如有冒牌伪劣产品，除换货外，还应给于买方该货物合同价2倍的赔偿。</w:t>
      </w:r>
    </w:p>
    <w:p w:rsidR="007F44D1" w:rsidRPr="007F44D1" w:rsidRDefault="007F44D1" w:rsidP="007F44D1">
      <w:pPr>
        <w:rPr>
          <w:rFonts w:ascii="仿宋_GB2312" w:hAnsi="华文楷体"/>
          <w:sz w:val="21"/>
          <w:szCs w:val="21"/>
        </w:rPr>
      </w:pPr>
      <w:r w:rsidRPr="007F44D1">
        <w:rPr>
          <w:rFonts w:ascii="仿宋_GB2312" w:hAnsi="华文楷体"/>
          <w:sz w:val="21"/>
          <w:szCs w:val="21"/>
        </w:rPr>
        <w:t>2</w:t>
      </w:r>
      <w:r w:rsidRPr="007F44D1">
        <w:rPr>
          <w:rFonts w:ascii="仿宋_GB2312" w:hAnsi="华文楷体" w:hint="eastAsia"/>
          <w:sz w:val="21"/>
          <w:szCs w:val="21"/>
        </w:rPr>
        <w:t xml:space="preserve">.2  经现场测试使用后，如有不合格品，由卖方负责收回,并在买方要求的时间内寄送相应数量的合格品。若在质保期内出现不合格品，也由卖方负责收回，并在买方要求的时间内寄送相应数量的合格品。 </w:t>
      </w:r>
    </w:p>
    <w:p w:rsidR="007F44D1" w:rsidRPr="007F44D1" w:rsidRDefault="007F44D1" w:rsidP="007F44D1">
      <w:pPr>
        <w:rPr>
          <w:rFonts w:ascii="仿宋_GB2312" w:hAnsi="华文楷体"/>
          <w:sz w:val="21"/>
          <w:szCs w:val="21"/>
        </w:rPr>
      </w:pPr>
      <w:r w:rsidRPr="007F44D1">
        <w:rPr>
          <w:rFonts w:ascii="仿宋_GB2312" w:hAnsi="华文楷体"/>
          <w:sz w:val="21"/>
          <w:szCs w:val="21"/>
        </w:rPr>
        <w:t>2</w:t>
      </w:r>
      <w:r w:rsidRPr="007F44D1">
        <w:rPr>
          <w:rFonts w:ascii="仿宋_GB2312" w:hAnsi="华文楷体" w:hint="eastAsia"/>
          <w:sz w:val="21"/>
          <w:szCs w:val="21"/>
        </w:rPr>
        <w:t>.3  卖方所提供的货物若技术性能无特殊说明，则按生产企业或国家有关部门最新颁布的标准及规范为准。</w:t>
      </w:r>
    </w:p>
    <w:p w:rsidR="007F44D1" w:rsidRPr="007F44D1" w:rsidRDefault="007F44D1" w:rsidP="007F44D1">
      <w:pPr>
        <w:rPr>
          <w:rFonts w:ascii="仿宋_GB2312" w:hAnsi="华文楷体"/>
          <w:sz w:val="21"/>
          <w:szCs w:val="21"/>
        </w:rPr>
      </w:pPr>
      <w:r w:rsidRPr="007F44D1">
        <w:rPr>
          <w:rFonts w:ascii="仿宋_GB2312" w:hAnsi="华文楷体"/>
          <w:sz w:val="21"/>
          <w:szCs w:val="21"/>
        </w:rPr>
        <w:t>2</w:t>
      </w:r>
      <w:r w:rsidRPr="007F44D1">
        <w:rPr>
          <w:rFonts w:ascii="仿宋_GB2312" w:hAnsi="华文楷体" w:hint="eastAsia"/>
          <w:sz w:val="21"/>
          <w:szCs w:val="21"/>
        </w:rPr>
        <w:t>.4  卖方所供货物如有隐蔽瑕疵，应书面如实告知买方。</w:t>
      </w:r>
    </w:p>
    <w:p w:rsidR="007F44D1" w:rsidRPr="007F44D1" w:rsidRDefault="007F44D1" w:rsidP="007F44D1">
      <w:pPr>
        <w:rPr>
          <w:rFonts w:ascii="仿宋_GB2312" w:hAnsi="华文楷体"/>
          <w:sz w:val="21"/>
          <w:szCs w:val="21"/>
        </w:rPr>
      </w:pPr>
      <w:r w:rsidRPr="007F44D1">
        <w:rPr>
          <w:rFonts w:ascii="仿宋_GB2312" w:hAnsi="华文楷体"/>
          <w:sz w:val="21"/>
          <w:szCs w:val="21"/>
        </w:rPr>
        <w:t>2</w:t>
      </w:r>
      <w:r w:rsidRPr="007F44D1">
        <w:rPr>
          <w:rFonts w:ascii="仿宋_GB2312" w:hAnsi="华文楷体" w:hint="eastAsia"/>
          <w:sz w:val="21"/>
          <w:szCs w:val="21"/>
        </w:rPr>
        <w:t>.5  卖方应保证其提供的货物在正确安装、正常使用和保养的条件下，在其使用寿命内具有良好的性能。货物验收后，卖方应对由于产品设计缺陷、质量缺陷、其它内在缺陷等原因造成的损失负责，所需费用由卖方承担。</w:t>
      </w:r>
    </w:p>
    <w:p w:rsidR="007F44D1" w:rsidRPr="007F44D1" w:rsidRDefault="007F44D1" w:rsidP="007F44D1">
      <w:pPr>
        <w:rPr>
          <w:rFonts w:ascii="仿宋_GB2312" w:hAnsi="华文楷体"/>
          <w:sz w:val="21"/>
          <w:szCs w:val="21"/>
        </w:rPr>
      </w:pPr>
      <w:r w:rsidRPr="007F44D1">
        <w:rPr>
          <w:rFonts w:ascii="仿宋_GB2312" w:hAnsi="华文楷体"/>
          <w:sz w:val="21"/>
          <w:szCs w:val="21"/>
        </w:rPr>
        <w:t>2</w:t>
      </w:r>
      <w:r w:rsidRPr="007F44D1">
        <w:rPr>
          <w:rFonts w:ascii="仿宋_GB2312" w:hAnsi="华文楷体" w:hint="eastAsia"/>
          <w:sz w:val="21"/>
          <w:szCs w:val="21"/>
        </w:rPr>
        <w:t>.6  卖方出售的产品如因内在的缺陷，造成人身、他人财产损害的，卖方应当按照《中华人民共和国产品质量法》第四十四条之规定承担赔偿责任。</w:t>
      </w:r>
    </w:p>
    <w:p w:rsidR="007F44D1" w:rsidRPr="007F44D1" w:rsidRDefault="007F44D1" w:rsidP="007F44D1">
      <w:pPr>
        <w:rPr>
          <w:rFonts w:ascii="仿宋_GB2312" w:hAnsi="华文楷体"/>
          <w:b/>
          <w:sz w:val="21"/>
          <w:szCs w:val="21"/>
        </w:rPr>
      </w:pPr>
      <w:r w:rsidRPr="007F44D1">
        <w:rPr>
          <w:rFonts w:ascii="仿宋_GB2312" w:hAnsi="华文楷体"/>
          <w:b/>
          <w:sz w:val="21"/>
          <w:szCs w:val="21"/>
        </w:rPr>
        <w:t>3</w:t>
      </w:r>
      <w:r w:rsidRPr="007F44D1">
        <w:rPr>
          <w:rFonts w:ascii="仿宋_GB2312" w:hAnsi="华文楷体" w:hint="eastAsia"/>
          <w:b/>
          <w:sz w:val="21"/>
          <w:szCs w:val="21"/>
        </w:rPr>
        <w:t>.包装及包装标志</w:t>
      </w:r>
    </w:p>
    <w:p w:rsidR="007F44D1" w:rsidRPr="007F44D1" w:rsidRDefault="007F44D1" w:rsidP="007F44D1">
      <w:pPr>
        <w:rPr>
          <w:rFonts w:ascii="仿宋_GB2312" w:hAnsi="华文楷体"/>
          <w:sz w:val="21"/>
          <w:szCs w:val="21"/>
        </w:rPr>
      </w:pPr>
      <w:r w:rsidRPr="007F44D1">
        <w:rPr>
          <w:rFonts w:ascii="仿宋_GB2312" w:hAnsi="华文楷体"/>
          <w:sz w:val="21"/>
          <w:szCs w:val="21"/>
        </w:rPr>
        <w:t>3</w:t>
      </w:r>
      <w:r w:rsidRPr="007F44D1">
        <w:rPr>
          <w:rFonts w:ascii="仿宋_GB2312" w:hAnsi="华文楷体" w:hint="eastAsia"/>
          <w:sz w:val="21"/>
          <w:szCs w:val="21"/>
        </w:rPr>
        <w:t>.1  卖方对所提供的货物应采用保护措施进行包装，其中包装应适合远程运输，并能防潮，防冻，防震，防锈，不致因上述原因出现任何损坏，卖方应对包装不妥造成的锈蚀及其它损失承担责任。</w:t>
      </w:r>
    </w:p>
    <w:p w:rsidR="007F44D1" w:rsidRPr="007F44D1" w:rsidRDefault="007F44D1" w:rsidP="007F44D1">
      <w:pPr>
        <w:rPr>
          <w:rFonts w:ascii="仿宋_GB2312" w:hAnsi="华文楷体"/>
          <w:sz w:val="21"/>
          <w:szCs w:val="21"/>
        </w:rPr>
      </w:pPr>
      <w:r w:rsidRPr="007F44D1">
        <w:rPr>
          <w:rFonts w:ascii="仿宋_GB2312" w:hAnsi="华文楷体"/>
          <w:sz w:val="21"/>
          <w:szCs w:val="21"/>
        </w:rPr>
        <w:t>3</w:t>
      </w:r>
      <w:r w:rsidRPr="007F44D1">
        <w:rPr>
          <w:rFonts w:ascii="仿宋_GB2312" w:hAnsi="华文楷体" w:hint="eastAsia"/>
          <w:sz w:val="21"/>
          <w:szCs w:val="21"/>
        </w:rPr>
        <w:t>.2  卖方应在每一包装箱的适当位置作出下列标记：</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 xml:space="preserve">a.收货人； </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b.货物名称、件数；</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c.毛重、净重；</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d.体积（长×宽×高，用毫米表示）。</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按照货物的特点及装卸和运输上的不同要求，包装箱上应明显印刷有“轻放”、“勿倒置”和“防雨”等字样，危险品包装应有警示标志。</w:t>
      </w:r>
    </w:p>
    <w:p w:rsidR="007F44D1" w:rsidRPr="007F44D1" w:rsidRDefault="007F44D1" w:rsidP="007F44D1">
      <w:pPr>
        <w:rPr>
          <w:rFonts w:ascii="仿宋_GB2312" w:hAnsi="华文楷体"/>
          <w:sz w:val="21"/>
          <w:szCs w:val="21"/>
        </w:rPr>
      </w:pPr>
      <w:r w:rsidRPr="007F44D1">
        <w:rPr>
          <w:rFonts w:ascii="仿宋_GB2312" w:hAnsi="华文楷体"/>
          <w:sz w:val="21"/>
          <w:szCs w:val="21"/>
        </w:rPr>
        <w:t>3</w:t>
      </w:r>
      <w:r w:rsidRPr="007F44D1">
        <w:rPr>
          <w:rFonts w:ascii="仿宋_GB2312" w:hAnsi="华文楷体" w:hint="eastAsia"/>
          <w:sz w:val="21"/>
          <w:szCs w:val="21"/>
        </w:rPr>
        <w:t>.3  货物包装需符合买方《供应商送货规范》的要求（如有）。</w:t>
      </w:r>
    </w:p>
    <w:p w:rsidR="007F44D1" w:rsidRPr="007F44D1" w:rsidRDefault="007F44D1" w:rsidP="007F44D1">
      <w:pPr>
        <w:rPr>
          <w:rFonts w:ascii="仿宋_GB2312" w:hAnsi="华文楷体"/>
          <w:b/>
          <w:sz w:val="21"/>
          <w:szCs w:val="21"/>
        </w:rPr>
      </w:pPr>
      <w:r w:rsidRPr="007F44D1">
        <w:rPr>
          <w:rFonts w:ascii="仿宋_GB2312" w:hAnsi="华文楷体"/>
          <w:b/>
          <w:sz w:val="21"/>
          <w:szCs w:val="21"/>
        </w:rPr>
        <w:t>4</w:t>
      </w:r>
      <w:r w:rsidRPr="007F44D1">
        <w:rPr>
          <w:rFonts w:ascii="仿宋_GB2312" w:hAnsi="华文楷体" w:hint="eastAsia"/>
          <w:b/>
          <w:sz w:val="21"/>
          <w:szCs w:val="21"/>
        </w:rPr>
        <w:t>. 交货和验收</w:t>
      </w:r>
    </w:p>
    <w:p w:rsidR="007F44D1" w:rsidRPr="007F44D1" w:rsidRDefault="007F44D1" w:rsidP="007F44D1">
      <w:pPr>
        <w:rPr>
          <w:rFonts w:ascii="仿宋_GB2312" w:hAnsi="华文楷体"/>
          <w:sz w:val="21"/>
          <w:szCs w:val="21"/>
        </w:rPr>
      </w:pPr>
      <w:r w:rsidRPr="007F44D1">
        <w:rPr>
          <w:rFonts w:ascii="仿宋_GB2312" w:hAnsi="华文楷体"/>
          <w:sz w:val="21"/>
          <w:szCs w:val="21"/>
        </w:rPr>
        <w:t>4</w:t>
      </w:r>
      <w:r w:rsidRPr="007F44D1">
        <w:rPr>
          <w:rFonts w:ascii="仿宋_GB2312" w:hAnsi="华文楷体" w:hint="eastAsia"/>
          <w:sz w:val="21"/>
          <w:szCs w:val="21"/>
        </w:rPr>
        <w:t xml:space="preserve">.1  </w:t>
      </w:r>
      <w:bookmarkStart w:id="0" w:name="_Hlk6560515"/>
      <w:r w:rsidRPr="007F44D1">
        <w:rPr>
          <w:rFonts w:ascii="仿宋_GB2312" w:hAnsi="华文楷体" w:hint="eastAsia"/>
          <w:sz w:val="21"/>
          <w:szCs w:val="21"/>
        </w:rPr>
        <w:t>卖方应按照本合同规定的时间、地点和方式，以及《供应商送货规范》的要求向买方交付货物。</w:t>
      </w:r>
      <w:bookmarkEnd w:id="0"/>
    </w:p>
    <w:p w:rsidR="007F44D1" w:rsidRPr="007F44D1" w:rsidRDefault="007F44D1" w:rsidP="007F44D1">
      <w:pPr>
        <w:rPr>
          <w:rFonts w:ascii="仿宋_GB2312" w:hAnsi="华文楷体"/>
          <w:sz w:val="21"/>
          <w:szCs w:val="21"/>
        </w:rPr>
      </w:pPr>
      <w:r w:rsidRPr="007F44D1">
        <w:rPr>
          <w:rFonts w:ascii="仿宋_GB2312" w:hAnsi="华文楷体"/>
          <w:sz w:val="21"/>
          <w:szCs w:val="21"/>
        </w:rPr>
        <w:t>4</w:t>
      </w:r>
      <w:r w:rsidRPr="007F44D1">
        <w:rPr>
          <w:rFonts w:ascii="仿宋_GB2312" w:hAnsi="华文楷体" w:hint="eastAsia"/>
          <w:sz w:val="21"/>
          <w:szCs w:val="21"/>
        </w:rPr>
        <w:t xml:space="preserve">.2  </w:t>
      </w:r>
      <w:bookmarkStart w:id="1" w:name="_Hlk6560531"/>
      <w:r w:rsidRPr="007F44D1">
        <w:rPr>
          <w:rFonts w:ascii="仿宋_GB2312" w:hAnsi="华文楷体" w:hint="eastAsia"/>
          <w:sz w:val="21"/>
          <w:szCs w:val="21"/>
        </w:rPr>
        <w:t>卖方送货时应附有详细的送货清单，内容应包括名称、规格/型号、品牌/生产厂、数量及单价、总价等。所有易燃、易爆、危险品均必须提供成份、存储要求、有效期、注意事项等。</w:t>
      </w:r>
      <w:bookmarkEnd w:id="1"/>
    </w:p>
    <w:p w:rsidR="007F44D1" w:rsidRPr="007F44D1" w:rsidRDefault="007F44D1" w:rsidP="007F44D1">
      <w:pPr>
        <w:rPr>
          <w:rFonts w:ascii="仿宋_GB2312" w:hAnsi="华文楷体"/>
          <w:sz w:val="21"/>
          <w:szCs w:val="21"/>
        </w:rPr>
      </w:pPr>
      <w:r w:rsidRPr="007F44D1">
        <w:rPr>
          <w:rFonts w:ascii="仿宋_GB2312" w:hAnsi="华文楷体"/>
          <w:sz w:val="21"/>
          <w:szCs w:val="21"/>
        </w:rPr>
        <w:t>4</w:t>
      </w:r>
      <w:r w:rsidRPr="007F44D1">
        <w:rPr>
          <w:rFonts w:ascii="仿宋_GB2312" w:hAnsi="华文楷体" w:hint="eastAsia"/>
          <w:sz w:val="21"/>
          <w:szCs w:val="21"/>
        </w:rPr>
        <w:t xml:space="preserve">.3  </w:t>
      </w:r>
      <w:bookmarkStart w:id="2" w:name="_Hlk6560547"/>
      <w:r w:rsidRPr="007F44D1">
        <w:rPr>
          <w:rFonts w:ascii="仿宋_GB2312" w:hAnsi="华文楷体" w:hint="eastAsia"/>
          <w:sz w:val="21"/>
          <w:szCs w:val="21"/>
        </w:rPr>
        <w:t>卖方交付的货物，应当完全符合本合同所规定的货物名称、数量和规格型号要求。否则，买方有权拒收货物，由此引起的风险，由卖方承担。</w:t>
      </w:r>
      <w:bookmarkEnd w:id="2"/>
    </w:p>
    <w:p w:rsidR="007F44D1" w:rsidRPr="007F44D1" w:rsidRDefault="007F44D1" w:rsidP="007F44D1">
      <w:pPr>
        <w:rPr>
          <w:rFonts w:ascii="仿宋_GB2312" w:hAnsi="华文楷体"/>
          <w:sz w:val="21"/>
          <w:szCs w:val="21"/>
        </w:rPr>
      </w:pPr>
      <w:bookmarkStart w:id="3" w:name="_Hlk6560872"/>
      <w:r w:rsidRPr="007F44D1">
        <w:rPr>
          <w:rFonts w:ascii="仿宋_GB2312" w:hAnsi="华文楷体"/>
          <w:sz w:val="21"/>
          <w:szCs w:val="21"/>
        </w:rPr>
        <w:t>4</w:t>
      </w:r>
      <w:r w:rsidRPr="007F44D1">
        <w:rPr>
          <w:rFonts w:ascii="仿宋_GB2312" w:hAnsi="华文楷体" w:hint="eastAsia"/>
          <w:sz w:val="21"/>
          <w:szCs w:val="21"/>
        </w:rPr>
        <w:t>.4  买方应当在到货之日起</w:t>
      </w:r>
      <w:r w:rsidRPr="007F44D1">
        <w:rPr>
          <w:rFonts w:ascii="仿宋_GB2312" w:hAnsi="华文楷体" w:hint="eastAsia"/>
          <w:sz w:val="21"/>
          <w:szCs w:val="21"/>
          <w:u w:val="single"/>
        </w:rPr>
        <w:t xml:space="preserve">  </w:t>
      </w:r>
      <w:r w:rsidRPr="007F44D1">
        <w:rPr>
          <w:rFonts w:ascii="仿宋_GB2312" w:hAnsi="华文楷体"/>
          <w:sz w:val="21"/>
          <w:szCs w:val="21"/>
          <w:u w:val="single"/>
        </w:rPr>
        <w:t>5</w:t>
      </w:r>
      <w:r w:rsidRPr="007F44D1">
        <w:rPr>
          <w:rFonts w:ascii="仿宋_GB2312" w:hAnsi="华文楷体" w:hint="eastAsia"/>
          <w:sz w:val="21"/>
          <w:szCs w:val="21"/>
          <w:u w:val="single"/>
        </w:rPr>
        <w:t xml:space="preserve"> </w:t>
      </w:r>
      <w:r w:rsidRPr="007F44D1">
        <w:rPr>
          <w:rFonts w:ascii="仿宋_GB2312" w:hAnsi="华文楷体" w:hint="eastAsia"/>
          <w:sz w:val="21"/>
          <w:szCs w:val="21"/>
        </w:rPr>
        <w:t>个工作日内对货物进行验收，验收包括：货物名称、规格型号、数量、外观质量及货物包装是否完好，安装调试是否合格，性能是否满足要求，所提供货物的装箱清单、合格证或检验报告、用户手册、原厂保修卡、随机资料及配件、随机工具等是否齐全（如有）。</w:t>
      </w:r>
    </w:p>
    <w:p w:rsidR="007F44D1" w:rsidRPr="007F44D1" w:rsidRDefault="007F44D1" w:rsidP="007F44D1">
      <w:pPr>
        <w:rPr>
          <w:rFonts w:ascii="仿宋_GB2312" w:hAnsi="华文楷体"/>
          <w:sz w:val="21"/>
          <w:szCs w:val="21"/>
        </w:rPr>
      </w:pPr>
      <w:r w:rsidRPr="007F44D1">
        <w:rPr>
          <w:rFonts w:ascii="仿宋_GB2312" w:hAnsi="华文楷体"/>
          <w:sz w:val="21"/>
          <w:szCs w:val="21"/>
        </w:rPr>
        <w:t>4</w:t>
      </w:r>
      <w:r w:rsidRPr="007F44D1">
        <w:rPr>
          <w:rFonts w:ascii="仿宋_GB2312" w:hAnsi="华文楷体" w:hint="eastAsia"/>
          <w:sz w:val="21"/>
          <w:szCs w:val="21"/>
        </w:rPr>
        <w:t>.5  货物验收按买方的规定进行（政府有强制验收要求的按政府规定办理）。</w:t>
      </w:r>
    </w:p>
    <w:p w:rsidR="007F44D1" w:rsidRPr="007F44D1" w:rsidRDefault="007F44D1" w:rsidP="007F44D1">
      <w:pPr>
        <w:rPr>
          <w:rFonts w:ascii="仿宋_GB2312" w:hAnsi="华文楷体"/>
          <w:sz w:val="21"/>
          <w:szCs w:val="21"/>
        </w:rPr>
      </w:pPr>
      <w:r w:rsidRPr="007F44D1">
        <w:rPr>
          <w:rFonts w:ascii="仿宋_GB2312" w:hAnsi="华文楷体"/>
          <w:sz w:val="21"/>
          <w:szCs w:val="21"/>
        </w:rPr>
        <w:t>4</w:t>
      </w:r>
      <w:r w:rsidRPr="007F44D1">
        <w:rPr>
          <w:rFonts w:ascii="仿宋_GB2312" w:hAnsi="华文楷体" w:hint="eastAsia"/>
          <w:sz w:val="21"/>
          <w:szCs w:val="21"/>
        </w:rPr>
        <w:t>.6  供货后, 买方有权要求卖方所提供的产品经过有关质量检验部门检验,所发生的费用</w:t>
      </w:r>
      <w:r w:rsidRPr="007F44D1">
        <w:rPr>
          <w:rFonts w:ascii="仿宋_GB2312" w:hAnsi="华文楷体" w:hint="eastAsia"/>
          <w:sz w:val="21"/>
          <w:szCs w:val="21"/>
        </w:rPr>
        <w:lastRenderedPageBreak/>
        <w:t>由卖方承担,未通过检验的产品买方有权拒收。(如有检定适用)</w:t>
      </w:r>
    </w:p>
    <w:p w:rsidR="007F44D1" w:rsidRPr="007F44D1" w:rsidRDefault="007F44D1" w:rsidP="007F44D1">
      <w:pPr>
        <w:rPr>
          <w:rFonts w:ascii="仿宋_GB2312" w:hAnsi="华文楷体"/>
          <w:b/>
          <w:sz w:val="21"/>
          <w:szCs w:val="21"/>
        </w:rPr>
      </w:pPr>
      <w:bookmarkStart w:id="4" w:name="_Hlk6561561"/>
      <w:bookmarkEnd w:id="3"/>
      <w:r w:rsidRPr="007F44D1">
        <w:rPr>
          <w:rFonts w:ascii="仿宋_GB2312" w:hAnsi="华文楷体"/>
          <w:b/>
          <w:sz w:val="21"/>
          <w:szCs w:val="21"/>
        </w:rPr>
        <w:t>5</w:t>
      </w:r>
      <w:r w:rsidRPr="007F44D1">
        <w:rPr>
          <w:rFonts w:ascii="仿宋_GB2312" w:hAnsi="华文楷体" w:hint="eastAsia"/>
          <w:b/>
          <w:sz w:val="21"/>
          <w:szCs w:val="21"/>
        </w:rPr>
        <w:t>. 伴随服务／售后服务</w:t>
      </w:r>
    </w:p>
    <w:p w:rsidR="007F44D1" w:rsidRPr="007F44D1" w:rsidRDefault="007F44D1" w:rsidP="007F44D1">
      <w:pPr>
        <w:rPr>
          <w:rFonts w:ascii="仿宋_GB2312" w:hAnsi="华文楷体"/>
          <w:sz w:val="21"/>
          <w:szCs w:val="21"/>
        </w:rPr>
      </w:pPr>
      <w:r w:rsidRPr="007F44D1">
        <w:rPr>
          <w:rFonts w:ascii="仿宋_GB2312" w:hAnsi="华文楷体"/>
          <w:sz w:val="21"/>
          <w:szCs w:val="21"/>
        </w:rPr>
        <w:t>5</w:t>
      </w:r>
      <w:r w:rsidRPr="007F44D1">
        <w:rPr>
          <w:rFonts w:ascii="仿宋_GB2312" w:hAnsi="华文楷体" w:hint="eastAsia"/>
          <w:sz w:val="21"/>
          <w:szCs w:val="21"/>
        </w:rPr>
        <w:t>.1  对因质量问题买方要求调换的货物，卖方必须予以满足。</w:t>
      </w:r>
    </w:p>
    <w:p w:rsidR="007F44D1" w:rsidRPr="007F44D1" w:rsidRDefault="007F44D1" w:rsidP="007F44D1">
      <w:pPr>
        <w:rPr>
          <w:rFonts w:ascii="仿宋_GB2312" w:hAnsi="华文楷体"/>
          <w:b/>
          <w:sz w:val="21"/>
          <w:szCs w:val="21"/>
        </w:rPr>
      </w:pPr>
      <w:r w:rsidRPr="007F44D1">
        <w:rPr>
          <w:rFonts w:ascii="仿宋_GB2312" w:hAnsi="华文楷体"/>
          <w:b/>
          <w:sz w:val="21"/>
          <w:szCs w:val="21"/>
        </w:rPr>
        <w:t>6</w:t>
      </w:r>
      <w:r w:rsidRPr="007F44D1">
        <w:rPr>
          <w:rFonts w:ascii="仿宋_GB2312" w:hAnsi="华文楷体" w:hint="eastAsia"/>
          <w:b/>
          <w:sz w:val="21"/>
          <w:szCs w:val="21"/>
        </w:rPr>
        <w:t>. 质保期</w:t>
      </w:r>
    </w:p>
    <w:p w:rsidR="007F44D1" w:rsidRPr="007F44D1" w:rsidRDefault="007F44D1" w:rsidP="007F44D1">
      <w:pPr>
        <w:rPr>
          <w:rFonts w:ascii="仿宋_GB2312" w:hAnsi="华文楷体"/>
          <w:sz w:val="21"/>
          <w:szCs w:val="21"/>
        </w:rPr>
      </w:pPr>
      <w:r w:rsidRPr="007F44D1">
        <w:rPr>
          <w:rFonts w:ascii="仿宋_GB2312" w:hAnsi="华文楷体"/>
          <w:sz w:val="21"/>
          <w:szCs w:val="21"/>
        </w:rPr>
        <w:t>6</w:t>
      </w:r>
      <w:r w:rsidRPr="007F44D1">
        <w:rPr>
          <w:rFonts w:ascii="仿宋_GB2312" w:hAnsi="华文楷体" w:hint="eastAsia"/>
          <w:sz w:val="21"/>
          <w:szCs w:val="21"/>
        </w:rPr>
        <w:t>.1  自货物验收合格之日起，货物依法标注有效期的，其有效期不得少于质保期2/3及以上；国家有期限规定的，从其规定。</w:t>
      </w:r>
    </w:p>
    <w:p w:rsidR="007F44D1" w:rsidRPr="007F44D1" w:rsidRDefault="007F44D1" w:rsidP="007F44D1">
      <w:pPr>
        <w:rPr>
          <w:rFonts w:ascii="仿宋_GB2312" w:hAnsi="华文楷体"/>
          <w:sz w:val="21"/>
          <w:szCs w:val="21"/>
        </w:rPr>
      </w:pPr>
      <w:r w:rsidRPr="007F44D1">
        <w:rPr>
          <w:rFonts w:ascii="仿宋_GB2312" w:hAnsi="华文楷体"/>
          <w:sz w:val="21"/>
          <w:szCs w:val="21"/>
        </w:rPr>
        <w:t>6</w:t>
      </w:r>
      <w:r w:rsidRPr="007F44D1">
        <w:rPr>
          <w:rFonts w:ascii="仿宋_GB2312" w:hAnsi="华文楷体" w:hint="eastAsia"/>
          <w:sz w:val="21"/>
          <w:szCs w:val="21"/>
        </w:rPr>
        <w:t>.2  在质保期内出现质量问题，由卖方在 7 天内完成退换货工作，造成买方的损失，由卖方负责，买方有权向卖方提出索赔。</w:t>
      </w:r>
    </w:p>
    <w:p w:rsidR="007F44D1" w:rsidRPr="007F44D1" w:rsidRDefault="007F44D1" w:rsidP="007F44D1">
      <w:pPr>
        <w:rPr>
          <w:rFonts w:ascii="仿宋_GB2312" w:hAnsi="华文楷体"/>
          <w:sz w:val="21"/>
          <w:szCs w:val="21"/>
        </w:rPr>
      </w:pPr>
      <w:r w:rsidRPr="007F44D1">
        <w:rPr>
          <w:rFonts w:ascii="仿宋_GB2312" w:hAnsi="华文楷体"/>
          <w:sz w:val="21"/>
          <w:szCs w:val="21"/>
        </w:rPr>
        <w:t>6</w:t>
      </w:r>
      <w:r w:rsidRPr="007F44D1">
        <w:rPr>
          <w:rFonts w:ascii="仿宋_GB2312" w:hAnsi="华文楷体" w:hint="eastAsia"/>
          <w:sz w:val="21"/>
          <w:szCs w:val="21"/>
        </w:rPr>
        <w:t>.3  对于买方的投诉，卖方必须在 1 小时内给予满意答复，若不能用传真及电话沟通解决，而该产品又在运营使用之中，卖方应派人员在 24 小时之内到货物使用现场给予解决，在质保期内由此产生的一切费用由卖方承担。</w:t>
      </w:r>
    </w:p>
    <w:p w:rsidR="007F44D1" w:rsidRPr="007F44D1" w:rsidRDefault="007F44D1" w:rsidP="007F44D1">
      <w:pPr>
        <w:rPr>
          <w:rFonts w:ascii="仿宋_GB2312" w:hAnsi="华文楷体"/>
          <w:sz w:val="21"/>
          <w:szCs w:val="21"/>
        </w:rPr>
      </w:pPr>
      <w:r w:rsidRPr="007F44D1">
        <w:rPr>
          <w:rFonts w:ascii="仿宋_GB2312" w:hAnsi="华文楷体"/>
          <w:sz w:val="21"/>
          <w:szCs w:val="21"/>
        </w:rPr>
        <w:t>6</w:t>
      </w:r>
      <w:r w:rsidRPr="007F44D1">
        <w:rPr>
          <w:rFonts w:ascii="仿宋_GB2312" w:hAnsi="华文楷体" w:hint="eastAsia"/>
          <w:sz w:val="21"/>
          <w:szCs w:val="21"/>
        </w:rPr>
        <w:t>.4  若货物验收时产品质量不能满足要求，买方有权要求更换，同时有权提出索赔，所产生的一切费用（含所有检验费用）由卖方承担。</w:t>
      </w:r>
    </w:p>
    <w:p w:rsidR="007F44D1" w:rsidRPr="007F44D1" w:rsidRDefault="007F44D1" w:rsidP="007F44D1">
      <w:pPr>
        <w:rPr>
          <w:rFonts w:ascii="仿宋_GB2312" w:hAnsi="华文楷体"/>
          <w:b/>
          <w:sz w:val="21"/>
          <w:szCs w:val="21"/>
        </w:rPr>
      </w:pPr>
      <w:r w:rsidRPr="007F44D1">
        <w:rPr>
          <w:rFonts w:ascii="仿宋_GB2312" w:hAnsi="华文楷体" w:hint="eastAsia"/>
          <w:b/>
          <w:sz w:val="21"/>
          <w:szCs w:val="21"/>
        </w:rPr>
        <w:t>7</w:t>
      </w:r>
      <w:r w:rsidRPr="007F44D1">
        <w:rPr>
          <w:rFonts w:ascii="仿宋_GB2312" w:hAnsi="华文楷体"/>
          <w:b/>
          <w:sz w:val="21"/>
          <w:szCs w:val="21"/>
        </w:rPr>
        <w:t>.</w:t>
      </w:r>
      <w:r w:rsidRPr="007F44D1">
        <w:rPr>
          <w:rFonts w:ascii="仿宋_GB2312" w:hAnsi="华文楷体" w:hint="eastAsia"/>
          <w:b/>
          <w:sz w:val="21"/>
          <w:szCs w:val="21"/>
        </w:rPr>
        <w:t>其它</w:t>
      </w:r>
    </w:p>
    <w:p w:rsidR="007F44D1" w:rsidRPr="007F44D1" w:rsidRDefault="007F44D1" w:rsidP="007F44D1">
      <w:pPr>
        <w:rPr>
          <w:rFonts w:ascii="仿宋_GB2312" w:hAnsi="华文楷体"/>
          <w:sz w:val="21"/>
          <w:szCs w:val="21"/>
        </w:rPr>
      </w:pPr>
      <w:r w:rsidRPr="007F44D1">
        <w:rPr>
          <w:rFonts w:ascii="仿宋_GB2312" w:hAnsi="华文楷体"/>
          <w:sz w:val="21"/>
          <w:szCs w:val="21"/>
        </w:rPr>
        <w:t>7</w:t>
      </w:r>
      <w:r w:rsidRPr="007F44D1">
        <w:rPr>
          <w:rFonts w:ascii="仿宋_GB2312" w:hAnsi="华文楷体" w:hint="eastAsia"/>
          <w:sz w:val="21"/>
          <w:szCs w:val="21"/>
        </w:rPr>
        <w:t>.</w:t>
      </w:r>
      <w:r w:rsidRPr="007F44D1">
        <w:rPr>
          <w:rFonts w:ascii="仿宋_GB2312" w:hAnsi="华文楷体"/>
          <w:sz w:val="21"/>
          <w:szCs w:val="21"/>
        </w:rPr>
        <w:t>1</w:t>
      </w:r>
      <w:r w:rsidRPr="007F44D1">
        <w:rPr>
          <w:rFonts w:ascii="仿宋_GB2312" w:hAnsi="华文楷体" w:hint="eastAsia"/>
          <w:sz w:val="21"/>
          <w:szCs w:val="21"/>
        </w:rPr>
        <w:t xml:space="preserve">  供货数量以买方实际下达的订单数量为准。</w:t>
      </w:r>
    </w:p>
    <w:p w:rsidR="007F44D1" w:rsidRPr="007F44D1" w:rsidRDefault="007F44D1" w:rsidP="007F44D1">
      <w:pPr>
        <w:rPr>
          <w:rFonts w:ascii="仿宋_GB2312" w:hAnsi="华文楷体"/>
          <w:sz w:val="21"/>
          <w:szCs w:val="21"/>
        </w:rPr>
      </w:pPr>
      <w:r w:rsidRPr="007F44D1">
        <w:rPr>
          <w:rFonts w:ascii="仿宋_GB2312" w:hAnsi="华文楷体"/>
          <w:sz w:val="21"/>
          <w:szCs w:val="21"/>
        </w:rPr>
        <w:t>7</w:t>
      </w:r>
      <w:r w:rsidRPr="007F44D1">
        <w:rPr>
          <w:rFonts w:ascii="仿宋_GB2312" w:hAnsi="华文楷体" w:hint="eastAsia"/>
          <w:sz w:val="21"/>
          <w:szCs w:val="21"/>
        </w:rPr>
        <w:t>.</w:t>
      </w:r>
      <w:r w:rsidRPr="007F44D1">
        <w:rPr>
          <w:rFonts w:ascii="仿宋_GB2312" w:hAnsi="华文楷体"/>
          <w:sz w:val="21"/>
          <w:szCs w:val="21"/>
        </w:rPr>
        <w:t>2</w:t>
      </w:r>
      <w:r w:rsidRPr="007F44D1">
        <w:rPr>
          <w:rFonts w:ascii="仿宋_GB2312" w:hAnsi="华文楷体" w:hint="eastAsia"/>
          <w:sz w:val="21"/>
          <w:szCs w:val="21"/>
        </w:rPr>
        <w:t xml:space="preserve">  单件也可以购买。</w:t>
      </w:r>
    </w:p>
    <w:bookmarkEnd w:id="4"/>
    <w:p w:rsidR="007F44D1" w:rsidRPr="007F44D1" w:rsidRDefault="007F44D1" w:rsidP="007F44D1">
      <w:pPr>
        <w:rPr>
          <w:rFonts w:ascii="仿宋_GB2312" w:hAnsi="华文楷体"/>
          <w:sz w:val="21"/>
          <w:szCs w:val="21"/>
        </w:rPr>
      </w:pPr>
    </w:p>
    <w:p w:rsidR="007F44D1" w:rsidRPr="007F44D1" w:rsidRDefault="007F44D1" w:rsidP="007F44D1">
      <w:pPr>
        <w:rPr>
          <w:rFonts w:ascii="仿宋_GB2312" w:hAnsi="华文楷体"/>
          <w:sz w:val="21"/>
          <w:szCs w:val="21"/>
        </w:rPr>
      </w:pPr>
    </w:p>
    <w:p w:rsidR="007F44D1" w:rsidRPr="007F44D1" w:rsidRDefault="007F44D1" w:rsidP="007F44D1">
      <w:pPr>
        <w:rPr>
          <w:rFonts w:ascii="仿宋_GB2312" w:hAnsi="华文楷体"/>
          <w:sz w:val="21"/>
          <w:szCs w:val="21"/>
        </w:rPr>
      </w:pPr>
    </w:p>
    <w:p w:rsidR="007F44D1" w:rsidRPr="007F44D1" w:rsidRDefault="007F44D1" w:rsidP="007F44D1">
      <w:pPr>
        <w:rPr>
          <w:rFonts w:ascii="仿宋_GB2312" w:hAnsi="华文楷体"/>
          <w:sz w:val="21"/>
          <w:szCs w:val="21"/>
        </w:rPr>
      </w:pPr>
    </w:p>
    <w:p w:rsidR="007F44D1" w:rsidRPr="007F44D1" w:rsidRDefault="007F44D1" w:rsidP="007F44D1">
      <w:pPr>
        <w:rPr>
          <w:rFonts w:ascii="仿宋_GB2312" w:hAnsi="华文楷体"/>
          <w:sz w:val="21"/>
          <w:szCs w:val="21"/>
        </w:rPr>
      </w:pPr>
    </w:p>
    <w:p w:rsidR="007F44D1" w:rsidRPr="007F44D1" w:rsidRDefault="007F44D1" w:rsidP="007F44D1">
      <w:pPr>
        <w:rPr>
          <w:rFonts w:ascii="仿宋_GB2312" w:hAnsi="华文楷体"/>
          <w:sz w:val="21"/>
          <w:szCs w:val="21"/>
        </w:rPr>
      </w:pPr>
    </w:p>
    <w:p w:rsidR="007F44D1" w:rsidRPr="007F44D1" w:rsidRDefault="007F44D1" w:rsidP="007F44D1">
      <w:pPr>
        <w:rPr>
          <w:rFonts w:ascii="仿宋_GB2312" w:hAnsi="华文楷体"/>
          <w:sz w:val="21"/>
          <w:szCs w:val="21"/>
        </w:rPr>
      </w:pPr>
    </w:p>
    <w:p w:rsidR="007F44D1" w:rsidRPr="007F44D1" w:rsidRDefault="007F44D1" w:rsidP="007F44D1">
      <w:pPr>
        <w:rPr>
          <w:rFonts w:ascii="仿宋_GB2312" w:hAnsi="华文楷体"/>
          <w:sz w:val="21"/>
          <w:szCs w:val="21"/>
        </w:rPr>
      </w:pPr>
    </w:p>
    <w:p w:rsidR="007F44D1" w:rsidRPr="007F44D1" w:rsidRDefault="007F44D1" w:rsidP="007F44D1">
      <w:pPr>
        <w:rPr>
          <w:rFonts w:ascii="仿宋_GB2312" w:hAnsi="华文楷体"/>
          <w:sz w:val="21"/>
          <w:szCs w:val="21"/>
        </w:rPr>
      </w:pPr>
    </w:p>
    <w:p w:rsidR="007F44D1" w:rsidRPr="007F44D1" w:rsidRDefault="007F44D1" w:rsidP="007F44D1">
      <w:pPr>
        <w:rPr>
          <w:rFonts w:ascii="仿宋_GB2312" w:hAnsi="华文楷体"/>
          <w:sz w:val="21"/>
          <w:szCs w:val="21"/>
        </w:rPr>
      </w:pPr>
    </w:p>
    <w:p w:rsidR="007F44D1" w:rsidRPr="007F44D1" w:rsidRDefault="007F44D1" w:rsidP="007F44D1">
      <w:pPr>
        <w:rPr>
          <w:rFonts w:ascii="仿宋_GB2312" w:hAnsi="华文楷体"/>
          <w:sz w:val="21"/>
          <w:szCs w:val="21"/>
        </w:rPr>
      </w:pPr>
    </w:p>
    <w:p w:rsidR="007F44D1" w:rsidRPr="007F44D1" w:rsidRDefault="007F44D1" w:rsidP="007F44D1">
      <w:pPr>
        <w:rPr>
          <w:rFonts w:ascii="仿宋_GB2312" w:hAnsi="华文楷体"/>
          <w:sz w:val="21"/>
          <w:szCs w:val="21"/>
        </w:rPr>
      </w:pPr>
    </w:p>
    <w:p w:rsidR="007F44D1" w:rsidRPr="007F44D1" w:rsidRDefault="007F44D1" w:rsidP="007F44D1">
      <w:pPr>
        <w:rPr>
          <w:rFonts w:ascii="仿宋_GB2312" w:hAnsi="华文楷体"/>
          <w:sz w:val="21"/>
          <w:szCs w:val="21"/>
        </w:rPr>
      </w:pPr>
    </w:p>
    <w:p w:rsidR="007F44D1" w:rsidRPr="007F44D1" w:rsidRDefault="007F44D1" w:rsidP="007F44D1">
      <w:pPr>
        <w:rPr>
          <w:rFonts w:ascii="仿宋_GB2312" w:hAnsi="华文楷体"/>
          <w:sz w:val="21"/>
          <w:szCs w:val="21"/>
        </w:rPr>
      </w:pPr>
    </w:p>
    <w:p w:rsidR="007F44D1" w:rsidRPr="007F44D1" w:rsidRDefault="007F44D1" w:rsidP="007F44D1">
      <w:pPr>
        <w:rPr>
          <w:rFonts w:ascii="仿宋_GB2312" w:hAnsi="华文楷体"/>
          <w:sz w:val="21"/>
          <w:szCs w:val="21"/>
        </w:rPr>
      </w:pPr>
    </w:p>
    <w:p w:rsidR="007F44D1" w:rsidRPr="007F44D1" w:rsidRDefault="007F44D1" w:rsidP="007F44D1">
      <w:pPr>
        <w:rPr>
          <w:rFonts w:ascii="仿宋_GB2312" w:hAnsi="华文楷体"/>
          <w:sz w:val="21"/>
          <w:szCs w:val="21"/>
        </w:rPr>
      </w:pPr>
    </w:p>
    <w:p w:rsidR="007F44D1" w:rsidRPr="007F44D1" w:rsidRDefault="007F44D1" w:rsidP="007F44D1">
      <w:pPr>
        <w:rPr>
          <w:rFonts w:ascii="仿宋_GB2312" w:hAnsi="华文楷体"/>
          <w:sz w:val="21"/>
          <w:szCs w:val="21"/>
        </w:rPr>
      </w:pPr>
    </w:p>
    <w:p w:rsidR="007F44D1" w:rsidRPr="007F44D1" w:rsidRDefault="007F44D1" w:rsidP="007F44D1">
      <w:pPr>
        <w:rPr>
          <w:rFonts w:ascii="仿宋_GB2312" w:hAnsi="华文楷体"/>
          <w:sz w:val="21"/>
          <w:szCs w:val="21"/>
        </w:rPr>
      </w:pPr>
    </w:p>
    <w:p w:rsidR="007F44D1" w:rsidRPr="007F44D1" w:rsidRDefault="007F44D1" w:rsidP="007F44D1">
      <w:pPr>
        <w:rPr>
          <w:rFonts w:ascii="仿宋_GB2312" w:hAnsi="华文楷体"/>
          <w:sz w:val="21"/>
          <w:szCs w:val="21"/>
        </w:rPr>
      </w:pPr>
    </w:p>
    <w:p w:rsidR="007F44D1" w:rsidRPr="007F44D1" w:rsidRDefault="007F44D1" w:rsidP="007F44D1">
      <w:pPr>
        <w:rPr>
          <w:rFonts w:ascii="仿宋_GB2312" w:hAnsi="华文楷体"/>
          <w:sz w:val="21"/>
          <w:szCs w:val="21"/>
        </w:rPr>
      </w:pPr>
    </w:p>
    <w:p w:rsidR="007F44D1" w:rsidRPr="007F44D1" w:rsidRDefault="007F44D1" w:rsidP="007F44D1">
      <w:pPr>
        <w:rPr>
          <w:rFonts w:ascii="仿宋_GB2312" w:hAnsi="华文楷体"/>
          <w:sz w:val="21"/>
          <w:szCs w:val="21"/>
        </w:rPr>
      </w:pPr>
    </w:p>
    <w:p w:rsidR="007F44D1" w:rsidRPr="007F44D1" w:rsidRDefault="007F44D1" w:rsidP="007F44D1">
      <w:pPr>
        <w:rPr>
          <w:rFonts w:ascii="仿宋_GB2312" w:hAnsi="华文楷体"/>
          <w:sz w:val="21"/>
          <w:szCs w:val="21"/>
        </w:rPr>
      </w:pPr>
    </w:p>
    <w:p w:rsidR="007F44D1" w:rsidRPr="007F44D1" w:rsidRDefault="007F44D1" w:rsidP="007F44D1">
      <w:pPr>
        <w:rPr>
          <w:rFonts w:ascii="仿宋_GB2312" w:hAnsi="华文楷体"/>
          <w:sz w:val="21"/>
          <w:szCs w:val="21"/>
        </w:rPr>
      </w:pPr>
    </w:p>
    <w:p w:rsidR="007F44D1" w:rsidRDefault="007F44D1" w:rsidP="007F44D1">
      <w:pPr>
        <w:rPr>
          <w:rFonts w:ascii="仿宋_GB2312" w:hAnsi="华文楷体"/>
          <w:sz w:val="21"/>
          <w:szCs w:val="21"/>
        </w:rPr>
      </w:pPr>
    </w:p>
    <w:p w:rsidR="0087078F" w:rsidRPr="007F44D1" w:rsidRDefault="0087078F" w:rsidP="007F44D1">
      <w:pPr>
        <w:rPr>
          <w:rFonts w:ascii="仿宋_GB2312" w:hAnsi="华文楷体"/>
          <w:sz w:val="21"/>
          <w:szCs w:val="21"/>
        </w:rPr>
      </w:pPr>
    </w:p>
    <w:p w:rsidR="007F44D1" w:rsidRDefault="007F44D1" w:rsidP="007F44D1">
      <w:pPr>
        <w:rPr>
          <w:rFonts w:ascii="仿宋_GB2312" w:hAnsi="华文楷体"/>
          <w:sz w:val="21"/>
          <w:szCs w:val="21"/>
        </w:rPr>
      </w:pPr>
    </w:p>
    <w:p w:rsidR="00D028E1" w:rsidRDefault="00D028E1" w:rsidP="007F44D1">
      <w:pPr>
        <w:rPr>
          <w:rFonts w:ascii="仿宋_GB2312" w:hAnsi="华文楷体"/>
          <w:sz w:val="21"/>
          <w:szCs w:val="21"/>
        </w:rPr>
      </w:pPr>
    </w:p>
    <w:p w:rsidR="00D028E1" w:rsidRDefault="00D028E1" w:rsidP="007F44D1">
      <w:pPr>
        <w:rPr>
          <w:rFonts w:ascii="仿宋_GB2312" w:hAnsi="华文楷体"/>
          <w:sz w:val="21"/>
          <w:szCs w:val="21"/>
        </w:rPr>
      </w:pPr>
    </w:p>
    <w:p w:rsidR="007F44D1" w:rsidRPr="007F44D1" w:rsidRDefault="007F44D1" w:rsidP="007F44D1">
      <w:pPr>
        <w:rPr>
          <w:rFonts w:ascii="仿宋_GB2312" w:hAnsi="华文楷体"/>
          <w:sz w:val="21"/>
          <w:szCs w:val="21"/>
        </w:rPr>
        <w:sectPr w:rsidR="007F44D1" w:rsidRPr="007F44D1">
          <w:headerReference w:type="default" r:id="rId8"/>
          <w:footerReference w:type="default" r:id="rId9"/>
          <w:footerReference w:type="first" r:id="rId10"/>
          <w:pgSz w:w="11906" w:h="16838"/>
          <w:pgMar w:top="1440" w:right="1800" w:bottom="1440" w:left="1800" w:header="851" w:footer="992" w:gutter="0"/>
          <w:pgNumType w:chapStyle="1"/>
          <w:cols w:space="425"/>
          <w:docGrid w:type="lines" w:linePitch="312"/>
        </w:sectPr>
      </w:pPr>
    </w:p>
    <w:p w:rsidR="007F44D1" w:rsidRPr="007F44D1" w:rsidRDefault="007F44D1" w:rsidP="007F44D1">
      <w:pPr>
        <w:jc w:val="center"/>
        <w:rPr>
          <w:rFonts w:ascii="仿宋_GB2312" w:hAnsi="华文楷体"/>
          <w:b/>
          <w:sz w:val="21"/>
          <w:szCs w:val="21"/>
        </w:rPr>
      </w:pPr>
      <w:r w:rsidRPr="007F44D1">
        <w:rPr>
          <w:rFonts w:ascii="仿宋_GB2312" w:hAnsi="华文楷体" w:hint="eastAsia"/>
          <w:b/>
          <w:sz w:val="21"/>
          <w:szCs w:val="21"/>
        </w:rPr>
        <w:lastRenderedPageBreak/>
        <w:t>第三章 合同通用条款</w:t>
      </w:r>
    </w:p>
    <w:p w:rsidR="007F44D1" w:rsidRPr="007F44D1" w:rsidRDefault="007F44D1" w:rsidP="007F44D1">
      <w:pPr>
        <w:jc w:val="center"/>
        <w:rPr>
          <w:rFonts w:ascii="仿宋_GB2312" w:hAnsi="华文楷体"/>
          <w:b/>
          <w:sz w:val="21"/>
          <w:szCs w:val="21"/>
        </w:rPr>
      </w:pPr>
      <w:r w:rsidRPr="007F44D1">
        <w:rPr>
          <w:rFonts w:ascii="仿宋_GB2312" w:hAnsi="华文楷体" w:hint="eastAsia"/>
          <w:b/>
          <w:sz w:val="21"/>
          <w:szCs w:val="21"/>
        </w:rPr>
        <w:t xml:space="preserve">第一部分 </w:t>
      </w:r>
    </w:p>
    <w:p w:rsidR="007F44D1" w:rsidRPr="007F44D1" w:rsidRDefault="007F44D1" w:rsidP="007F44D1">
      <w:pPr>
        <w:rPr>
          <w:rFonts w:ascii="仿宋_GB2312" w:hAnsi="华文楷体"/>
          <w:sz w:val="21"/>
          <w:szCs w:val="21"/>
        </w:rPr>
      </w:pPr>
    </w:p>
    <w:p w:rsidR="007F44D1" w:rsidRPr="007F44D1" w:rsidRDefault="007F44D1" w:rsidP="0020795E">
      <w:pPr>
        <w:tabs>
          <w:tab w:val="left" w:pos="6063"/>
        </w:tabs>
        <w:rPr>
          <w:rFonts w:ascii="仿宋_GB2312" w:hAnsi="华文楷体"/>
          <w:b/>
          <w:sz w:val="21"/>
          <w:szCs w:val="21"/>
        </w:rPr>
      </w:pPr>
      <w:r w:rsidRPr="007F44D1">
        <w:rPr>
          <w:rFonts w:ascii="仿宋_GB2312" w:hAnsi="华文楷体" w:hint="eastAsia"/>
          <w:b/>
          <w:sz w:val="21"/>
          <w:szCs w:val="21"/>
        </w:rPr>
        <w:t>1技术资料及其他文件</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1.1卖方应依据合同对货物的订购范围向买方提供所有技术资料及相关文件。如果该资料或文件是必需的但合同未作约定，卖方也应当向买方免费提供。</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1.2技术资料及相关文件应编辑正确，组织合理，内容充实，容易理解，详尽描述所供货物的性能、原理、结构和尺寸，并包括部件的型号、规格、技术数据，保证买方能够正确进行货物安装、操作、检查、维修、维护、测试、调试和使用。</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1.3技术资料及相关文件均应提交买方确认。如果买方收到技术资料及相关文件后发现有遗漏、损坏或内容有差异，卖方收到买方通知后应立即更换、补充。</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1.4卖方应承担买方按照卖方提供的技术资料进行的任何安装、操作、检查维修、维护、测试、调整和使用致使系统和/或设备和/或其部件损坏所引起的赔偿责任。</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1.5技术资料及相关文件的全部费用已包含在合同价中。</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1.6卖方应在货物到达买方指定地点时或之前按照技术标准和要求向买方提供相应技术资料及相关文件。</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1.7相关文件包括但不限于培训资料、质量合格证明、检验报告、产品说明书、质量保证书、原产地证明及其他根据货物性质需要的文件。</w:t>
      </w:r>
    </w:p>
    <w:p w:rsidR="007F44D1" w:rsidRPr="007F44D1" w:rsidRDefault="007F44D1" w:rsidP="007F44D1">
      <w:pPr>
        <w:rPr>
          <w:rFonts w:ascii="仿宋_GB2312" w:hAnsi="华文楷体"/>
          <w:b/>
          <w:sz w:val="21"/>
          <w:szCs w:val="21"/>
        </w:rPr>
      </w:pPr>
      <w:r w:rsidRPr="007F44D1">
        <w:rPr>
          <w:rFonts w:ascii="仿宋_GB2312" w:hAnsi="华文楷体" w:hint="eastAsia"/>
          <w:b/>
          <w:sz w:val="21"/>
          <w:szCs w:val="21"/>
        </w:rPr>
        <w:t>2包装、运输、搬运、装卸</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2.1卖方应提供货物运至合同规定的交货地点或最终目的地所需要的包装，以防止货物在转运中损坏或变质。这类包装应足以但不限于承受运输过程中的装卸、暴露于恶劣气温、降雨环境、长途运输及多次搬运以及露天存放。包装箱的尺寸及重量应考虑货物最终目的地或转运地点缺乏重型装卸设施的情况。</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2.2卖方在包装货物时应考虑买方现场无空调、无抽湿的条件。</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2.3卖方应在每个包装上注明以下信息：</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（1）货物品名、规格、数量；</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（2）相关采购合同编号；</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（3）卖方公司名称及地址及买方公司名称及地址；</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（4）可能对人身、财产构成危险的提示信息，例如安全提示、是否属于危险品（危化品）、等标识；</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（5）运输、搬运及储存要求。</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2.4无论买方是否最终接受该货物，买方均不负责归还卖方该货物的包装或包装材料。</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2.5卖方所采用的各类货物、材料的搬运方式，均应保证其质量不受损坏、环境不受污染。货物搬运过程中，卖方应考虑买方设施特殊管理要求，做好相关保护措施，遵守现场管理规定。</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2.6货物运至现场后，卖方应按买方要求，在买方指定地点组织卸车。</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2.7由卖方负责运输的超大件或超重件，应由卖方负责向相关行政部门办理申请手续，买方给予协助。运输超大件或超重件所需的道路和桥梁临时加固改造费用和其他有关费用，由卖方承担，另有约定除外。</w:t>
      </w:r>
    </w:p>
    <w:p w:rsidR="007F44D1" w:rsidRPr="007F44D1" w:rsidRDefault="007F44D1" w:rsidP="007F44D1">
      <w:pPr>
        <w:rPr>
          <w:rFonts w:ascii="仿宋_GB2312" w:hAnsi="华文楷体"/>
          <w:b/>
          <w:sz w:val="21"/>
          <w:szCs w:val="21"/>
        </w:rPr>
      </w:pPr>
      <w:r w:rsidRPr="007F44D1">
        <w:rPr>
          <w:rFonts w:ascii="仿宋_GB2312" w:hAnsi="华文楷体" w:hint="eastAsia"/>
          <w:b/>
          <w:sz w:val="21"/>
          <w:szCs w:val="21"/>
        </w:rPr>
        <w:t>3订货与交货</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3.1卖方应按照合同中约定的送货日期及地点进行送货或提供服务。</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3.2卖方应提供或协助买方取得任何有关的送货信息。如货物是从杭州市之外的地区送至买方指定交货地点，卖方应在货物装运后一天之内将下列信息以书面形式告知买方：</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（1）货物装运日期；</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lastRenderedPageBreak/>
        <w:t>（2）承运方信息；</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（3）预计到达交货地点的时间；</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（4）运单或运输文件等的相关信息；</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（5）装箱单详细信息；</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3.3除买方授权雇员之外的任何人在送货单或送货文件上的任何签署，均不能作为有关货物已送交买方或符合本合同要求的有效证明。授权雇员指该合同注明的收货人、验货人或在该合同或买方书面授权的其它人员。</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3.4无论买方因任何理由无法在约定的时间收货，卖方均须储存及妥善保管货物，并采取一切合理措施以防止货物变质，直至另行安排交货为止。</w:t>
      </w:r>
    </w:p>
    <w:p w:rsidR="007F44D1" w:rsidRPr="007F44D1" w:rsidRDefault="00B20DC2" w:rsidP="007F44D1">
      <w:pPr>
        <w:rPr>
          <w:rFonts w:ascii="仿宋_GB2312" w:hAnsi="华文楷体"/>
          <w:b/>
          <w:sz w:val="21"/>
          <w:szCs w:val="21"/>
        </w:rPr>
      </w:pPr>
      <w:r>
        <w:rPr>
          <w:rFonts w:ascii="仿宋_GB2312" w:hAnsi="华文楷体" w:hint="eastAsia"/>
          <w:b/>
          <w:sz w:val="21"/>
          <w:szCs w:val="21"/>
        </w:rPr>
        <w:t>4</w:t>
      </w:r>
      <w:r w:rsidR="007F44D1" w:rsidRPr="007F44D1">
        <w:rPr>
          <w:rFonts w:ascii="仿宋_GB2312" w:hAnsi="华文楷体" w:hint="eastAsia"/>
          <w:b/>
          <w:sz w:val="21"/>
          <w:szCs w:val="21"/>
        </w:rPr>
        <w:t>检验、测试及验收</w:t>
      </w:r>
    </w:p>
    <w:p w:rsidR="007F44D1" w:rsidRPr="007F44D1" w:rsidRDefault="00B20DC2" w:rsidP="007F44D1">
      <w:pPr>
        <w:rPr>
          <w:rFonts w:ascii="仿宋_GB2312" w:hAnsi="华文楷体"/>
          <w:sz w:val="21"/>
          <w:szCs w:val="21"/>
        </w:rPr>
      </w:pPr>
      <w:r>
        <w:rPr>
          <w:rFonts w:ascii="仿宋_GB2312" w:hAnsi="华文楷体" w:hint="eastAsia"/>
          <w:sz w:val="21"/>
          <w:szCs w:val="21"/>
        </w:rPr>
        <w:t>4</w:t>
      </w:r>
      <w:r w:rsidR="007F44D1" w:rsidRPr="007F44D1">
        <w:rPr>
          <w:rFonts w:ascii="仿宋_GB2312" w:hAnsi="华文楷体" w:hint="eastAsia"/>
          <w:sz w:val="21"/>
          <w:szCs w:val="21"/>
        </w:rPr>
        <w:t>.1如合同约定，货物交货前，卖方应自负费用，对货物进行检验、测试。卖方应至少提前7天通知买方货物测试的地点及时间，并在测试结束后按合同约定的时间向买方提交经认可的测试报告。如买方未能接到上述通知，则该测试视为无效。</w:t>
      </w:r>
    </w:p>
    <w:p w:rsidR="007F44D1" w:rsidRPr="007F44D1" w:rsidRDefault="00B20DC2" w:rsidP="007F44D1">
      <w:pPr>
        <w:rPr>
          <w:rFonts w:ascii="仿宋_GB2312" w:hAnsi="华文楷体"/>
          <w:sz w:val="21"/>
          <w:szCs w:val="21"/>
        </w:rPr>
      </w:pPr>
      <w:r>
        <w:rPr>
          <w:rFonts w:ascii="仿宋_GB2312" w:hAnsi="华文楷体" w:hint="eastAsia"/>
          <w:sz w:val="21"/>
          <w:szCs w:val="21"/>
        </w:rPr>
        <w:t>4</w:t>
      </w:r>
      <w:r w:rsidR="007F44D1" w:rsidRPr="007F44D1">
        <w:rPr>
          <w:rFonts w:ascii="仿宋_GB2312" w:hAnsi="华文楷体" w:hint="eastAsia"/>
          <w:sz w:val="21"/>
          <w:szCs w:val="21"/>
        </w:rPr>
        <w:t>.2如果任何被检验及/或测试/验收的货物不能满足合同要求，买方可以拒绝接受该货物，卖方应免费更换被拒绝的货物，或者免费进行必要的修改以满足合同的要求。</w:t>
      </w:r>
    </w:p>
    <w:p w:rsidR="007F44D1" w:rsidRPr="007F44D1" w:rsidRDefault="00B20DC2" w:rsidP="007F44D1">
      <w:pPr>
        <w:rPr>
          <w:rFonts w:ascii="仿宋_GB2312" w:hAnsi="华文楷体"/>
          <w:sz w:val="21"/>
          <w:szCs w:val="21"/>
        </w:rPr>
      </w:pPr>
      <w:r>
        <w:rPr>
          <w:rFonts w:ascii="仿宋_GB2312" w:hAnsi="华文楷体" w:hint="eastAsia"/>
          <w:sz w:val="21"/>
          <w:szCs w:val="21"/>
        </w:rPr>
        <w:t>4</w:t>
      </w:r>
      <w:r w:rsidR="007F44D1" w:rsidRPr="007F44D1">
        <w:rPr>
          <w:rFonts w:ascii="仿宋_GB2312" w:hAnsi="华文楷体" w:hint="eastAsia"/>
          <w:sz w:val="21"/>
          <w:szCs w:val="21"/>
        </w:rPr>
        <w:t>.3买方对货物验收或退货的权利将不会因为货物在交货前通过了买方或其代表的检验、测试和认可而受到限制或放弃。</w:t>
      </w:r>
    </w:p>
    <w:p w:rsidR="007F44D1" w:rsidRPr="007F44D1" w:rsidRDefault="00B20DC2" w:rsidP="007F44D1">
      <w:pPr>
        <w:rPr>
          <w:rFonts w:ascii="仿宋_GB2312" w:hAnsi="华文楷体"/>
          <w:sz w:val="21"/>
          <w:szCs w:val="21"/>
        </w:rPr>
      </w:pPr>
      <w:r>
        <w:rPr>
          <w:rFonts w:ascii="仿宋_GB2312" w:hAnsi="华文楷体" w:hint="eastAsia"/>
          <w:sz w:val="21"/>
          <w:szCs w:val="21"/>
        </w:rPr>
        <w:t>4</w:t>
      </w:r>
      <w:r w:rsidR="007F44D1" w:rsidRPr="007F44D1">
        <w:rPr>
          <w:rFonts w:ascii="仿宋_GB2312" w:hAnsi="华文楷体" w:hint="eastAsia"/>
          <w:sz w:val="21"/>
          <w:szCs w:val="21"/>
        </w:rPr>
        <w:t>.4卖方须根据买方要求提供相关证明或证书，以证明所供应的货物符合并通过法定及一般适用于该项货物的测试，或通过买方要求的测试。</w:t>
      </w:r>
    </w:p>
    <w:p w:rsidR="007F44D1" w:rsidRPr="007F44D1" w:rsidRDefault="00B20DC2" w:rsidP="007F44D1">
      <w:pPr>
        <w:rPr>
          <w:rFonts w:ascii="仿宋_GB2312" w:hAnsi="华文楷体"/>
          <w:sz w:val="21"/>
          <w:szCs w:val="21"/>
        </w:rPr>
      </w:pPr>
      <w:r>
        <w:rPr>
          <w:rFonts w:ascii="仿宋_GB2312" w:hAnsi="华文楷体" w:hint="eastAsia"/>
          <w:sz w:val="21"/>
          <w:szCs w:val="21"/>
        </w:rPr>
        <w:t>4</w:t>
      </w:r>
      <w:r w:rsidR="007F44D1" w:rsidRPr="007F44D1">
        <w:rPr>
          <w:rFonts w:ascii="仿宋_GB2312" w:hAnsi="华文楷体" w:hint="eastAsia"/>
          <w:sz w:val="21"/>
          <w:szCs w:val="21"/>
        </w:rPr>
        <w:t>.5卖方应对货物的质量负责，并协助买方对货物进行测试及验收。</w:t>
      </w:r>
    </w:p>
    <w:p w:rsidR="007F44D1" w:rsidRPr="007F44D1" w:rsidRDefault="00B20DC2" w:rsidP="007F44D1">
      <w:pPr>
        <w:rPr>
          <w:rFonts w:ascii="仿宋_GB2312" w:hAnsi="华文楷体"/>
          <w:sz w:val="21"/>
          <w:szCs w:val="21"/>
        </w:rPr>
      </w:pPr>
      <w:r>
        <w:rPr>
          <w:rFonts w:ascii="仿宋_GB2312" w:hAnsi="华文楷体" w:hint="eastAsia"/>
          <w:sz w:val="21"/>
          <w:szCs w:val="21"/>
        </w:rPr>
        <w:t>4</w:t>
      </w:r>
      <w:r w:rsidR="007F44D1" w:rsidRPr="007F44D1">
        <w:rPr>
          <w:rFonts w:ascii="仿宋_GB2312" w:hAnsi="华文楷体" w:hint="eastAsia"/>
          <w:sz w:val="21"/>
          <w:szCs w:val="21"/>
        </w:rPr>
        <w:t>.6</w:t>
      </w:r>
      <w:r w:rsidR="007F44D1" w:rsidRPr="007F44D1">
        <w:rPr>
          <w:rFonts w:ascii="仿宋_GB2312" w:hAnsi="华文楷体" w:hint="eastAsia"/>
          <w:color w:val="000000" w:themeColor="text1"/>
          <w:sz w:val="21"/>
          <w:szCs w:val="21"/>
        </w:rPr>
        <w:t>所有货物经买方验收，确认合格后，双方在验收文件上签字或盖章。</w:t>
      </w:r>
    </w:p>
    <w:p w:rsidR="007F44D1" w:rsidRPr="007F44D1" w:rsidRDefault="00B20DC2" w:rsidP="007F44D1">
      <w:pPr>
        <w:rPr>
          <w:rFonts w:ascii="仿宋_GB2312" w:hAnsi="华文楷体"/>
          <w:b/>
          <w:sz w:val="21"/>
          <w:szCs w:val="21"/>
        </w:rPr>
      </w:pPr>
      <w:r>
        <w:rPr>
          <w:rFonts w:ascii="仿宋_GB2312" w:hAnsi="华文楷体" w:hint="eastAsia"/>
          <w:b/>
          <w:sz w:val="21"/>
          <w:szCs w:val="21"/>
        </w:rPr>
        <w:t>5</w:t>
      </w:r>
      <w:r w:rsidR="007F44D1" w:rsidRPr="007F44D1">
        <w:rPr>
          <w:rFonts w:ascii="仿宋_GB2312" w:hAnsi="华文楷体" w:hint="eastAsia"/>
          <w:b/>
          <w:sz w:val="21"/>
          <w:szCs w:val="21"/>
        </w:rPr>
        <w:t>所有权与风险转移</w:t>
      </w:r>
    </w:p>
    <w:p w:rsidR="007F44D1" w:rsidRPr="007F44D1" w:rsidRDefault="00B20DC2" w:rsidP="007F44D1">
      <w:pPr>
        <w:rPr>
          <w:rFonts w:ascii="仿宋_GB2312" w:hAnsi="华文楷体"/>
          <w:sz w:val="21"/>
          <w:szCs w:val="21"/>
        </w:rPr>
      </w:pPr>
      <w:r>
        <w:rPr>
          <w:rFonts w:ascii="仿宋_GB2312" w:hAnsi="华文楷体" w:hint="eastAsia"/>
          <w:sz w:val="21"/>
          <w:szCs w:val="21"/>
        </w:rPr>
        <w:t>5</w:t>
      </w:r>
      <w:r w:rsidR="007F44D1" w:rsidRPr="007F44D1">
        <w:rPr>
          <w:rFonts w:ascii="仿宋_GB2312" w:hAnsi="华文楷体" w:hint="eastAsia"/>
          <w:sz w:val="21"/>
          <w:szCs w:val="21"/>
        </w:rPr>
        <w:t>.1货物毁损、灭失的风险在</w:t>
      </w:r>
      <w:r w:rsidR="007F44D1" w:rsidRPr="007F44D1">
        <w:rPr>
          <w:rFonts w:ascii="仿宋_GB2312" w:hAnsi="华文楷体" w:hint="eastAsia"/>
          <w:color w:val="000000" w:themeColor="text1"/>
          <w:sz w:val="21"/>
          <w:szCs w:val="21"/>
        </w:rPr>
        <w:t>货物正式交付给买方并</w:t>
      </w:r>
      <w:r w:rsidR="007F44D1" w:rsidRPr="007F44D1">
        <w:rPr>
          <w:rFonts w:ascii="仿宋_GB2312" w:hAnsi="华文楷体" w:hint="eastAsia"/>
          <w:sz w:val="21"/>
          <w:szCs w:val="21"/>
        </w:rPr>
        <w:t xml:space="preserve">通过买方正式验收通过之前由卖方承担。 </w:t>
      </w:r>
    </w:p>
    <w:p w:rsidR="007F44D1" w:rsidRPr="007F44D1" w:rsidRDefault="00B20DC2" w:rsidP="007F44D1">
      <w:pPr>
        <w:rPr>
          <w:rFonts w:ascii="仿宋_GB2312" w:hAnsi="华文楷体"/>
          <w:sz w:val="21"/>
          <w:szCs w:val="21"/>
        </w:rPr>
      </w:pPr>
      <w:r>
        <w:rPr>
          <w:rFonts w:ascii="仿宋_GB2312" w:hAnsi="华文楷体" w:hint="eastAsia"/>
          <w:sz w:val="21"/>
          <w:szCs w:val="21"/>
        </w:rPr>
        <w:t>5</w:t>
      </w:r>
      <w:r w:rsidR="007F44D1" w:rsidRPr="007F44D1">
        <w:rPr>
          <w:rFonts w:ascii="仿宋_GB2312" w:hAnsi="华文楷体" w:hint="eastAsia"/>
          <w:sz w:val="21"/>
          <w:szCs w:val="21"/>
        </w:rPr>
        <w:t>.2所有权和风险的转移，不影响因卖方履行义务不符合合同要求，买方要求其承担违约及赔偿责任的权利。</w:t>
      </w:r>
    </w:p>
    <w:p w:rsidR="007F44D1" w:rsidRPr="007F44D1" w:rsidRDefault="00B20DC2" w:rsidP="007F44D1">
      <w:pPr>
        <w:rPr>
          <w:rFonts w:ascii="仿宋_GB2312" w:hAnsi="华文楷体"/>
          <w:b/>
          <w:sz w:val="21"/>
          <w:szCs w:val="21"/>
        </w:rPr>
      </w:pPr>
      <w:r>
        <w:rPr>
          <w:rFonts w:ascii="仿宋_GB2312" w:hAnsi="华文楷体" w:hint="eastAsia"/>
          <w:b/>
          <w:sz w:val="21"/>
          <w:szCs w:val="21"/>
        </w:rPr>
        <w:t>6</w:t>
      </w:r>
      <w:r w:rsidR="007F44D1" w:rsidRPr="007F44D1">
        <w:rPr>
          <w:rFonts w:ascii="仿宋_GB2312" w:hAnsi="华文楷体" w:hint="eastAsia"/>
          <w:b/>
          <w:sz w:val="21"/>
          <w:szCs w:val="21"/>
        </w:rPr>
        <w:t>承诺与保证</w:t>
      </w:r>
    </w:p>
    <w:p w:rsidR="007F44D1" w:rsidRPr="007F44D1" w:rsidRDefault="00B20DC2" w:rsidP="007F44D1">
      <w:pPr>
        <w:rPr>
          <w:rFonts w:ascii="仿宋_GB2312" w:hAnsi="华文楷体"/>
          <w:sz w:val="21"/>
          <w:szCs w:val="21"/>
        </w:rPr>
      </w:pPr>
      <w:r>
        <w:rPr>
          <w:rFonts w:ascii="仿宋_GB2312" w:hAnsi="华文楷体" w:hint="eastAsia"/>
          <w:sz w:val="21"/>
          <w:szCs w:val="21"/>
        </w:rPr>
        <w:t>6</w:t>
      </w:r>
      <w:r w:rsidR="007F44D1" w:rsidRPr="007F44D1">
        <w:rPr>
          <w:rFonts w:ascii="仿宋_GB2312" w:hAnsi="华文楷体" w:hint="eastAsia"/>
          <w:sz w:val="21"/>
          <w:szCs w:val="21"/>
        </w:rPr>
        <w:t>.1卖方保证所有送交的货物必须符合以下要求：</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（1）符合本合同有关数量、规格、质量以及包装等要求；</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（2）用料及工艺优良；</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（3）与样品一致；</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（4）卖方保证货物必须符合国家最新相关安全标准、法律法规的规定；</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（5）设计优良（如由卖方负责设计）；</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（6）满足合同约定的功能及货物用途；</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（7）卖方保证所提供的货物有完整的所有权，货物本身不存在抵押、质押等权利瑕疵。</w:t>
      </w:r>
    </w:p>
    <w:p w:rsidR="007F44D1" w:rsidRPr="007F44D1" w:rsidRDefault="00B20DC2" w:rsidP="007F44D1">
      <w:pPr>
        <w:rPr>
          <w:rFonts w:ascii="仿宋_GB2312" w:hAnsi="华文楷体"/>
          <w:sz w:val="21"/>
          <w:szCs w:val="21"/>
        </w:rPr>
      </w:pPr>
      <w:r>
        <w:rPr>
          <w:rFonts w:ascii="仿宋_GB2312" w:hAnsi="华文楷体" w:hint="eastAsia"/>
          <w:sz w:val="21"/>
          <w:szCs w:val="21"/>
        </w:rPr>
        <w:t>6</w:t>
      </w:r>
      <w:r w:rsidR="007F44D1" w:rsidRPr="007F44D1">
        <w:rPr>
          <w:rFonts w:ascii="仿宋_GB2312" w:hAnsi="华文楷体" w:hint="eastAsia"/>
          <w:sz w:val="21"/>
          <w:szCs w:val="21"/>
        </w:rPr>
        <w:t>.2卖方销售货物提供的附随服务需符合以下要求：</w:t>
      </w:r>
    </w:p>
    <w:p w:rsidR="007F44D1" w:rsidRPr="007F44D1" w:rsidRDefault="007F44D1" w:rsidP="007F44D1">
      <w:pPr>
        <w:outlineLvl w:val="0"/>
        <w:rPr>
          <w:rFonts w:ascii="仿宋_GB2312" w:hAnsi="华文楷体"/>
          <w:sz w:val="21"/>
          <w:szCs w:val="21"/>
        </w:rPr>
      </w:pPr>
      <w:r w:rsidRPr="007F44D1">
        <w:rPr>
          <w:rFonts w:ascii="仿宋_GB2312" w:hAnsi="华文楷体" w:hint="eastAsia"/>
          <w:sz w:val="21"/>
          <w:szCs w:val="21"/>
        </w:rPr>
        <w:t>（1）符合本合同的约定的服务标准；</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（2）卖方的服务人员具备合适的资质及培训经验，提供高标准的客户服务；</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（3）提供服务时需遵守买方公司运营的管理制度。</w:t>
      </w:r>
    </w:p>
    <w:p w:rsidR="007F44D1" w:rsidRPr="007F44D1" w:rsidRDefault="007F44D1" w:rsidP="007F44D1">
      <w:pPr>
        <w:outlineLvl w:val="0"/>
        <w:rPr>
          <w:rFonts w:ascii="仿宋_GB2312" w:hAnsi="华文楷体"/>
          <w:sz w:val="21"/>
          <w:szCs w:val="21"/>
        </w:rPr>
      </w:pPr>
      <w:r w:rsidRPr="007F44D1">
        <w:rPr>
          <w:rFonts w:ascii="仿宋_GB2312" w:hAnsi="华文楷体" w:hint="eastAsia"/>
          <w:sz w:val="21"/>
          <w:szCs w:val="21"/>
        </w:rPr>
        <w:t>（4）提供货物合法的来源证明（如原产地证明、代理销售授权证明等）；</w:t>
      </w:r>
    </w:p>
    <w:p w:rsidR="007F44D1" w:rsidRPr="007F44D1" w:rsidRDefault="00B20DC2" w:rsidP="007F44D1">
      <w:pPr>
        <w:rPr>
          <w:rFonts w:ascii="仿宋_GB2312" w:hAnsi="华文楷体"/>
          <w:sz w:val="21"/>
          <w:szCs w:val="21"/>
        </w:rPr>
      </w:pPr>
      <w:r>
        <w:rPr>
          <w:rFonts w:ascii="仿宋_GB2312" w:hAnsi="华文楷体" w:hint="eastAsia"/>
          <w:sz w:val="21"/>
          <w:szCs w:val="21"/>
        </w:rPr>
        <w:t>6</w:t>
      </w:r>
      <w:r w:rsidR="007F44D1" w:rsidRPr="007F44D1">
        <w:rPr>
          <w:rFonts w:ascii="仿宋_GB2312" w:hAnsi="华文楷体" w:hint="eastAsia"/>
          <w:sz w:val="21"/>
          <w:szCs w:val="21"/>
        </w:rPr>
        <w:t>.3</w:t>
      </w:r>
      <w:r w:rsidR="007F44D1" w:rsidRPr="007F44D1">
        <w:rPr>
          <w:rFonts w:ascii="仿宋_GB2312" w:hAnsi="华文楷体" w:hint="eastAsia"/>
          <w:sz w:val="21"/>
          <w:szCs w:val="21"/>
        </w:rPr>
        <w:tab/>
        <w:t>卖方保证提供的货物不会因设计和制造过程中的缺陷、错误或材料选用及制造工艺上的缺陷而产生故障。若因上述原因产生的故障，给买方造成的一切损失由卖方赔偿。</w:t>
      </w:r>
    </w:p>
    <w:p w:rsidR="007F44D1" w:rsidRPr="007F44D1" w:rsidRDefault="00B20DC2" w:rsidP="007F44D1">
      <w:pPr>
        <w:rPr>
          <w:rFonts w:ascii="仿宋_GB2312" w:hAnsi="华文楷体"/>
          <w:sz w:val="21"/>
          <w:szCs w:val="21"/>
        </w:rPr>
      </w:pPr>
      <w:r>
        <w:rPr>
          <w:rFonts w:ascii="仿宋_GB2312" w:hAnsi="华文楷体" w:hint="eastAsia"/>
          <w:sz w:val="21"/>
          <w:szCs w:val="21"/>
        </w:rPr>
        <w:t>6</w:t>
      </w:r>
      <w:r w:rsidR="007F44D1" w:rsidRPr="007F44D1">
        <w:rPr>
          <w:rFonts w:ascii="仿宋_GB2312" w:hAnsi="华文楷体" w:hint="eastAsia"/>
          <w:sz w:val="21"/>
          <w:szCs w:val="21"/>
        </w:rPr>
        <w:t>.4</w:t>
      </w:r>
      <w:r w:rsidR="007F44D1" w:rsidRPr="007F44D1">
        <w:rPr>
          <w:rFonts w:ascii="仿宋_GB2312" w:hAnsi="华文楷体" w:hint="eastAsia"/>
          <w:sz w:val="21"/>
          <w:szCs w:val="21"/>
        </w:rPr>
        <w:tab/>
        <w:t xml:space="preserve">买方若在质保期内发现货物因设计、用料、工艺及其他原因出现问题，卖方应在买方规定的时间内对上述问题货物进行退货、修理或更换（经两次修理或更换仍有问题买方有权选择直接退货）。    </w:t>
      </w:r>
    </w:p>
    <w:p w:rsidR="007F44D1" w:rsidRPr="007F44D1" w:rsidRDefault="00B20DC2" w:rsidP="007F44D1">
      <w:pPr>
        <w:rPr>
          <w:rFonts w:ascii="仿宋_GB2312" w:hAnsi="华文楷体"/>
          <w:sz w:val="21"/>
          <w:szCs w:val="21"/>
        </w:rPr>
      </w:pPr>
      <w:r>
        <w:rPr>
          <w:rFonts w:ascii="仿宋_GB2312" w:hAnsi="华文楷体" w:hint="eastAsia"/>
          <w:sz w:val="21"/>
          <w:szCs w:val="21"/>
        </w:rPr>
        <w:lastRenderedPageBreak/>
        <w:t>6</w:t>
      </w:r>
      <w:r w:rsidR="007F44D1" w:rsidRPr="007F44D1">
        <w:rPr>
          <w:rFonts w:ascii="仿宋_GB2312" w:hAnsi="华文楷体" w:hint="eastAsia"/>
          <w:sz w:val="21"/>
          <w:szCs w:val="21"/>
        </w:rPr>
        <w:t>.5如卖方无法在合同约定或买方要求的时间内对问题货物作出修理或更换，则买方有权：</w:t>
      </w:r>
    </w:p>
    <w:p w:rsidR="007F44D1" w:rsidRPr="007F44D1" w:rsidRDefault="007F44D1" w:rsidP="007F44D1">
      <w:pPr>
        <w:outlineLvl w:val="0"/>
        <w:rPr>
          <w:rFonts w:ascii="仿宋_GB2312" w:hAnsi="华文楷体"/>
          <w:sz w:val="21"/>
          <w:szCs w:val="21"/>
        </w:rPr>
      </w:pPr>
      <w:r w:rsidRPr="007F44D1">
        <w:rPr>
          <w:rFonts w:ascii="仿宋_GB2312" w:hAnsi="华文楷体" w:hint="eastAsia"/>
          <w:sz w:val="21"/>
          <w:szCs w:val="21"/>
        </w:rPr>
        <w:t>（1）可自行或委托第三方修理或更换该等货物，卖方应赔偿买方因此支出的一切费用；</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 xml:space="preserve">（2）保留有缺陷的货物，并要求卖方进行赔偿；   </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 xml:space="preserve">（3）退货，返还货物价款并要求卖方进行赔偿。  </w:t>
      </w:r>
    </w:p>
    <w:p w:rsidR="007F44D1" w:rsidRPr="007F44D1" w:rsidRDefault="00B20DC2" w:rsidP="007F44D1">
      <w:pPr>
        <w:rPr>
          <w:rFonts w:ascii="仿宋_GB2312" w:hAnsi="华文楷体"/>
          <w:sz w:val="21"/>
          <w:szCs w:val="21"/>
        </w:rPr>
      </w:pPr>
      <w:r>
        <w:rPr>
          <w:rFonts w:ascii="仿宋_GB2312" w:hAnsi="华文楷体" w:hint="eastAsia"/>
          <w:sz w:val="21"/>
          <w:szCs w:val="21"/>
        </w:rPr>
        <w:t>6</w:t>
      </w:r>
      <w:r w:rsidR="007F44D1" w:rsidRPr="007F44D1">
        <w:rPr>
          <w:rFonts w:ascii="仿宋_GB2312" w:hAnsi="华文楷体" w:hint="eastAsia"/>
          <w:sz w:val="21"/>
          <w:szCs w:val="21"/>
        </w:rPr>
        <w:t>.6不论货物是否由卖方制造，卖方均应承担本合同约定的质量担保及维修责任。</w:t>
      </w:r>
    </w:p>
    <w:p w:rsidR="007F44D1" w:rsidRPr="007F44D1" w:rsidRDefault="00B20DC2" w:rsidP="007F44D1">
      <w:pPr>
        <w:outlineLvl w:val="0"/>
        <w:rPr>
          <w:rFonts w:ascii="仿宋_GB2312" w:hAnsi="华文楷体"/>
          <w:sz w:val="21"/>
          <w:szCs w:val="21"/>
        </w:rPr>
      </w:pPr>
      <w:r>
        <w:rPr>
          <w:rFonts w:ascii="仿宋_GB2312" w:hAnsi="华文楷体" w:hint="eastAsia"/>
          <w:sz w:val="21"/>
          <w:szCs w:val="21"/>
        </w:rPr>
        <w:t>6</w:t>
      </w:r>
      <w:r w:rsidR="007F44D1" w:rsidRPr="007F44D1">
        <w:rPr>
          <w:rFonts w:ascii="仿宋_GB2312" w:hAnsi="华文楷体" w:hint="eastAsia"/>
          <w:sz w:val="21"/>
          <w:szCs w:val="21"/>
        </w:rPr>
        <w:t>.7更换及退货</w:t>
      </w:r>
    </w:p>
    <w:p w:rsidR="007F44D1" w:rsidRPr="007F44D1" w:rsidRDefault="007F44D1" w:rsidP="007F44D1">
      <w:pPr>
        <w:ind w:firstLineChars="98" w:firstLine="206"/>
        <w:rPr>
          <w:rFonts w:ascii="仿宋_GB2312" w:hAnsi="华文楷体"/>
          <w:sz w:val="21"/>
          <w:szCs w:val="21"/>
        </w:rPr>
      </w:pPr>
      <w:r w:rsidRPr="007F44D1">
        <w:rPr>
          <w:rFonts w:ascii="仿宋_GB2312" w:hAnsi="华文楷体" w:hint="eastAsia"/>
          <w:sz w:val="21"/>
          <w:szCs w:val="21"/>
        </w:rPr>
        <w:t>（1）发生本合同约定的买方有权更换或退货的情形时，买方可于发现上述情况后随时以书面形式通知卖方更换或退货。</w:t>
      </w:r>
    </w:p>
    <w:p w:rsidR="007F44D1" w:rsidRPr="007F44D1" w:rsidRDefault="007F44D1" w:rsidP="007F44D1">
      <w:pPr>
        <w:ind w:firstLineChars="100" w:firstLine="210"/>
        <w:rPr>
          <w:rFonts w:ascii="仿宋_GB2312" w:hAnsi="华文楷体"/>
          <w:sz w:val="21"/>
          <w:szCs w:val="21"/>
        </w:rPr>
      </w:pPr>
      <w:r w:rsidRPr="007F44D1">
        <w:rPr>
          <w:rFonts w:ascii="仿宋_GB2312" w:hAnsi="华文楷体" w:hint="eastAsia"/>
          <w:sz w:val="21"/>
          <w:szCs w:val="21"/>
        </w:rPr>
        <w:t>（2）卖方收到买方的更换通知后，须于7天内收回货物，并以符合本合同要求的货物替换被退还的货物，因此产生费用及风险责任由卖方自负。卖方收到买方的退货通知后，须于7天内收回货物，并将货款退还买方。</w:t>
      </w:r>
    </w:p>
    <w:p w:rsidR="007F44D1" w:rsidRPr="007F44D1" w:rsidRDefault="007F44D1" w:rsidP="007F44D1">
      <w:pPr>
        <w:ind w:firstLineChars="100" w:firstLine="210"/>
        <w:rPr>
          <w:rFonts w:ascii="仿宋_GB2312" w:hAnsi="华文楷体"/>
          <w:sz w:val="21"/>
          <w:szCs w:val="21"/>
        </w:rPr>
      </w:pPr>
      <w:r w:rsidRPr="007F44D1">
        <w:rPr>
          <w:rFonts w:ascii="仿宋_GB2312" w:hAnsi="华文楷体" w:hint="eastAsia"/>
          <w:sz w:val="21"/>
          <w:szCs w:val="21"/>
        </w:rPr>
        <w:t>（3）因货物修理、更换导致迟延交货的，卖方应按合同约定支付违约金。</w:t>
      </w:r>
    </w:p>
    <w:p w:rsidR="007F44D1" w:rsidRPr="007F44D1" w:rsidRDefault="00B20DC2" w:rsidP="007F44D1">
      <w:pPr>
        <w:rPr>
          <w:rFonts w:ascii="仿宋_GB2312" w:hAnsi="华文楷体"/>
          <w:b/>
          <w:sz w:val="21"/>
          <w:szCs w:val="21"/>
        </w:rPr>
      </w:pPr>
      <w:r>
        <w:rPr>
          <w:rFonts w:ascii="仿宋_GB2312" w:hAnsi="华文楷体" w:hint="eastAsia"/>
          <w:b/>
          <w:sz w:val="21"/>
          <w:szCs w:val="21"/>
        </w:rPr>
        <w:t>7</w:t>
      </w:r>
      <w:r w:rsidR="007F44D1" w:rsidRPr="007F44D1">
        <w:rPr>
          <w:rFonts w:ascii="仿宋_GB2312" w:hAnsi="华文楷体" w:hint="eastAsia"/>
          <w:b/>
          <w:sz w:val="21"/>
          <w:szCs w:val="21"/>
        </w:rPr>
        <w:t>结算与支付</w:t>
      </w:r>
    </w:p>
    <w:p w:rsidR="007F44D1" w:rsidRPr="007F44D1" w:rsidRDefault="00B20DC2" w:rsidP="007F44D1">
      <w:pPr>
        <w:rPr>
          <w:rFonts w:ascii="仿宋_GB2312" w:hAnsi="华文楷体"/>
          <w:sz w:val="21"/>
          <w:szCs w:val="21"/>
        </w:rPr>
      </w:pPr>
      <w:r>
        <w:rPr>
          <w:rFonts w:ascii="仿宋_GB2312" w:hAnsi="华文楷体" w:hint="eastAsia"/>
          <w:sz w:val="21"/>
          <w:szCs w:val="21"/>
        </w:rPr>
        <w:t>7</w:t>
      </w:r>
      <w:r w:rsidR="007F44D1" w:rsidRPr="007F44D1">
        <w:rPr>
          <w:rFonts w:ascii="仿宋_GB2312" w:hAnsi="华文楷体" w:hint="eastAsia"/>
          <w:sz w:val="21"/>
          <w:szCs w:val="21"/>
        </w:rPr>
        <w:t>.1卖方应当在要求买方付款前将当期应付款项的金额与买方进行核算，卖方应当提供交易明细，并附交付凭证（或验收凭证）及合同编号。</w:t>
      </w:r>
    </w:p>
    <w:p w:rsidR="007F44D1" w:rsidRPr="007F44D1" w:rsidRDefault="00B20DC2" w:rsidP="007F44D1">
      <w:pPr>
        <w:rPr>
          <w:rFonts w:ascii="仿宋_GB2312" w:hAnsi="华文楷体"/>
          <w:sz w:val="21"/>
          <w:szCs w:val="21"/>
        </w:rPr>
      </w:pPr>
      <w:r>
        <w:rPr>
          <w:rFonts w:ascii="仿宋_GB2312" w:hAnsi="华文楷体" w:hint="eastAsia"/>
          <w:sz w:val="21"/>
          <w:szCs w:val="21"/>
        </w:rPr>
        <w:t>7</w:t>
      </w:r>
      <w:r w:rsidR="007F44D1" w:rsidRPr="007F44D1">
        <w:rPr>
          <w:rFonts w:ascii="仿宋_GB2312" w:hAnsi="华文楷体" w:hint="eastAsia"/>
          <w:sz w:val="21"/>
          <w:szCs w:val="21"/>
        </w:rPr>
        <w:t>.2因卖方存在违约/侵权行为而产生的违约金及给买方造成的损失，应在结算价中扣除。</w:t>
      </w:r>
    </w:p>
    <w:p w:rsidR="007F44D1" w:rsidRPr="007F44D1" w:rsidRDefault="00B20DC2" w:rsidP="007F44D1">
      <w:pPr>
        <w:rPr>
          <w:rFonts w:ascii="仿宋_GB2312" w:hAnsi="华文楷体"/>
          <w:sz w:val="21"/>
          <w:szCs w:val="21"/>
        </w:rPr>
      </w:pPr>
      <w:r>
        <w:rPr>
          <w:rFonts w:ascii="仿宋_GB2312" w:hAnsi="华文楷体" w:hint="eastAsia"/>
          <w:sz w:val="21"/>
          <w:szCs w:val="21"/>
        </w:rPr>
        <w:t>7</w:t>
      </w:r>
      <w:r w:rsidR="007F44D1" w:rsidRPr="007F44D1">
        <w:rPr>
          <w:rFonts w:ascii="仿宋_GB2312" w:hAnsi="华文楷体" w:hint="eastAsia"/>
          <w:sz w:val="21"/>
          <w:szCs w:val="21"/>
        </w:rPr>
        <w:t>.3买方若有对于卖方的到期债权，买方可在付款时直接抵消。</w:t>
      </w:r>
    </w:p>
    <w:p w:rsidR="007F44D1" w:rsidRPr="007F44D1" w:rsidRDefault="00B20DC2" w:rsidP="007F44D1">
      <w:pPr>
        <w:rPr>
          <w:rFonts w:ascii="仿宋_GB2312" w:hAnsi="华文楷体"/>
          <w:b/>
          <w:sz w:val="21"/>
          <w:szCs w:val="21"/>
        </w:rPr>
      </w:pPr>
      <w:r>
        <w:rPr>
          <w:rFonts w:ascii="仿宋_GB2312" w:hAnsi="华文楷体" w:hint="eastAsia"/>
          <w:b/>
          <w:sz w:val="21"/>
          <w:szCs w:val="21"/>
        </w:rPr>
        <w:t>8</w:t>
      </w:r>
      <w:r w:rsidR="007F44D1" w:rsidRPr="007F44D1">
        <w:rPr>
          <w:rFonts w:ascii="仿宋_GB2312" w:hAnsi="华文楷体" w:hint="eastAsia"/>
          <w:b/>
          <w:sz w:val="21"/>
          <w:szCs w:val="21"/>
        </w:rPr>
        <w:t>合同变更</w:t>
      </w:r>
    </w:p>
    <w:p w:rsidR="007F44D1" w:rsidRPr="007F44D1" w:rsidRDefault="00B20DC2" w:rsidP="007F44D1">
      <w:pPr>
        <w:rPr>
          <w:rFonts w:ascii="仿宋_GB2312" w:hAnsi="华文楷体"/>
          <w:sz w:val="21"/>
          <w:szCs w:val="21"/>
        </w:rPr>
      </w:pPr>
      <w:r>
        <w:rPr>
          <w:rFonts w:ascii="仿宋_GB2312" w:hAnsi="华文楷体" w:hint="eastAsia"/>
          <w:sz w:val="21"/>
          <w:szCs w:val="21"/>
        </w:rPr>
        <w:t>8</w:t>
      </w:r>
      <w:r w:rsidR="007F44D1" w:rsidRPr="007F44D1">
        <w:rPr>
          <w:rFonts w:ascii="仿宋_GB2312" w:hAnsi="华文楷体" w:hint="eastAsia"/>
          <w:sz w:val="21"/>
          <w:szCs w:val="21"/>
        </w:rPr>
        <w:t>.1买方可以在合同存续期间的任何时候经书面指示向卖方发出变更通知，只要是该变更在卖方的技术水平及能力范围内可以做到的，卖方应履行这些变更并受同样条件约束。</w:t>
      </w:r>
    </w:p>
    <w:p w:rsidR="007F44D1" w:rsidRPr="007F44D1" w:rsidRDefault="00B20DC2" w:rsidP="007F44D1">
      <w:pPr>
        <w:rPr>
          <w:rFonts w:ascii="仿宋_GB2312" w:hAnsi="华文楷体"/>
          <w:sz w:val="21"/>
          <w:szCs w:val="21"/>
        </w:rPr>
      </w:pPr>
      <w:r>
        <w:rPr>
          <w:rFonts w:ascii="仿宋_GB2312" w:hAnsi="华文楷体" w:hint="eastAsia"/>
          <w:sz w:val="21"/>
          <w:szCs w:val="21"/>
        </w:rPr>
        <w:t>8</w:t>
      </w:r>
      <w:r w:rsidR="007F44D1" w:rsidRPr="007F44D1">
        <w:rPr>
          <w:rFonts w:ascii="仿宋_GB2312" w:hAnsi="华文楷体" w:hint="eastAsia"/>
          <w:sz w:val="21"/>
          <w:szCs w:val="21"/>
        </w:rPr>
        <w:t>.2</w:t>
      </w:r>
      <w:r w:rsidR="007F44D1" w:rsidRPr="007F44D1">
        <w:rPr>
          <w:rFonts w:ascii="仿宋_GB2312" w:hAnsi="华文楷体" w:hint="eastAsia"/>
          <w:sz w:val="21"/>
          <w:szCs w:val="21"/>
        </w:rPr>
        <w:tab/>
        <w:t>卖方可以向买方提出为改进货物质量、效率和安全性方面的变更建议，但最终变更需买方书面同意。</w:t>
      </w:r>
    </w:p>
    <w:p w:rsidR="007F44D1" w:rsidRPr="007F44D1" w:rsidRDefault="00B20DC2" w:rsidP="007F44D1">
      <w:pPr>
        <w:rPr>
          <w:rFonts w:ascii="仿宋_GB2312" w:hAnsi="华文楷体"/>
          <w:sz w:val="21"/>
          <w:szCs w:val="21"/>
        </w:rPr>
      </w:pPr>
      <w:r>
        <w:rPr>
          <w:rFonts w:ascii="仿宋_GB2312" w:hAnsi="华文楷体" w:hint="eastAsia"/>
          <w:sz w:val="21"/>
          <w:szCs w:val="21"/>
        </w:rPr>
        <w:t>8</w:t>
      </w:r>
      <w:r w:rsidR="007F44D1" w:rsidRPr="007F44D1">
        <w:rPr>
          <w:rFonts w:ascii="仿宋_GB2312" w:hAnsi="华文楷体" w:hint="eastAsia"/>
          <w:sz w:val="21"/>
          <w:szCs w:val="21"/>
        </w:rPr>
        <w:t>.3如买方提出的变更导致整个合同服务范围的改变从而给卖方造成损失的，双方应当协商损失的分摊，若协商不成买方仍要求变更的，买方应向卖方支付卖方因合同范围改变而发生的可以预见的合理的直接损失，但卖方负有将该损失降到最低点的义务。卖方发生的伴随或后续间接损失（包含但不限于利润及管理费用的损失）买方不予赔偿。</w:t>
      </w:r>
    </w:p>
    <w:p w:rsidR="007F44D1" w:rsidRPr="007F44D1" w:rsidRDefault="00B20DC2" w:rsidP="007F44D1">
      <w:pPr>
        <w:rPr>
          <w:rFonts w:ascii="仿宋_GB2312" w:hAnsi="华文楷体"/>
          <w:b/>
          <w:sz w:val="21"/>
          <w:szCs w:val="21"/>
        </w:rPr>
      </w:pPr>
      <w:r>
        <w:rPr>
          <w:rFonts w:ascii="仿宋_GB2312" w:hAnsi="华文楷体" w:hint="eastAsia"/>
          <w:b/>
          <w:sz w:val="21"/>
          <w:szCs w:val="21"/>
        </w:rPr>
        <w:t>9</w:t>
      </w:r>
      <w:r w:rsidR="007F44D1" w:rsidRPr="007F44D1">
        <w:rPr>
          <w:rFonts w:ascii="仿宋_GB2312" w:hAnsi="华文楷体" w:hint="eastAsia"/>
          <w:b/>
          <w:sz w:val="21"/>
          <w:szCs w:val="21"/>
        </w:rPr>
        <w:t>违约责任</w:t>
      </w:r>
    </w:p>
    <w:p w:rsidR="007F44D1" w:rsidRPr="007F44D1" w:rsidRDefault="00B20DC2" w:rsidP="007F44D1">
      <w:pPr>
        <w:rPr>
          <w:rFonts w:ascii="仿宋_GB2312" w:hAnsi="华文楷体"/>
          <w:sz w:val="21"/>
          <w:szCs w:val="21"/>
        </w:rPr>
      </w:pPr>
      <w:r>
        <w:rPr>
          <w:rFonts w:ascii="仿宋_GB2312" w:hAnsi="华文楷体" w:hint="eastAsia"/>
          <w:sz w:val="21"/>
          <w:szCs w:val="21"/>
        </w:rPr>
        <w:t>9</w:t>
      </w:r>
      <w:r w:rsidR="007F44D1" w:rsidRPr="007F44D1">
        <w:rPr>
          <w:rFonts w:ascii="仿宋_GB2312" w:hAnsi="华文楷体" w:hint="eastAsia"/>
          <w:sz w:val="21"/>
          <w:szCs w:val="21"/>
        </w:rPr>
        <w:t>.1发生以下情形时，卖方构成违约：</w:t>
      </w:r>
    </w:p>
    <w:p w:rsidR="007F44D1" w:rsidRPr="007F44D1" w:rsidRDefault="007F44D1" w:rsidP="007F44D1">
      <w:pPr>
        <w:outlineLvl w:val="0"/>
        <w:rPr>
          <w:rFonts w:ascii="仿宋_GB2312" w:hAnsi="华文楷体"/>
          <w:sz w:val="21"/>
          <w:szCs w:val="21"/>
        </w:rPr>
      </w:pPr>
      <w:r w:rsidRPr="007F44D1">
        <w:rPr>
          <w:rFonts w:ascii="仿宋_GB2312" w:hAnsi="华文楷体" w:hint="eastAsia"/>
          <w:sz w:val="21"/>
          <w:szCs w:val="21"/>
        </w:rPr>
        <w:t>（1）未经买方同意，卖方单方要求解除合同；</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（2）卖方未按合同约定时间提供货物/服务，或提供货物/服务数量不足；</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（3）卖方所提供的货物存在质量瑕疵；</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（4）卖方所提供的货物存在担保、抵押、质押等所有权瑕疵的；</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（5）卖方所提供的货物存在侵犯他人知识产权；</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（6）卖方所提供的技术资料及其他文件数量不足或内容不符的；</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 xml:space="preserve">（7）除上述违约情形及合同另有约定外，卖方未按照本合同（包含所有合同构成文件）其它所约定之条款履行的。  </w:t>
      </w:r>
    </w:p>
    <w:p w:rsidR="007F44D1" w:rsidRPr="007F44D1" w:rsidRDefault="00B20DC2" w:rsidP="007F44D1">
      <w:pPr>
        <w:rPr>
          <w:rFonts w:ascii="仿宋_GB2312" w:hAnsi="华文楷体"/>
          <w:sz w:val="21"/>
          <w:szCs w:val="21"/>
        </w:rPr>
      </w:pPr>
      <w:r>
        <w:rPr>
          <w:rFonts w:ascii="仿宋_GB2312" w:hAnsi="华文楷体" w:hint="eastAsia"/>
          <w:sz w:val="21"/>
          <w:szCs w:val="21"/>
        </w:rPr>
        <w:t>9</w:t>
      </w:r>
      <w:r w:rsidR="007F44D1" w:rsidRPr="007F44D1">
        <w:rPr>
          <w:rFonts w:ascii="仿宋_GB2312" w:hAnsi="华文楷体" w:hint="eastAsia"/>
          <w:sz w:val="21"/>
          <w:szCs w:val="21"/>
        </w:rPr>
        <w:t>.2发生10.1（2）项的情形时，每逾期交货或提供服务一天，卖方需支付合同总金额1%的违约金，超过7天的，买方有权解除合同。</w:t>
      </w:r>
    </w:p>
    <w:p w:rsidR="007F44D1" w:rsidRPr="007F44D1" w:rsidRDefault="00B20DC2" w:rsidP="007F44D1">
      <w:pPr>
        <w:rPr>
          <w:rFonts w:ascii="仿宋_GB2312" w:hAnsi="华文楷体"/>
          <w:sz w:val="21"/>
          <w:szCs w:val="21"/>
        </w:rPr>
      </w:pPr>
      <w:r>
        <w:rPr>
          <w:rFonts w:ascii="仿宋_GB2312" w:hAnsi="华文楷体" w:hint="eastAsia"/>
          <w:sz w:val="21"/>
          <w:szCs w:val="21"/>
        </w:rPr>
        <w:t>9</w:t>
      </w:r>
      <w:r w:rsidR="007F44D1" w:rsidRPr="007F44D1">
        <w:rPr>
          <w:rFonts w:ascii="仿宋_GB2312" w:hAnsi="华文楷体" w:hint="eastAsia"/>
          <w:sz w:val="21"/>
          <w:szCs w:val="21"/>
        </w:rPr>
        <w:t>.3发生10.1（3）项的情形时，若该质量瑕疵不影响货物功能和使用的，买方可向卖方发出整改通知，要求其在指定的期限内更换、退货或退还货款；若卖方在指定的期限内仍不更换、退货或退还货款，或该质量瑕疵影响货物功能和使用或存在安全风险的，买方可选择要求卖方立即更换或退货，卖方同时需赔偿买方合同总金额10%的违约金。</w:t>
      </w:r>
    </w:p>
    <w:p w:rsidR="007F44D1" w:rsidRPr="007F44D1" w:rsidRDefault="00B20DC2" w:rsidP="007F44D1">
      <w:pPr>
        <w:rPr>
          <w:rFonts w:ascii="仿宋_GB2312" w:hAnsi="华文楷体"/>
          <w:sz w:val="21"/>
          <w:szCs w:val="21"/>
        </w:rPr>
      </w:pPr>
      <w:r>
        <w:rPr>
          <w:rFonts w:ascii="仿宋_GB2312" w:hAnsi="华文楷体" w:hint="eastAsia"/>
          <w:sz w:val="21"/>
          <w:szCs w:val="21"/>
        </w:rPr>
        <w:t>9</w:t>
      </w:r>
      <w:r w:rsidR="007F44D1" w:rsidRPr="007F44D1">
        <w:rPr>
          <w:rFonts w:ascii="仿宋_GB2312" w:hAnsi="华文楷体" w:hint="eastAsia"/>
          <w:sz w:val="21"/>
          <w:szCs w:val="21"/>
        </w:rPr>
        <w:t>.4发生10.1（1）（4）（5）（6）（7）项的情形时，买方可向卖方发出整改通知，要求其在指定的期限内改正。在买方发出整改通知后，卖方在指定的期限内仍不纠正违约行为的，买</w:t>
      </w:r>
      <w:r w:rsidR="007F44D1" w:rsidRPr="007F44D1">
        <w:rPr>
          <w:rFonts w:ascii="仿宋_GB2312" w:hAnsi="华文楷体" w:hint="eastAsia"/>
          <w:sz w:val="21"/>
          <w:szCs w:val="21"/>
        </w:rPr>
        <w:lastRenderedPageBreak/>
        <w:t>方有权单方解除本合同并要求卖方赔偿合同总金额10%的违约金。</w:t>
      </w:r>
    </w:p>
    <w:p w:rsidR="007F44D1" w:rsidRPr="007F44D1" w:rsidRDefault="00B20DC2" w:rsidP="007F44D1">
      <w:pPr>
        <w:rPr>
          <w:rFonts w:ascii="仿宋_GB2312" w:hAnsi="华文楷体"/>
          <w:sz w:val="21"/>
          <w:szCs w:val="21"/>
        </w:rPr>
      </w:pPr>
      <w:r>
        <w:rPr>
          <w:rFonts w:ascii="仿宋_GB2312" w:hAnsi="华文楷体" w:hint="eastAsia"/>
          <w:sz w:val="21"/>
          <w:szCs w:val="21"/>
        </w:rPr>
        <w:t>9</w:t>
      </w:r>
      <w:r w:rsidR="007F44D1" w:rsidRPr="007F44D1">
        <w:rPr>
          <w:rFonts w:ascii="仿宋_GB2312" w:hAnsi="华文楷体" w:hint="eastAsia"/>
          <w:sz w:val="21"/>
          <w:szCs w:val="21"/>
        </w:rPr>
        <w:t>.5卖方交货及提供服务的义务并不因为卖方履行了违约责任而予以解除，除非买方解除合同。</w:t>
      </w:r>
    </w:p>
    <w:p w:rsidR="007F44D1" w:rsidRPr="007F44D1" w:rsidRDefault="00B20DC2" w:rsidP="007F44D1">
      <w:pPr>
        <w:rPr>
          <w:rFonts w:ascii="仿宋_GB2312" w:hAnsi="华文楷体"/>
          <w:sz w:val="21"/>
          <w:szCs w:val="21"/>
        </w:rPr>
      </w:pPr>
      <w:r>
        <w:rPr>
          <w:rFonts w:ascii="仿宋_GB2312" w:hAnsi="华文楷体" w:hint="eastAsia"/>
          <w:sz w:val="21"/>
          <w:szCs w:val="21"/>
        </w:rPr>
        <w:t>9</w:t>
      </w:r>
      <w:r w:rsidR="007F44D1" w:rsidRPr="007F44D1">
        <w:rPr>
          <w:rFonts w:ascii="仿宋_GB2312" w:hAnsi="华文楷体" w:hint="eastAsia"/>
          <w:sz w:val="21"/>
          <w:szCs w:val="21"/>
        </w:rPr>
        <w:t>.6卖方违约的，除承担合同约定的违约责任外，还需赔偿因此给买方造成全部损失。该等损失包括但不限于正常履约后买方可获得的利益、买方寻求第三方维修、采购的费用、买方向第三方采购的差价。</w:t>
      </w:r>
    </w:p>
    <w:p w:rsidR="007F44D1" w:rsidRPr="007F44D1" w:rsidRDefault="00B20DC2" w:rsidP="007F44D1">
      <w:pPr>
        <w:rPr>
          <w:rFonts w:ascii="仿宋_GB2312" w:hAnsi="华文楷体"/>
          <w:sz w:val="21"/>
          <w:szCs w:val="21"/>
        </w:rPr>
      </w:pPr>
      <w:r>
        <w:rPr>
          <w:rFonts w:ascii="仿宋_GB2312" w:hAnsi="华文楷体" w:hint="eastAsia"/>
          <w:sz w:val="21"/>
          <w:szCs w:val="21"/>
        </w:rPr>
        <w:t>9</w:t>
      </w:r>
      <w:r w:rsidR="007F44D1" w:rsidRPr="007F44D1">
        <w:rPr>
          <w:rFonts w:ascii="仿宋_GB2312" w:hAnsi="华文楷体" w:hint="eastAsia"/>
          <w:sz w:val="21"/>
          <w:szCs w:val="21"/>
        </w:rPr>
        <w:t>.7因卖方违约的，买方有权暂停对卖方的付款，查清各项付款及卖方需要承担的违约金后再行支付。</w:t>
      </w:r>
    </w:p>
    <w:p w:rsidR="007F44D1" w:rsidRPr="007F44D1" w:rsidRDefault="00B20DC2" w:rsidP="007F44D1">
      <w:pPr>
        <w:rPr>
          <w:rFonts w:ascii="仿宋_GB2312" w:hAnsi="华文楷体"/>
          <w:sz w:val="21"/>
          <w:szCs w:val="21"/>
        </w:rPr>
      </w:pPr>
      <w:r>
        <w:rPr>
          <w:rFonts w:ascii="仿宋_GB2312" w:hAnsi="华文楷体" w:hint="eastAsia"/>
          <w:sz w:val="21"/>
          <w:szCs w:val="21"/>
        </w:rPr>
        <w:t>9</w:t>
      </w:r>
      <w:r w:rsidR="007F44D1" w:rsidRPr="007F44D1">
        <w:rPr>
          <w:rFonts w:ascii="仿宋_GB2312" w:hAnsi="华文楷体" w:hint="eastAsia"/>
          <w:sz w:val="21"/>
          <w:szCs w:val="21"/>
        </w:rPr>
        <w:t>.8因卖方违约解除合同的，买方有权根据需要要求卖方将其为实施合同而签订的材料和货物的采购合同的权益转让给买方.若买方要求受让上述合同的，卖方应在收到解除合同通知后14天内，协助买方与采购合同的供应商达成相关的转让协议。</w:t>
      </w:r>
    </w:p>
    <w:p w:rsidR="007F44D1" w:rsidRPr="007F44D1" w:rsidRDefault="00B20DC2" w:rsidP="007F44D1">
      <w:pPr>
        <w:rPr>
          <w:rFonts w:ascii="仿宋_GB2312" w:hAnsi="华文楷体"/>
          <w:sz w:val="21"/>
          <w:szCs w:val="21"/>
        </w:rPr>
      </w:pPr>
      <w:r>
        <w:rPr>
          <w:rFonts w:ascii="仿宋_GB2312" w:hAnsi="华文楷体" w:hint="eastAsia"/>
          <w:sz w:val="21"/>
          <w:szCs w:val="21"/>
        </w:rPr>
        <w:t>9</w:t>
      </w:r>
      <w:r w:rsidR="007F44D1" w:rsidRPr="007F44D1">
        <w:rPr>
          <w:rFonts w:ascii="仿宋_GB2312" w:hAnsi="华文楷体" w:hint="eastAsia"/>
          <w:sz w:val="21"/>
          <w:szCs w:val="21"/>
        </w:rPr>
        <w:t>.9因卖方无法按照本采购合同按时交付全部货物或提供全部服务，则买方可就尚未送交的货物、尚未提供的服务及已送交但无法有效地使用的货物以书面形式通知卖方终止本合同。</w:t>
      </w:r>
    </w:p>
    <w:p w:rsidR="007F44D1" w:rsidRPr="007F44D1" w:rsidRDefault="007F44D1" w:rsidP="007F44D1">
      <w:pPr>
        <w:rPr>
          <w:rFonts w:ascii="仿宋_GB2312" w:hAnsi="华文楷体"/>
          <w:b/>
          <w:sz w:val="21"/>
          <w:szCs w:val="21"/>
        </w:rPr>
      </w:pPr>
      <w:r w:rsidRPr="007F44D1">
        <w:rPr>
          <w:rFonts w:ascii="仿宋_GB2312" w:hAnsi="华文楷体" w:hint="eastAsia"/>
          <w:b/>
          <w:sz w:val="21"/>
          <w:szCs w:val="21"/>
        </w:rPr>
        <w:t>1</w:t>
      </w:r>
      <w:r w:rsidR="00B20DC2">
        <w:rPr>
          <w:rFonts w:ascii="仿宋_GB2312" w:hAnsi="华文楷体" w:hint="eastAsia"/>
          <w:b/>
          <w:sz w:val="21"/>
          <w:szCs w:val="21"/>
        </w:rPr>
        <w:t>0</w:t>
      </w:r>
      <w:r w:rsidRPr="007F44D1">
        <w:rPr>
          <w:rFonts w:ascii="仿宋_GB2312" w:hAnsi="华文楷体" w:hint="eastAsia"/>
          <w:b/>
          <w:sz w:val="21"/>
          <w:szCs w:val="21"/>
        </w:rPr>
        <w:t>合同终止与解除</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1</w:t>
      </w:r>
      <w:r w:rsidR="00B20DC2">
        <w:rPr>
          <w:rFonts w:ascii="仿宋_GB2312" w:hAnsi="华文楷体" w:hint="eastAsia"/>
          <w:sz w:val="21"/>
          <w:szCs w:val="21"/>
        </w:rPr>
        <w:t>0</w:t>
      </w:r>
      <w:r w:rsidRPr="007F44D1">
        <w:rPr>
          <w:rFonts w:ascii="仿宋_GB2312" w:hAnsi="华文楷体" w:hint="eastAsia"/>
          <w:sz w:val="21"/>
          <w:szCs w:val="21"/>
        </w:rPr>
        <w:t>.1本合同约定的所有事项完成或期限届满或者双方协商一致时，双方的合同关系自然终止。</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1</w:t>
      </w:r>
      <w:r w:rsidR="00B20DC2">
        <w:rPr>
          <w:rFonts w:ascii="仿宋_GB2312" w:hAnsi="华文楷体" w:hint="eastAsia"/>
          <w:sz w:val="21"/>
          <w:szCs w:val="21"/>
        </w:rPr>
        <w:t>0</w:t>
      </w:r>
      <w:r w:rsidRPr="007F44D1">
        <w:rPr>
          <w:rFonts w:ascii="仿宋_GB2312" w:hAnsi="华文楷体" w:hint="eastAsia"/>
          <w:sz w:val="21"/>
          <w:szCs w:val="21"/>
        </w:rPr>
        <w:t>.2除本合同另有约定外，卖方有以下行为之一的，买方有权单方解除合同，并要求卖方赔偿因此造成的损失：</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（1）卖方进入清算状态（除非是进行合并、重组。在此种情况下卖方应及时告知买方，并以书面形式承诺新旧公司均将履行本合同项下全部责任与义务）；</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（2）卖方违反保密承诺书；</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（3）卖方违反廉政承诺书；</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1</w:t>
      </w:r>
      <w:r w:rsidR="00B20DC2">
        <w:rPr>
          <w:rFonts w:ascii="仿宋_GB2312" w:hAnsi="华文楷体" w:hint="eastAsia"/>
          <w:sz w:val="21"/>
          <w:szCs w:val="21"/>
        </w:rPr>
        <w:t>0</w:t>
      </w:r>
      <w:r w:rsidRPr="007F44D1">
        <w:rPr>
          <w:rFonts w:ascii="仿宋_GB2312" w:hAnsi="华文楷体" w:hint="eastAsia"/>
          <w:sz w:val="21"/>
          <w:szCs w:val="21"/>
        </w:rPr>
        <w:t>.3买方可在任何时候提前一个月向卖方发出书面解除合同的通知，从发出之日起第一个月到期日即为解除合同之日。</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1</w:t>
      </w:r>
      <w:r w:rsidR="00F56D8F">
        <w:rPr>
          <w:rFonts w:ascii="仿宋_GB2312" w:hAnsi="华文楷体" w:hint="eastAsia"/>
          <w:sz w:val="21"/>
          <w:szCs w:val="21"/>
        </w:rPr>
        <w:t>0</w:t>
      </w:r>
      <w:r w:rsidRPr="007F44D1">
        <w:rPr>
          <w:rFonts w:ascii="仿宋_GB2312" w:hAnsi="华文楷体" w:hint="eastAsia"/>
          <w:sz w:val="21"/>
          <w:szCs w:val="21"/>
        </w:rPr>
        <w:t>.4除本合同另有约定外，卖方有以下违法、违规行为之一的，买方有权单方解除合同，并要求卖方赔偿因此造成的损失：</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（1）假冒他人的注册商标，擅自使用他人的企业名称或者姓名，伪造或者冒用认证标志、名优标志等</w:t>
      </w:r>
      <w:hyperlink r:id="rId11" w:tgtFrame="_blank" w:history="1">
        <w:r w:rsidRPr="007F44D1">
          <w:rPr>
            <w:rFonts w:ascii="仿宋_GB2312" w:hAnsi="华文楷体" w:hint="eastAsia"/>
            <w:sz w:val="21"/>
            <w:szCs w:val="21"/>
          </w:rPr>
          <w:t>质量标志</w:t>
        </w:r>
      </w:hyperlink>
      <w:r w:rsidRPr="007F44D1">
        <w:rPr>
          <w:rFonts w:ascii="仿宋_GB2312" w:hAnsi="华文楷体" w:hint="eastAsia"/>
          <w:sz w:val="21"/>
          <w:szCs w:val="21"/>
        </w:rPr>
        <w:t>，伪造产地，对商品质量作引人误解的虚假表示的；</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（2）产品中掺杂、掺假，以假充真，以次充好，以副厂产品冒充原厂产品的，或者以不合格产品冒充合格产品；</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（3）未经商标注册人许可，在同一种商品上使用与其注册商标相同的商标，伪造、擅自制造他人注册商标标识或者销售伪造、擅自制造的注册商标标识；</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（4）其他违反国家相关法律、法规、规定的情形；</w:t>
      </w:r>
    </w:p>
    <w:p w:rsidR="007F44D1" w:rsidRPr="007F44D1" w:rsidRDefault="007F44D1" w:rsidP="007F44D1">
      <w:pPr>
        <w:rPr>
          <w:rFonts w:ascii="仿宋_GB2312" w:hAnsi="华文楷体"/>
          <w:b/>
          <w:sz w:val="21"/>
          <w:szCs w:val="21"/>
        </w:rPr>
      </w:pPr>
      <w:r w:rsidRPr="007F44D1">
        <w:rPr>
          <w:rFonts w:ascii="仿宋_GB2312" w:hAnsi="华文楷体" w:hint="eastAsia"/>
          <w:b/>
          <w:sz w:val="21"/>
          <w:szCs w:val="21"/>
        </w:rPr>
        <w:t>1</w:t>
      </w:r>
      <w:r w:rsidR="00F56D8F">
        <w:rPr>
          <w:rFonts w:ascii="仿宋_GB2312" w:hAnsi="华文楷体" w:hint="eastAsia"/>
          <w:b/>
          <w:sz w:val="21"/>
          <w:szCs w:val="21"/>
        </w:rPr>
        <w:t>1</w:t>
      </w:r>
      <w:r w:rsidRPr="007F44D1">
        <w:rPr>
          <w:rFonts w:ascii="仿宋_GB2312" w:hAnsi="华文楷体" w:hint="eastAsia"/>
          <w:b/>
          <w:sz w:val="21"/>
          <w:szCs w:val="21"/>
        </w:rPr>
        <w:t>保险（如适用）</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1</w:t>
      </w:r>
      <w:r w:rsidR="00F56D8F">
        <w:rPr>
          <w:rFonts w:ascii="仿宋_GB2312" w:hAnsi="华文楷体" w:hint="eastAsia"/>
          <w:sz w:val="21"/>
          <w:szCs w:val="21"/>
        </w:rPr>
        <w:t>1</w:t>
      </w:r>
      <w:r w:rsidRPr="007F44D1">
        <w:rPr>
          <w:rFonts w:ascii="仿宋_GB2312" w:hAnsi="华文楷体" w:hint="eastAsia"/>
          <w:sz w:val="21"/>
          <w:szCs w:val="21"/>
        </w:rPr>
        <w:t>.1若买方要求卖方应对本合同项下卖方提供的货物在制造、购置、运输、存放及交货过程中的毁损或灭失用人民币或合同约定的货币进行投保的。卖方应按合同相关规定，以买卖双方为共同受益人投保一切险，合同另有约定的从其约定。</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1</w:t>
      </w:r>
      <w:r w:rsidR="00F56D8F">
        <w:rPr>
          <w:rFonts w:ascii="仿宋_GB2312" w:hAnsi="华文楷体" w:hint="eastAsia"/>
          <w:sz w:val="21"/>
          <w:szCs w:val="21"/>
        </w:rPr>
        <w:t>1</w:t>
      </w:r>
      <w:r w:rsidRPr="007F44D1">
        <w:rPr>
          <w:rFonts w:ascii="仿宋_GB2312" w:hAnsi="华文楷体" w:hint="eastAsia"/>
          <w:sz w:val="21"/>
          <w:szCs w:val="21"/>
        </w:rPr>
        <w:t>.2卖方应对在现场为系统或设备和材料进行安装/调试、测试、验收和试运行等提供服务的卖方人员投保人身意外伤害及医疗保险及其他有关的险别。</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1</w:t>
      </w:r>
      <w:r w:rsidR="00F56D8F">
        <w:rPr>
          <w:rFonts w:ascii="仿宋_GB2312" w:hAnsi="华文楷体" w:hint="eastAsia"/>
          <w:sz w:val="21"/>
          <w:szCs w:val="21"/>
        </w:rPr>
        <w:t>1</w:t>
      </w:r>
      <w:r w:rsidRPr="007F44D1">
        <w:rPr>
          <w:rFonts w:ascii="仿宋_GB2312" w:hAnsi="华文楷体" w:hint="eastAsia"/>
          <w:sz w:val="21"/>
          <w:szCs w:val="21"/>
        </w:rPr>
        <w:t>.3应买方要求，卖方应出示根据合同要求应购买的上述保险的任何保险单或保险证明以及保险费的票据。</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1</w:t>
      </w:r>
      <w:r w:rsidR="00F56D8F">
        <w:rPr>
          <w:rFonts w:ascii="仿宋_GB2312" w:hAnsi="华文楷体" w:hint="eastAsia"/>
          <w:sz w:val="21"/>
          <w:szCs w:val="21"/>
        </w:rPr>
        <w:t>1</w:t>
      </w:r>
      <w:r w:rsidRPr="007F44D1">
        <w:rPr>
          <w:rFonts w:ascii="仿宋_GB2312" w:hAnsi="华文楷体" w:hint="eastAsia"/>
          <w:sz w:val="21"/>
          <w:szCs w:val="21"/>
        </w:rPr>
        <w:t>.4本条款规定的投保所需的全部保险费均由卖方支付。</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1</w:t>
      </w:r>
      <w:r w:rsidR="00F56D8F">
        <w:rPr>
          <w:rFonts w:ascii="仿宋_GB2312" w:hAnsi="华文楷体" w:hint="eastAsia"/>
          <w:sz w:val="21"/>
          <w:szCs w:val="21"/>
        </w:rPr>
        <w:t>1</w:t>
      </w:r>
      <w:r w:rsidRPr="007F44D1">
        <w:rPr>
          <w:rFonts w:ascii="仿宋_GB2312" w:hAnsi="华文楷体" w:hint="eastAsia"/>
          <w:sz w:val="21"/>
          <w:szCs w:val="21"/>
        </w:rPr>
        <w:t>.5卖方应在资信良好可靠、有能力承保并为买方所认可接受的保险公司投保。</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1</w:t>
      </w:r>
      <w:r w:rsidR="00F56D8F">
        <w:rPr>
          <w:rFonts w:ascii="仿宋_GB2312" w:hAnsi="华文楷体" w:hint="eastAsia"/>
          <w:sz w:val="21"/>
          <w:szCs w:val="21"/>
        </w:rPr>
        <w:t>1</w:t>
      </w:r>
      <w:r w:rsidRPr="007F44D1">
        <w:rPr>
          <w:rFonts w:ascii="仿宋_GB2312" w:hAnsi="华文楷体" w:hint="eastAsia"/>
          <w:sz w:val="21"/>
          <w:szCs w:val="21"/>
        </w:rPr>
        <w:t>.6本条款所列的投保手续以及保险索赔由卖方负责办理。若本条款所要求的保险单可能</w:t>
      </w:r>
      <w:r w:rsidRPr="007F44D1">
        <w:rPr>
          <w:rFonts w:ascii="仿宋_GB2312" w:hAnsi="华文楷体" w:hint="eastAsia"/>
          <w:sz w:val="21"/>
          <w:szCs w:val="21"/>
        </w:rPr>
        <w:lastRenderedPageBreak/>
        <w:t>发生索赔，则卖方必须尽快以书面形式通知买方，并随时告知有关索赔事宜的进展情况。卖方应尽全力进行保险安排，以保证索赔事件发生后在短时间内予以妥善解决，并使买方的利益得到充分保障。如该货物的索赔事宜影响本合同的正常履行，卖方应另行运送符合合同要求的货物到买方以替换发生索赔的货物。</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1</w:t>
      </w:r>
      <w:r w:rsidR="00F56D8F">
        <w:rPr>
          <w:rFonts w:ascii="仿宋_GB2312" w:hAnsi="华文楷体" w:hint="eastAsia"/>
          <w:sz w:val="21"/>
          <w:szCs w:val="21"/>
        </w:rPr>
        <w:t>1</w:t>
      </w:r>
      <w:r w:rsidRPr="007F44D1">
        <w:rPr>
          <w:rFonts w:ascii="仿宋_GB2312" w:hAnsi="华文楷体" w:hint="eastAsia"/>
          <w:sz w:val="21"/>
          <w:szCs w:val="21"/>
        </w:rPr>
        <w:t>.7如果卖方未能按要求出示合同规定的保险范围的证明，则买方可办理此类保险并保持其有效。买方为此支付的保险费应从合同价中扣除。卖方应承担由此而产生的一切后果。</w:t>
      </w:r>
    </w:p>
    <w:p w:rsidR="007F44D1" w:rsidRPr="007F44D1" w:rsidRDefault="007F44D1" w:rsidP="007F44D1">
      <w:pPr>
        <w:rPr>
          <w:rFonts w:ascii="仿宋_GB2312" w:hAnsi="华文楷体"/>
          <w:sz w:val="21"/>
          <w:szCs w:val="21"/>
        </w:rPr>
      </w:pPr>
    </w:p>
    <w:p w:rsidR="007F44D1" w:rsidRPr="007F44D1" w:rsidRDefault="007F44D1" w:rsidP="007F44D1">
      <w:pPr>
        <w:rPr>
          <w:rFonts w:ascii="仿宋_GB2312" w:hAnsi="华文楷体"/>
          <w:sz w:val="21"/>
          <w:szCs w:val="21"/>
        </w:rPr>
        <w:sectPr w:rsidR="007F44D1" w:rsidRPr="007F44D1">
          <w:headerReference w:type="even" r:id="rId12"/>
          <w:headerReference w:type="default" r:id="rId13"/>
          <w:footerReference w:type="even" r:id="rId14"/>
          <w:headerReference w:type="first" r:id="rId15"/>
          <w:footerReference w:type="first" r:id="rId16"/>
          <w:type w:val="continuous"/>
          <w:pgSz w:w="11906" w:h="16838"/>
          <w:pgMar w:top="1440" w:right="1800" w:bottom="1440" w:left="1800" w:header="851" w:footer="992" w:gutter="0"/>
          <w:pgNumType w:chapStyle="1"/>
          <w:cols w:space="425"/>
          <w:docGrid w:type="lines" w:linePitch="312"/>
        </w:sectPr>
      </w:pPr>
    </w:p>
    <w:p w:rsidR="007F44D1" w:rsidRPr="007F44D1" w:rsidRDefault="007F44D1" w:rsidP="007F44D1">
      <w:pPr>
        <w:jc w:val="center"/>
        <w:rPr>
          <w:rFonts w:ascii="仿宋_GB2312" w:hAnsi="华文楷体"/>
          <w:b/>
          <w:sz w:val="21"/>
          <w:szCs w:val="21"/>
        </w:rPr>
      </w:pPr>
      <w:r w:rsidRPr="007F44D1">
        <w:rPr>
          <w:rFonts w:ascii="仿宋_GB2312" w:hAnsi="华文楷体" w:hint="eastAsia"/>
          <w:b/>
          <w:sz w:val="21"/>
          <w:szCs w:val="21"/>
        </w:rPr>
        <w:lastRenderedPageBreak/>
        <w:t xml:space="preserve">第二部分 </w:t>
      </w:r>
    </w:p>
    <w:p w:rsidR="007F44D1" w:rsidRPr="007F44D1" w:rsidRDefault="007F44D1" w:rsidP="007F44D1">
      <w:pPr>
        <w:pStyle w:val="a6"/>
        <w:numPr>
          <w:ilvl w:val="0"/>
          <w:numId w:val="3"/>
        </w:numPr>
        <w:adjustRightInd w:val="0"/>
        <w:snapToGrid w:val="0"/>
        <w:ind w:left="0" w:firstLineChars="0" w:firstLine="0"/>
        <w:rPr>
          <w:rFonts w:ascii="仿宋_GB2312" w:eastAsia="仿宋_GB2312" w:hAnsi="华文楷体"/>
          <w:b/>
          <w:szCs w:val="21"/>
        </w:rPr>
      </w:pPr>
      <w:r w:rsidRPr="007F44D1">
        <w:rPr>
          <w:rFonts w:ascii="仿宋_GB2312" w:eastAsia="仿宋_GB2312" w:hAnsi="华文楷体" w:hint="eastAsia"/>
          <w:b/>
          <w:szCs w:val="21"/>
        </w:rPr>
        <w:t>合同构成及效力顺序</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1.1下列文件一起构成完整合同文件：</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(1) 补充协议；</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(2) 合同商务专用条款；</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(3) 合同技术专用条款（双方达成一致的技术方案、标准及要求等）；</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 xml:space="preserve">(4) 合同通用条款；  </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(5) 报价文件</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(6) 用户需求书</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(7) 图纸；</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(8)双方意思表示一致的其他文件。</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以上某一类文件的缺失，不影响其他文件构成合同文件。</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1.2合同效力顺序</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1.2.1上述合同文件互相补充和解释，如有冲突，以自上而下为优先顺序。</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1.2.2上述合同文件属于同一类内容的文件，应以最新签署的为准。</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 xml:space="preserve">  </w:t>
      </w:r>
    </w:p>
    <w:p w:rsidR="007F44D1" w:rsidRPr="007F44D1" w:rsidRDefault="007F44D1" w:rsidP="007F44D1">
      <w:pPr>
        <w:pStyle w:val="a6"/>
        <w:numPr>
          <w:ilvl w:val="0"/>
          <w:numId w:val="3"/>
        </w:numPr>
        <w:adjustRightInd w:val="0"/>
        <w:snapToGrid w:val="0"/>
        <w:ind w:left="0" w:firstLineChars="0" w:firstLine="0"/>
        <w:rPr>
          <w:rFonts w:ascii="仿宋_GB2312" w:eastAsia="仿宋_GB2312" w:hAnsi="华文楷体"/>
          <w:b/>
          <w:szCs w:val="21"/>
        </w:rPr>
      </w:pPr>
      <w:r w:rsidRPr="007F44D1">
        <w:rPr>
          <w:rFonts w:ascii="仿宋_GB2312" w:eastAsia="仿宋_GB2312" w:hAnsi="华文楷体" w:hint="eastAsia"/>
          <w:b/>
          <w:szCs w:val="21"/>
        </w:rPr>
        <w:t>定义及解释</w:t>
      </w:r>
    </w:p>
    <w:p w:rsidR="007F44D1" w:rsidRPr="007F44D1" w:rsidRDefault="007F44D1" w:rsidP="007F44D1">
      <w:pPr>
        <w:pStyle w:val="a6"/>
        <w:adjustRightInd w:val="0"/>
        <w:snapToGrid w:val="0"/>
        <w:ind w:firstLineChars="0" w:firstLine="0"/>
        <w:rPr>
          <w:rFonts w:ascii="仿宋_GB2312" w:eastAsia="仿宋_GB2312" w:hAnsi="华文楷体"/>
          <w:szCs w:val="21"/>
        </w:rPr>
      </w:pPr>
      <w:r w:rsidRPr="007F44D1">
        <w:rPr>
          <w:rFonts w:ascii="仿宋_GB2312" w:eastAsia="仿宋_GB2312" w:hAnsi="华文楷体" w:hint="eastAsia"/>
          <w:szCs w:val="21"/>
        </w:rPr>
        <w:t>本合同各构成文件中的用语具有相同的含义与解释。</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2.1甲方（又称发包人、买方）系指接受货物、服务或发包工程，并支付价款的一方或其合法继承人或受让人。</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2.2乙方（又称承包人、卖方）系指提供货物、服务或承包工程，并接受价款的一方或其合法继承人或受让人。</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2.3固定总价系指合同总价固定不变，除甲方增减数量、工程量和设计变更外，合同价格不进行调整。</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2.4货物系指乙方按合同约定须向甲方提供的产品、附随物品及伴随服务，包括但不限于设备、备品备件、零部件和主要电气元件、专用工具、仪器仪表、软件及有关技术文件、产品质量合格证书、质量保证书、维修保养手册、培训、安装、调试等伴随服务和其他相关资料。</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2.5服务系指乙方根据合同约定所提供的劳动，包括但不限于方案策划、设计、联络、加工、制造、装配、试验、测试、检验、包装、运输、仓储、保险、人员培训、维修保养、出具报告、人员管理等。</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2.6工程系指建设项目的勘察、设计、施工等，包括土木工程、建筑工程、线路管道和</w:t>
      </w:r>
      <w:hyperlink r:id="rId17" w:tgtFrame="_blank" w:history="1">
        <w:r w:rsidRPr="007F44D1">
          <w:rPr>
            <w:rFonts w:ascii="仿宋_GB2312" w:hAnsi="华文楷体" w:hint="eastAsia"/>
            <w:sz w:val="21"/>
            <w:szCs w:val="21"/>
          </w:rPr>
          <w:t>设备安装工程</w:t>
        </w:r>
      </w:hyperlink>
      <w:r w:rsidRPr="007F44D1">
        <w:rPr>
          <w:rFonts w:ascii="仿宋_GB2312" w:hAnsi="华文楷体" w:hint="eastAsia"/>
          <w:sz w:val="21"/>
          <w:szCs w:val="21"/>
        </w:rPr>
        <w:t>及装修工程等。实施形式包括但不限于新建、改建、扩建、装修、迁建、拆除、修缮及环境改造等</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2.7“一次性采购合同”是指确定交货数量、种类和具体交货时间的单次采购协议。</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2.8天、日系指一个公历日。月系指一个公历月。</w:t>
      </w:r>
      <w:r w:rsidRPr="007F44D1">
        <w:rPr>
          <w:rFonts w:ascii="仿宋_GB2312" w:hAnsi="华文楷体" w:cs="Arial" w:hint="eastAsia"/>
          <w:bCs/>
          <w:sz w:val="21"/>
          <w:szCs w:val="21"/>
        </w:rPr>
        <w:t xml:space="preserve">年系指一个公历年。  </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2.9除非合同中另有规定，计量单位均采用中华人民共和国法定计量单位。</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2.10除非合同中另有约定，货币的单位均为人民币元，本合同项下价款均以人民币结算和支付。</w:t>
      </w:r>
    </w:p>
    <w:p w:rsidR="007F44D1" w:rsidRPr="007F44D1" w:rsidRDefault="007F44D1" w:rsidP="007F44D1">
      <w:pPr>
        <w:adjustRightInd w:val="0"/>
        <w:snapToGrid w:val="0"/>
        <w:rPr>
          <w:rFonts w:ascii="仿宋_GB2312" w:hAnsi="华文楷体"/>
          <w:sz w:val="21"/>
          <w:szCs w:val="21"/>
        </w:rPr>
      </w:pPr>
    </w:p>
    <w:p w:rsidR="007F44D1" w:rsidRPr="007F44D1" w:rsidRDefault="007F44D1" w:rsidP="007F44D1">
      <w:pPr>
        <w:pStyle w:val="a6"/>
        <w:numPr>
          <w:ilvl w:val="0"/>
          <w:numId w:val="3"/>
        </w:numPr>
        <w:adjustRightInd w:val="0"/>
        <w:snapToGrid w:val="0"/>
        <w:ind w:left="0" w:firstLineChars="0" w:firstLine="0"/>
        <w:rPr>
          <w:rFonts w:ascii="仿宋_GB2312" w:eastAsia="仿宋_GB2312" w:hAnsi="华文楷体"/>
          <w:b/>
          <w:szCs w:val="21"/>
        </w:rPr>
      </w:pPr>
      <w:r w:rsidRPr="007F44D1">
        <w:rPr>
          <w:rFonts w:ascii="仿宋_GB2312" w:eastAsia="仿宋_GB2312" w:hAnsi="华文楷体" w:hint="eastAsia"/>
          <w:b/>
          <w:szCs w:val="21"/>
        </w:rPr>
        <w:t>语言文字</w:t>
      </w:r>
    </w:p>
    <w:p w:rsidR="007F44D1" w:rsidRPr="007F44D1" w:rsidRDefault="007F44D1" w:rsidP="007F44D1">
      <w:pPr>
        <w:pStyle w:val="a6"/>
        <w:adjustRightInd w:val="0"/>
        <w:snapToGrid w:val="0"/>
        <w:ind w:firstLineChars="0" w:firstLine="0"/>
        <w:rPr>
          <w:rFonts w:ascii="仿宋_GB2312" w:eastAsia="仿宋_GB2312" w:hAnsi="华文楷体"/>
          <w:szCs w:val="21"/>
        </w:rPr>
      </w:pPr>
      <w:bookmarkStart w:id="5" w:name="_Toc262815658"/>
      <w:bookmarkStart w:id="6" w:name="_Toc262816106"/>
      <w:r w:rsidRPr="007F44D1">
        <w:rPr>
          <w:rFonts w:ascii="仿宋_GB2312" w:eastAsia="仿宋_GB2312" w:hAnsi="华文楷体" w:hint="eastAsia"/>
          <w:szCs w:val="21"/>
        </w:rPr>
        <w:t>3.1除专用术语外，合同使用的语言文字为中文。专用术语应附有中文注释。</w:t>
      </w:r>
      <w:bookmarkEnd w:id="5"/>
      <w:bookmarkEnd w:id="6"/>
    </w:p>
    <w:p w:rsidR="007F44D1" w:rsidRPr="007F44D1" w:rsidRDefault="007F44D1" w:rsidP="007F44D1">
      <w:pPr>
        <w:pStyle w:val="a6"/>
        <w:adjustRightInd w:val="0"/>
        <w:snapToGrid w:val="0"/>
        <w:ind w:firstLineChars="0" w:firstLine="0"/>
        <w:rPr>
          <w:rFonts w:ascii="仿宋_GB2312" w:eastAsia="仿宋_GB2312" w:hAnsi="华文楷体"/>
          <w:szCs w:val="21"/>
        </w:rPr>
      </w:pPr>
      <w:r w:rsidRPr="007F44D1">
        <w:rPr>
          <w:rFonts w:ascii="仿宋_GB2312" w:eastAsia="仿宋_GB2312" w:hAnsi="华文楷体" w:hint="eastAsia"/>
          <w:szCs w:val="21"/>
        </w:rPr>
        <w:t>3.2各方提供的外文文件，均应当提供有相应翻译资质机构翻译的中文译本。外文版本与中文译本含义不一致的，以中文译本为准。</w:t>
      </w:r>
    </w:p>
    <w:p w:rsidR="007F44D1" w:rsidRPr="007F44D1" w:rsidRDefault="007F44D1" w:rsidP="007F44D1">
      <w:pPr>
        <w:pStyle w:val="a6"/>
        <w:adjustRightInd w:val="0"/>
        <w:snapToGrid w:val="0"/>
        <w:ind w:firstLineChars="0" w:firstLine="0"/>
        <w:rPr>
          <w:rFonts w:ascii="仿宋_GB2312" w:eastAsia="仿宋_GB2312" w:hAnsi="华文楷体"/>
          <w:szCs w:val="21"/>
        </w:rPr>
      </w:pPr>
    </w:p>
    <w:p w:rsidR="007F44D1" w:rsidRPr="007F44D1" w:rsidRDefault="007F44D1" w:rsidP="007F44D1">
      <w:pPr>
        <w:pStyle w:val="a6"/>
        <w:numPr>
          <w:ilvl w:val="0"/>
          <w:numId w:val="3"/>
        </w:numPr>
        <w:adjustRightInd w:val="0"/>
        <w:snapToGrid w:val="0"/>
        <w:ind w:left="0" w:firstLineChars="0" w:firstLine="0"/>
        <w:rPr>
          <w:rFonts w:ascii="仿宋_GB2312" w:eastAsia="仿宋_GB2312" w:hAnsi="华文楷体"/>
          <w:b/>
          <w:szCs w:val="21"/>
        </w:rPr>
      </w:pPr>
      <w:r w:rsidRPr="007F44D1">
        <w:rPr>
          <w:rFonts w:ascii="仿宋_GB2312" w:eastAsia="仿宋_GB2312" w:hAnsi="华文楷体" w:hint="eastAsia"/>
          <w:b/>
          <w:szCs w:val="21"/>
        </w:rPr>
        <w:t>法律</w:t>
      </w:r>
    </w:p>
    <w:p w:rsidR="007F44D1" w:rsidRPr="007F44D1" w:rsidRDefault="007F44D1" w:rsidP="007F44D1">
      <w:pPr>
        <w:pStyle w:val="a6"/>
        <w:adjustRightInd w:val="0"/>
        <w:snapToGrid w:val="0"/>
        <w:ind w:firstLineChars="150" w:firstLine="315"/>
        <w:rPr>
          <w:rFonts w:ascii="仿宋_GB2312" w:eastAsia="仿宋_GB2312" w:hAnsi="华文楷体"/>
          <w:szCs w:val="21"/>
        </w:rPr>
      </w:pPr>
      <w:bookmarkStart w:id="7" w:name="_Toc262815659"/>
      <w:bookmarkStart w:id="8" w:name="_Toc262816107"/>
      <w:r w:rsidRPr="007F44D1">
        <w:rPr>
          <w:rFonts w:ascii="仿宋_GB2312" w:eastAsia="仿宋_GB2312" w:hAnsi="华文楷体" w:hint="eastAsia"/>
          <w:szCs w:val="21"/>
        </w:rPr>
        <w:t>本合同适用中华人民共和国法律、行政法规、部门规章、规范性文件，以及项目所在地的地方法规、规章、规范性文件等。</w:t>
      </w:r>
    </w:p>
    <w:p w:rsidR="007F44D1" w:rsidRPr="007F44D1" w:rsidRDefault="007F44D1" w:rsidP="007F44D1">
      <w:pPr>
        <w:pStyle w:val="a6"/>
        <w:adjustRightInd w:val="0"/>
        <w:snapToGrid w:val="0"/>
        <w:ind w:firstLineChars="150" w:firstLine="315"/>
        <w:rPr>
          <w:rFonts w:ascii="仿宋_GB2312" w:eastAsia="仿宋_GB2312" w:hAnsi="华文楷体"/>
          <w:szCs w:val="21"/>
        </w:rPr>
      </w:pPr>
      <w:r w:rsidRPr="007F44D1">
        <w:rPr>
          <w:rFonts w:ascii="仿宋_GB2312" w:eastAsia="仿宋_GB2312" w:hAnsi="华文楷体" w:hint="eastAsia"/>
          <w:szCs w:val="21"/>
        </w:rPr>
        <w:t xml:space="preserve">  </w:t>
      </w:r>
    </w:p>
    <w:bookmarkEnd w:id="7"/>
    <w:bookmarkEnd w:id="8"/>
    <w:p w:rsidR="007F44D1" w:rsidRPr="007F44D1" w:rsidRDefault="007F44D1" w:rsidP="007F44D1">
      <w:pPr>
        <w:pStyle w:val="a6"/>
        <w:numPr>
          <w:ilvl w:val="0"/>
          <w:numId w:val="3"/>
        </w:numPr>
        <w:adjustRightInd w:val="0"/>
        <w:snapToGrid w:val="0"/>
        <w:ind w:left="0" w:firstLineChars="0" w:firstLine="0"/>
        <w:rPr>
          <w:rFonts w:ascii="仿宋_GB2312" w:eastAsia="仿宋_GB2312" w:hAnsi="华文楷体"/>
          <w:b/>
          <w:szCs w:val="21"/>
        </w:rPr>
      </w:pPr>
      <w:r w:rsidRPr="007F44D1">
        <w:rPr>
          <w:rFonts w:ascii="仿宋_GB2312" w:eastAsia="仿宋_GB2312" w:hAnsi="华文楷体" w:hint="eastAsia"/>
          <w:b/>
          <w:szCs w:val="21"/>
        </w:rPr>
        <w:t>声明</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5.1本合同各方是根据中华人民共和国法律合法成立、有效存续的法人，具备法律、法规、规章、行业规范所要求的履行合同应当具备的资格、资质，有权签订本合同，并能以自身名</w:t>
      </w:r>
      <w:r w:rsidRPr="007F44D1">
        <w:rPr>
          <w:rFonts w:ascii="仿宋_GB2312" w:hAnsi="华文楷体" w:hint="eastAsia"/>
          <w:sz w:val="21"/>
          <w:szCs w:val="21"/>
        </w:rPr>
        <w:lastRenderedPageBreak/>
        <w:t>义行使及履行其在本合同项下的权利和义务。</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5.2本合同各方签署和履行本合同是自身真实意思的表示，并已取得所有必需的合法授权，各方在本合同中的各项权利义务均为合法、有效，不存在任何法律上的瑕疵。</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5.3本合同各方签署和履行本合同，不会违反其公司章程、与第三方之间的合同及中国相关法律、法规、规章、中国相关主管部门的批准、授权、同意、许可或者法院（仲裁）裁决、命令或与之相抵触。</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5.4本合同各方在签署和履行本合同过程中提供的全部文件、报表、资料及信息是真实、准确、完整和有效的，未隐瞒可能影响本合同履行的任何信息。</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5.5本合同各方已完全知晓本合同全部条款的含义及其将要产生的经济和法律后果。</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5.6乙方承诺在近三年经营活动中，无违法、违规的不良记录，未因违规或违约介入诉讼或仲裁，不存在拖欠工资情况及重大质量问题、重大安全事故，未处于被责令停业、或财产被接管或冻结、或被暂停参加投标活动的处罚阶段，公司及公司员工无行贿犯罪记录。</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5.7任何一方未能或推迟行使本合同项下任何的权利、补偿均不构成对这些权利、补偿的放弃。</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5.8乙方不得凭借本合同认定合同各方已建立或视为建立起合作伙伴关系、合资企业或代理关系。</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 xml:space="preserve">  </w:t>
      </w:r>
    </w:p>
    <w:p w:rsidR="007F44D1" w:rsidRPr="007F44D1" w:rsidRDefault="007F44D1" w:rsidP="007F44D1">
      <w:pPr>
        <w:pStyle w:val="a6"/>
        <w:numPr>
          <w:ilvl w:val="0"/>
          <w:numId w:val="3"/>
        </w:numPr>
        <w:adjustRightInd w:val="0"/>
        <w:snapToGrid w:val="0"/>
        <w:ind w:left="0" w:firstLineChars="0" w:firstLine="0"/>
        <w:rPr>
          <w:rFonts w:ascii="仿宋_GB2312" w:eastAsia="仿宋_GB2312" w:hAnsi="华文楷体"/>
          <w:b/>
          <w:szCs w:val="21"/>
        </w:rPr>
      </w:pPr>
      <w:r w:rsidRPr="007F44D1">
        <w:rPr>
          <w:rFonts w:ascii="仿宋_GB2312" w:eastAsia="仿宋_GB2312" w:hAnsi="华文楷体" w:hint="eastAsia"/>
          <w:b/>
          <w:szCs w:val="21"/>
        </w:rPr>
        <w:t>通知</w:t>
      </w:r>
      <w:bookmarkStart w:id="9" w:name="_Toc413227945"/>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6.1本合同所列各方的地址、电话、传真、电子邮件为双方确认的、有法律效力的地址、电话、传真、电子邮件。通知应通过上述预留的联系方式送达。</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6.2一方以挂号信、快递、电子邮件的方式通知对方，通知寄出后2日后不论是否签收均视为通知已送达，寄送日以邮局或快递公司凭证为准。</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6.3一方变更联系方式的，应当以书面方式通知另一方，怠于通知的应承担因此造成的不利的法律后果。</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6.4一方法定代表人、总经理、在合同中列明的项目负责人或联系人在往来文书中签字的，视为该方收到该文书。</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6.5不论在何种场合，任何当事人按规定呈送或发出通知、指令、同意令、批准书、证书或裁决书时，除非另有规定，上述往来文书均应采用书面形式。</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6.6不论在何种场合，规定往来文书必须采用书面形式，这表示上述往来文书可采用手写、打字或印刷等方式。</w:t>
      </w:r>
    </w:p>
    <w:p w:rsidR="007F44D1" w:rsidRPr="007F44D1" w:rsidRDefault="007F44D1" w:rsidP="007F44D1">
      <w:pPr>
        <w:adjustRightInd w:val="0"/>
        <w:snapToGrid w:val="0"/>
        <w:rPr>
          <w:rFonts w:ascii="仿宋_GB2312" w:hAnsi="华文楷体"/>
          <w:sz w:val="21"/>
          <w:szCs w:val="21"/>
        </w:rPr>
      </w:pPr>
    </w:p>
    <w:bookmarkEnd w:id="9"/>
    <w:p w:rsidR="007F44D1" w:rsidRPr="007F44D1" w:rsidRDefault="007F44D1" w:rsidP="007F44D1">
      <w:pPr>
        <w:pStyle w:val="a6"/>
        <w:numPr>
          <w:ilvl w:val="0"/>
          <w:numId w:val="3"/>
        </w:numPr>
        <w:adjustRightInd w:val="0"/>
        <w:snapToGrid w:val="0"/>
        <w:ind w:left="0" w:firstLineChars="0" w:firstLine="0"/>
        <w:rPr>
          <w:rFonts w:ascii="仿宋_GB2312" w:eastAsia="仿宋_GB2312" w:hAnsi="华文楷体"/>
          <w:b/>
          <w:szCs w:val="21"/>
        </w:rPr>
      </w:pPr>
      <w:r w:rsidRPr="007F44D1">
        <w:rPr>
          <w:rFonts w:ascii="仿宋_GB2312" w:eastAsia="仿宋_GB2312" w:hAnsi="华文楷体" w:hint="eastAsia"/>
          <w:b/>
          <w:szCs w:val="21"/>
        </w:rPr>
        <w:t>价格</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7.1 本合同价格包括乙方为完整履行合同所支出的所有费用及乙方获得的利润。上述费用包括但不限于货物、备品备件、材料、文件及资料、安装、调试、技术培训、运输、装卸、清关、税金、保险、人工费（不低于服务地最低工资标准）、社会保险（含基本养老保险，失业保险，医疗保险，工伤意外保险，生育保险等)、劳动保护、人员培训、器材租赁、管理费、办公场地租金、财务费用、风险费用及其他为履行合同的全部费用。</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7.2 除合同双方另有约定，本合同价格不得上调。</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7.3 乙方在签订合同时已彻底查清，并充分考虑到了以下事项：</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(1)影响合同价格的全部条件情况；</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 xml:space="preserve">(2)完成合同的所有可能性及风险因素。  </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7.4 本项目若有政府审计，乙方需接受政府审计结果。</w:t>
      </w:r>
    </w:p>
    <w:p w:rsidR="007F44D1" w:rsidRPr="007F44D1" w:rsidRDefault="007F44D1" w:rsidP="007F44D1">
      <w:pPr>
        <w:adjustRightInd w:val="0"/>
        <w:snapToGrid w:val="0"/>
        <w:rPr>
          <w:rFonts w:ascii="仿宋_GB2312" w:hAnsi="华文楷体"/>
          <w:sz w:val="21"/>
          <w:szCs w:val="21"/>
        </w:rPr>
      </w:pPr>
    </w:p>
    <w:p w:rsidR="007F44D1" w:rsidRPr="007F44D1" w:rsidRDefault="007F44D1" w:rsidP="007F44D1">
      <w:pPr>
        <w:pStyle w:val="a6"/>
        <w:numPr>
          <w:ilvl w:val="0"/>
          <w:numId w:val="3"/>
        </w:numPr>
        <w:adjustRightInd w:val="0"/>
        <w:snapToGrid w:val="0"/>
        <w:ind w:left="0" w:firstLineChars="0" w:firstLine="0"/>
        <w:rPr>
          <w:rFonts w:ascii="仿宋_GB2312" w:eastAsia="仿宋_GB2312" w:hAnsi="华文楷体"/>
          <w:b/>
          <w:szCs w:val="21"/>
        </w:rPr>
      </w:pPr>
      <w:r w:rsidRPr="007F44D1">
        <w:rPr>
          <w:rFonts w:ascii="仿宋_GB2312" w:eastAsia="仿宋_GB2312" w:hAnsi="华文楷体" w:hint="eastAsia"/>
          <w:b/>
          <w:szCs w:val="21"/>
        </w:rPr>
        <w:t>质量标准</w:t>
      </w:r>
    </w:p>
    <w:p w:rsidR="007F44D1" w:rsidRPr="007F44D1" w:rsidRDefault="007F44D1" w:rsidP="007F44D1">
      <w:pPr>
        <w:adjustRightInd w:val="0"/>
        <w:snapToGrid w:val="0"/>
        <w:ind w:firstLine="420"/>
        <w:rPr>
          <w:rFonts w:ascii="仿宋_GB2312" w:hAnsi="华文楷体"/>
          <w:sz w:val="21"/>
          <w:szCs w:val="21"/>
        </w:rPr>
      </w:pPr>
      <w:r w:rsidRPr="007F44D1">
        <w:rPr>
          <w:rFonts w:ascii="仿宋_GB2312" w:hAnsi="华文楷体" w:hint="eastAsia"/>
          <w:sz w:val="21"/>
          <w:szCs w:val="21"/>
        </w:rPr>
        <w:t>乙方提供的货物、服务或工程应符合本合同技术专用条款约定的标准，并且应同时符合中华人民共和国国家标准或行业标准；如果中华人民共和国没有相关标准的，则采用国际标准或货物来源国适用的官方标准。这些标准必须是国际权威机构发布的最新版本。</w:t>
      </w:r>
    </w:p>
    <w:p w:rsidR="007F44D1" w:rsidRPr="007F44D1" w:rsidRDefault="007F44D1" w:rsidP="007F44D1">
      <w:pPr>
        <w:adjustRightInd w:val="0"/>
        <w:snapToGrid w:val="0"/>
        <w:ind w:firstLine="420"/>
        <w:rPr>
          <w:rFonts w:ascii="仿宋_GB2312" w:hAnsi="华文楷体"/>
          <w:sz w:val="21"/>
          <w:szCs w:val="21"/>
        </w:rPr>
      </w:pPr>
    </w:p>
    <w:p w:rsidR="007F44D1" w:rsidRPr="007F44D1" w:rsidRDefault="007F44D1" w:rsidP="007F44D1">
      <w:pPr>
        <w:pStyle w:val="a6"/>
        <w:numPr>
          <w:ilvl w:val="0"/>
          <w:numId w:val="3"/>
        </w:numPr>
        <w:adjustRightInd w:val="0"/>
        <w:snapToGrid w:val="0"/>
        <w:ind w:left="0" w:firstLineChars="0" w:firstLine="0"/>
        <w:rPr>
          <w:rFonts w:ascii="仿宋_GB2312" w:eastAsia="仿宋_GB2312" w:hAnsi="华文楷体"/>
          <w:b/>
          <w:szCs w:val="21"/>
        </w:rPr>
      </w:pPr>
      <w:r w:rsidRPr="007F44D1">
        <w:rPr>
          <w:rFonts w:ascii="仿宋_GB2312" w:eastAsia="仿宋_GB2312" w:hAnsi="华文楷体" w:hint="eastAsia"/>
          <w:b/>
          <w:szCs w:val="21"/>
        </w:rPr>
        <w:t>转包及分包</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9.1 乙方不得将本合同范围内的工作内容转委托或转包给其它单位或个人。</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9.2 除甲方同意外，乙方不得将本合同范围内的部分工作分包给其他单位或个人。</w:t>
      </w:r>
    </w:p>
    <w:p w:rsidR="007F44D1" w:rsidRPr="007F44D1" w:rsidRDefault="007F44D1" w:rsidP="007F44D1">
      <w:pPr>
        <w:adjustRightInd w:val="0"/>
        <w:snapToGrid w:val="0"/>
        <w:rPr>
          <w:rFonts w:ascii="仿宋_GB2312" w:hAnsi="华文楷体"/>
          <w:sz w:val="21"/>
          <w:szCs w:val="21"/>
        </w:rPr>
      </w:pPr>
    </w:p>
    <w:p w:rsidR="007F44D1" w:rsidRPr="007F44D1" w:rsidRDefault="007F44D1" w:rsidP="007F44D1">
      <w:pPr>
        <w:pStyle w:val="a6"/>
        <w:adjustRightInd w:val="0"/>
        <w:snapToGrid w:val="0"/>
        <w:ind w:firstLineChars="0" w:firstLine="0"/>
        <w:rPr>
          <w:rFonts w:ascii="仿宋_GB2312" w:eastAsia="仿宋_GB2312" w:hAnsi="华文楷体"/>
          <w:b/>
          <w:szCs w:val="21"/>
        </w:rPr>
      </w:pPr>
      <w:r w:rsidRPr="007F44D1">
        <w:rPr>
          <w:rFonts w:ascii="仿宋_GB2312" w:eastAsia="仿宋_GB2312" w:hAnsi="华文楷体" w:hint="eastAsia"/>
          <w:b/>
          <w:szCs w:val="21"/>
        </w:rPr>
        <w:t>10、不可抗力</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10.1 不可抗力是指合同当事人在签订合同时不可预见，在合同履行过程中不可避免且不能克服的自然灾害和社会性突发事件。不可抗力包括但不限于下列情况：战争、叛乱；暴动、骚乱或罢工；政府征收、征用；自然灾害（地震、洪水、飓风、火山活动等）以及其他不可抗力情形。合同一方当事人遇到不可抗力事件，使其履行合同义务受到阻碍时，应立即通知合同另一方当事人，书面说明不可抗力和受阻碍的详细情况，并且应在不可抗力事件结束后15日内对事件的发生及持续时间提供政府职能部门出具的证明。</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10.2 发生不可抗力，致使本合同不能如期履行时，本合同应自动顺延履行。不可抗力一旦消失，双方应立即采取措施继续履行本合同。</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10.3 不可抗力发生后，双方各自承担不可抗力对其遭受的损失。合同当事人均应采取措施尽量避免和减少损失的扩大，任何一方当事人没有采取有效措施导致损失扩大的，应对扩大的损失承担责任。</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10.4 不可抗力导致一方停止履行义务的时间持续超过60日以上时，合同双方应协商变更合或终止合同。如不可抗力发生后超过120日以上双方不能就合同变更或终止达成一致意见的，任何一方有权书面通知另一方立即终止合同。</w:t>
      </w:r>
    </w:p>
    <w:p w:rsidR="007F44D1" w:rsidRPr="007F44D1" w:rsidRDefault="007F44D1" w:rsidP="007F44D1">
      <w:pPr>
        <w:adjustRightInd w:val="0"/>
        <w:snapToGrid w:val="0"/>
        <w:rPr>
          <w:rFonts w:ascii="仿宋_GB2312" w:hAnsi="华文楷体"/>
          <w:sz w:val="21"/>
          <w:szCs w:val="21"/>
        </w:rPr>
      </w:pPr>
    </w:p>
    <w:p w:rsidR="007F44D1" w:rsidRPr="007F44D1" w:rsidRDefault="007F44D1" w:rsidP="007F44D1">
      <w:pPr>
        <w:pStyle w:val="a6"/>
        <w:adjustRightInd w:val="0"/>
        <w:snapToGrid w:val="0"/>
        <w:ind w:leftChars="-176" w:left="-563" w:firstLine="422"/>
        <w:rPr>
          <w:rFonts w:ascii="仿宋_GB2312" w:eastAsia="仿宋_GB2312" w:hAnsi="华文楷体"/>
          <w:b/>
          <w:szCs w:val="21"/>
        </w:rPr>
      </w:pPr>
      <w:r w:rsidRPr="007F44D1">
        <w:rPr>
          <w:rFonts w:ascii="仿宋_GB2312" w:eastAsia="仿宋_GB2312" w:hAnsi="华文楷体" w:hint="eastAsia"/>
          <w:b/>
          <w:szCs w:val="21"/>
        </w:rPr>
        <w:t>11、知识产权</w:t>
      </w:r>
    </w:p>
    <w:p w:rsidR="007F44D1" w:rsidRPr="007F44D1" w:rsidRDefault="007F44D1" w:rsidP="007F44D1">
      <w:pPr>
        <w:autoSpaceDE w:val="0"/>
        <w:autoSpaceDN w:val="0"/>
        <w:adjustRightInd w:val="0"/>
        <w:snapToGrid w:val="0"/>
        <w:rPr>
          <w:rFonts w:ascii="仿宋_GB2312" w:hAnsi="华文楷体"/>
          <w:sz w:val="21"/>
          <w:szCs w:val="21"/>
        </w:rPr>
      </w:pPr>
      <w:r w:rsidRPr="007F44D1">
        <w:rPr>
          <w:rFonts w:ascii="仿宋_GB2312" w:hAnsi="华文楷体" w:hint="eastAsia"/>
          <w:sz w:val="21"/>
          <w:szCs w:val="21"/>
        </w:rPr>
        <w:t>11.1 在合同签订、履行过程中，乙方所接触的甲方的知识产权均属甲方专有，乙方可以为实现合同目的而复制、使用此类文件，但不能用于与合同无关的其他事项。未经甲方书面同意，乙方不得为了合同以外的目的而复制、使用上述文件或将之提供给任何第三方。甲方专有的知识产权包括：</w:t>
      </w:r>
    </w:p>
    <w:p w:rsidR="007F44D1" w:rsidRPr="007F44D1" w:rsidRDefault="007F44D1" w:rsidP="007F44D1">
      <w:pPr>
        <w:autoSpaceDE w:val="0"/>
        <w:autoSpaceDN w:val="0"/>
        <w:adjustRightInd w:val="0"/>
        <w:snapToGrid w:val="0"/>
        <w:rPr>
          <w:rFonts w:ascii="仿宋_GB2312" w:hAnsi="华文楷体"/>
          <w:sz w:val="21"/>
          <w:szCs w:val="21"/>
        </w:rPr>
      </w:pPr>
      <w:r w:rsidRPr="007F44D1">
        <w:rPr>
          <w:rFonts w:ascii="仿宋_GB2312" w:hAnsi="华文楷体" w:hint="eastAsia"/>
          <w:sz w:val="21"/>
          <w:szCs w:val="21"/>
        </w:rPr>
        <w:t>（1）专利权：包括发明、实用新型、外观设计；</w:t>
      </w:r>
    </w:p>
    <w:p w:rsidR="007F44D1" w:rsidRPr="007F44D1" w:rsidRDefault="007F44D1" w:rsidP="007F44D1">
      <w:pPr>
        <w:autoSpaceDE w:val="0"/>
        <w:autoSpaceDN w:val="0"/>
        <w:adjustRightInd w:val="0"/>
        <w:snapToGrid w:val="0"/>
        <w:rPr>
          <w:rFonts w:ascii="仿宋_GB2312" w:hAnsi="华文楷体"/>
          <w:sz w:val="21"/>
          <w:szCs w:val="21"/>
        </w:rPr>
      </w:pPr>
      <w:r w:rsidRPr="007F44D1">
        <w:rPr>
          <w:rFonts w:ascii="仿宋_GB2312" w:hAnsi="华文楷体" w:hint="eastAsia"/>
          <w:sz w:val="21"/>
          <w:szCs w:val="21"/>
        </w:rPr>
        <w:t>（2）著作权；包括但不限于各类文字材料；</w:t>
      </w:r>
      <w:hyperlink r:id="rId18" w:tgtFrame="_blank" w:history="1">
        <w:r w:rsidRPr="007F44D1">
          <w:rPr>
            <w:rFonts w:ascii="仿宋_GB2312" w:hAnsi="华文楷体" w:hint="eastAsia"/>
            <w:sz w:val="21"/>
            <w:szCs w:val="21"/>
          </w:rPr>
          <w:t>工程设计图</w:t>
        </w:r>
      </w:hyperlink>
      <w:r w:rsidRPr="007F44D1">
        <w:rPr>
          <w:rFonts w:ascii="仿宋_GB2312" w:hAnsi="华文楷体" w:hint="eastAsia"/>
          <w:sz w:val="21"/>
          <w:szCs w:val="21"/>
        </w:rPr>
        <w:t>、</w:t>
      </w:r>
      <w:hyperlink r:id="rId19" w:tgtFrame="_blank" w:history="1">
        <w:r w:rsidRPr="007F44D1">
          <w:rPr>
            <w:rFonts w:ascii="仿宋_GB2312" w:hAnsi="华文楷体" w:hint="eastAsia"/>
            <w:sz w:val="21"/>
            <w:szCs w:val="21"/>
          </w:rPr>
          <w:t>产品设计图</w:t>
        </w:r>
      </w:hyperlink>
      <w:r w:rsidRPr="007F44D1">
        <w:rPr>
          <w:rFonts w:ascii="仿宋_GB2312" w:hAnsi="华文楷体" w:hint="eastAsia"/>
          <w:sz w:val="21"/>
          <w:szCs w:val="21"/>
        </w:rPr>
        <w:t>、地图、示意图等图形或模型；</w:t>
      </w:r>
      <w:hyperlink r:id="rId20" w:tgtFrame="_blank" w:history="1">
        <w:r w:rsidRPr="007F44D1">
          <w:rPr>
            <w:rFonts w:ascii="仿宋_GB2312" w:hAnsi="华文楷体" w:hint="eastAsia"/>
            <w:sz w:val="21"/>
            <w:szCs w:val="21"/>
          </w:rPr>
          <w:t>计算机软件</w:t>
        </w:r>
      </w:hyperlink>
      <w:r w:rsidRPr="007F44D1">
        <w:rPr>
          <w:rFonts w:ascii="仿宋_GB2312" w:hAnsi="华文楷体" w:hint="eastAsia"/>
          <w:sz w:val="21"/>
          <w:szCs w:val="21"/>
        </w:rPr>
        <w:t>；法律、行政法规规定的其他著作权作品。</w:t>
      </w:r>
    </w:p>
    <w:p w:rsidR="007F44D1" w:rsidRPr="007F44D1" w:rsidRDefault="007F44D1" w:rsidP="007F44D1">
      <w:pPr>
        <w:autoSpaceDE w:val="0"/>
        <w:autoSpaceDN w:val="0"/>
        <w:adjustRightInd w:val="0"/>
        <w:snapToGrid w:val="0"/>
        <w:rPr>
          <w:rFonts w:ascii="仿宋_GB2312" w:hAnsi="华文楷体"/>
          <w:sz w:val="21"/>
          <w:szCs w:val="21"/>
        </w:rPr>
      </w:pPr>
      <w:r w:rsidRPr="007F44D1">
        <w:rPr>
          <w:rFonts w:ascii="仿宋_GB2312" w:hAnsi="华文楷体" w:hint="eastAsia"/>
          <w:sz w:val="21"/>
          <w:szCs w:val="21"/>
        </w:rPr>
        <w:t>（3）商标权：包括但不限于甲方已经申请注册的商标和未申请注册的商标和用作商业标识的图案。</w:t>
      </w:r>
    </w:p>
    <w:p w:rsidR="007F44D1" w:rsidRPr="007F44D1" w:rsidRDefault="007F44D1" w:rsidP="007F44D1">
      <w:pPr>
        <w:autoSpaceDE w:val="0"/>
        <w:autoSpaceDN w:val="0"/>
        <w:adjustRightInd w:val="0"/>
        <w:snapToGrid w:val="0"/>
        <w:rPr>
          <w:rFonts w:ascii="仿宋_GB2312" w:hAnsi="华文楷体"/>
          <w:sz w:val="21"/>
          <w:szCs w:val="21"/>
        </w:rPr>
      </w:pPr>
      <w:r w:rsidRPr="007F44D1">
        <w:rPr>
          <w:rFonts w:ascii="仿宋_GB2312" w:hAnsi="华文楷体" w:hint="eastAsia"/>
          <w:sz w:val="21"/>
          <w:szCs w:val="21"/>
        </w:rPr>
        <w:t>（4）商业秘密：包括但不限于管理方法、</w:t>
      </w:r>
      <w:hyperlink r:id="rId21" w:tgtFrame="_blank" w:history="1">
        <w:r w:rsidRPr="007F44D1">
          <w:rPr>
            <w:rFonts w:ascii="仿宋_GB2312" w:hAnsi="华文楷体" w:hint="eastAsia"/>
            <w:sz w:val="21"/>
            <w:szCs w:val="21"/>
          </w:rPr>
          <w:t>客户名单</w:t>
        </w:r>
      </w:hyperlink>
      <w:r w:rsidRPr="007F44D1">
        <w:rPr>
          <w:rFonts w:ascii="仿宋_GB2312" w:hAnsi="华文楷体" w:hint="eastAsia"/>
          <w:sz w:val="21"/>
          <w:szCs w:val="21"/>
        </w:rPr>
        <w:t>、</w:t>
      </w:r>
      <w:hyperlink r:id="rId22" w:tgtFrame="_blank" w:history="1">
        <w:r w:rsidRPr="007F44D1">
          <w:rPr>
            <w:rFonts w:ascii="仿宋_GB2312" w:hAnsi="华文楷体" w:hint="eastAsia"/>
            <w:sz w:val="21"/>
            <w:szCs w:val="21"/>
          </w:rPr>
          <w:t>货源</w:t>
        </w:r>
      </w:hyperlink>
      <w:r w:rsidRPr="007F44D1">
        <w:rPr>
          <w:rFonts w:ascii="仿宋_GB2312" w:hAnsi="华文楷体" w:hint="eastAsia"/>
          <w:sz w:val="21"/>
          <w:szCs w:val="21"/>
        </w:rPr>
        <w:t>情报、产销策略、技术方案、工程设计、电路设计、制造方法、配方、工艺流程、技术指标、数据库、研究开发记录、技术报告、检测报告、实验资料、试验结果、图纸、样品、样机、模型、模具、操作手册、技术文档等等。</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11.2乙方应保证其提供的货物及服务拥有合法的知识产权，并保证甲方在中华人民共和国使用货物和服务时，免受第三方提出侵犯其任何专利、版权、商标、商品名称、商业秘密或其它知识产权的起诉及索赔。因侵犯他人知识产权所引起的责任，由乙方承担。</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11.3乙方在本合同中采用的专利、专有技术、技术秘密的使用费已包含在签约合同价中，甲方永久获得使用所购买货物及服务中包含的知识产权的权利。</w:t>
      </w:r>
    </w:p>
    <w:p w:rsidR="007F44D1" w:rsidRPr="007F44D1" w:rsidRDefault="007F44D1" w:rsidP="007F44D1">
      <w:pPr>
        <w:adjustRightInd w:val="0"/>
        <w:snapToGrid w:val="0"/>
        <w:rPr>
          <w:rFonts w:ascii="仿宋_GB2312" w:hAnsi="华文楷体"/>
          <w:sz w:val="21"/>
          <w:szCs w:val="21"/>
        </w:rPr>
      </w:pPr>
      <w:r w:rsidRPr="007F44D1">
        <w:rPr>
          <w:rFonts w:ascii="仿宋_GB2312" w:hAnsi="华文楷体" w:hint="eastAsia"/>
          <w:sz w:val="21"/>
          <w:szCs w:val="21"/>
        </w:rPr>
        <w:t>11.4乙方为履行合同所编制的文件、设计、文案、方案、图纸等的著作权归属于甲方。</w:t>
      </w:r>
    </w:p>
    <w:p w:rsidR="007F44D1" w:rsidRPr="007F44D1" w:rsidRDefault="007F44D1" w:rsidP="007F44D1">
      <w:pPr>
        <w:adjustRightInd w:val="0"/>
        <w:snapToGrid w:val="0"/>
        <w:rPr>
          <w:rFonts w:ascii="仿宋_GB2312" w:hAnsi="华文楷体"/>
          <w:sz w:val="21"/>
          <w:szCs w:val="21"/>
        </w:rPr>
      </w:pPr>
    </w:p>
    <w:p w:rsidR="007F44D1" w:rsidRPr="007F44D1" w:rsidRDefault="007F44D1" w:rsidP="007F44D1">
      <w:pPr>
        <w:pStyle w:val="a6"/>
        <w:adjustRightInd w:val="0"/>
        <w:snapToGrid w:val="0"/>
        <w:ind w:leftChars="-176" w:left="-563" w:firstLine="422"/>
        <w:rPr>
          <w:rFonts w:ascii="仿宋_GB2312" w:eastAsia="仿宋_GB2312" w:hAnsi="华文楷体"/>
          <w:b/>
          <w:szCs w:val="21"/>
        </w:rPr>
      </w:pPr>
      <w:r w:rsidRPr="007F44D1">
        <w:rPr>
          <w:rFonts w:ascii="仿宋_GB2312" w:eastAsia="仿宋_GB2312" w:hAnsi="华文楷体" w:hint="eastAsia"/>
          <w:b/>
          <w:szCs w:val="21"/>
        </w:rPr>
        <w:t>12、索赔</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12.1卖方在履行合同过程中，损害买方或第三方人身或财产权益，导致买方遭受损失的，买方可向卖方索赔。</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12.2发生索赔事项后，买方应当向卖方发送书面索赔通知。卖方应在收到书面索赔通知后7日内回复确认，逾期没有回复的，视为卖方认可。</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12.3买方发出书面索赔通知，不论卖方是否同意，买方均可在结算时扣除索赔金额。如经司法机关认定卖方无需支付索赔金额，买方应当返还索赔金额，但买方扣除索赔金额将不被视为未履行付款义务。</w:t>
      </w:r>
    </w:p>
    <w:p w:rsidR="007F44D1" w:rsidRPr="007F44D1" w:rsidRDefault="007F44D1" w:rsidP="007F44D1">
      <w:pPr>
        <w:rPr>
          <w:rFonts w:ascii="仿宋_GB2312" w:hAnsi="华文楷体"/>
          <w:sz w:val="21"/>
          <w:szCs w:val="21"/>
        </w:rPr>
      </w:pPr>
      <w:r w:rsidRPr="007F44D1">
        <w:rPr>
          <w:rFonts w:ascii="仿宋_GB2312" w:hAnsi="华文楷体" w:hint="eastAsia"/>
          <w:sz w:val="21"/>
          <w:szCs w:val="21"/>
        </w:rPr>
        <w:t>12.4对于乙方违约/侵权责任的索赔，买方有权从以下途径获得：</w:t>
      </w:r>
    </w:p>
    <w:p w:rsidR="007F44D1" w:rsidRPr="007F44D1" w:rsidRDefault="007F44D1" w:rsidP="007F44D1">
      <w:pPr>
        <w:pStyle w:val="a6"/>
        <w:ind w:firstLineChars="0" w:firstLine="0"/>
        <w:rPr>
          <w:rFonts w:ascii="仿宋_GB2312" w:eastAsia="仿宋_GB2312" w:hAnsi="华文楷体"/>
          <w:szCs w:val="21"/>
        </w:rPr>
      </w:pPr>
      <w:r w:rsidRPr="007F44D1">
        <w:rPr>
          <w:rFonts w:ascii="仿宋_GB2312" w:eastAsia="仿宋_GB2312" w:hAnsi="华文楷体" w:hint="eastAsia"/>
          <w:szCs w:val="21"/>
        </w:rPr>
        <w:t>（1）从应支付给卖方的款项中扣除；</w:t>
      </w:r>
    </w:p>
    <w:p w:rsidR="007F44D1" w:rsidRPr="007F44D1" w:rsidRDefault="007F44D1" w:rsidP="007F44D1">
      <w:pPr>
        <w:pStyle w:val="a6"/>
        <w:ind w:firstLineChars="0" w:firstLine="0"/>
        <w:rPr>
          <w:rFonts w:ascii="仿宋_GB2312" w:eastAsia="仿宋_GB2312" w:hAnsi="华文楷体"/>
          <w:szCs w:val="21"/>
        </w:rPr>
      </w:pPr>
      <w:r w:rsidRPr="007F44D1">
        <w:rPr>
          <w:rFonts w:ascii="仿宋_GB2312" w:eastAsia="仿宋_GB2312" w:hAnsi="华文楷体" w:hint="eastAsia"/>
          <w:szCs w:val="21"/>
        </w:rPr>
        <w:t>（2）从履约保证金（履约保函）、质量保证金中扣除；</w:t>
      </w:r>
    </w:p>
    <w:p w:rsidR="007F44D1" w:rsidRPr="007F44D1" w:rsidRDefault="007F44D1" w:rsidP="007F44D1">
      <w:pPr>
        <w:pStyle w:val="a6"/>
        <w:ind w:firstLineChars="0" w:firstLine="0"/>
        <w:rPr>
          <w:rFonts w:ascii="仿宋_GB2312" w:eastAsia="仿宋_GB2312" w:hAnsi="华文楷体"/>
          <w:szCs w:val="21"/>
        </w:rPr>
      </w:pPr>
      <w:r w:rsidRPr="007F44D1">
        <w:rPr>
          <w:rFonts w:ascii="仿宋_GB2312" w:eastAsia="仿宋_GB2312" w:hAnsi="华文楷体" w:hint="eastAsia"/>
          <w:szCs w:val="21"/>
        </w:rPr>
        <w:lastRenderedPageBreak/>
        <w:t>（3）要求卖方以其他方式向买方支付。</w:t>
      </w:r>
    </w:p>
    <w:p w:rsidR="007F44D1" w:rsidRPr="007F44D1" w:rsidRDefault="007F44D1" w:rsidP="007F44D1">
      <w:pPr>
        <w:pStyle w:val="a6"/>
        <w:adjustRightInd w:val="0"/>
        <w:snapToGrid w:val="0"/>
        <w:ind w:firstLineChars="0" w:firstLine="0"/>
        <w:rPr>
          <w:rFonts w:ascii="仿宋_GB2312" w:eastAsia="仿宋_GB2312" w:hAnsi="华文楷体"/>
          <w:b/>
          <w:szCs w:val="21"/>
        </w:rPr>
      </w:pPr>
    </w:p>
    <w:p w:rsidR="007F44D1" w:rsidRPr="007F44D1" w:rsidRDefault="007F44D1" w:rsidP="007F44D1">
      <w:pPr>
        <w:pStyle w:val="a6"/>
        <w:adjustRightInd w:val="0"/>
        <w:snapToGrid w:val="0"/>
        <w:ind w:firstLineChars="0" w:firstLine="0"/>
        <w:rPr>
          <w:rFonts w:ascii="仿宋_GB2312" w:eastAsia="仿宋_GB2312" w:hAnsi="华文楷体"/>
          <w:b/>
          <w:szCs w:val="21"/>
        </w:rPr>
      </w:pPr>
      <w:r w:rsidRPr="007F44D1">
        <w:rPr>
          <w:rFonts w:ascii="仿宋_GB2312" w:eastAsia="仿宋_GB2312" w:hAnsi="华文楷体" w:hint="eastAsia"/>
          <w:b/>
          <w:szCs w:val="21"/>
        </w:rPr>
        <w:t>13、争议解决</w:t>
      </w:r>
    </w:p>
    <w:p w:rsidR="007F44D1" w:rsidRPr="007F44D1" w:rsidRDefault="007F44D1" w:rsidP="007F44D1">
      <w:pPr>
        <w:adjustRightInd w:val="0"/>
        <w:snapToGrid w:val="0"/>
        <w:ind w:firstLineChars="200" w:firstLine="420"/>
        <w:rPr>
          <w:rFonts w:ascii="仿宋_GB2312" w:hAnsi="华文楷体"/>
          <w:sz w:val="21"/>
          <w:szCs w:val="21"/>
        </w:rPr>
      </w:pPr>
      <w:r w:rsidRPr="007F44D1">
        <w:rPr>
          <w:rFonts w:ascii="仿宋_GB2312" w:hAnsi="华文楷体" w:hint="eastAsia"/>
          <w:sz w:val="21"/>
          <w:szCs w:val="21"/>
        </w:rPr>
        <w:t>合同双方在履行合同中发生争议的，应当协商解决。如协商不成的，向甲方所在地人民法院</w:t>
      </w:r>
      <w:r w:rsidRPr="007F44D1">
        <w:rPr>
          <w:rFonts w:ascii="仿宋_GB2312" w:hAnsi="华文楷体"/>
          <w:sz w:val="21"/>
          <w:szCs w:val="21"/>
        </w:rPr>
        <w:t>提</w:t>
      </w:r>
      <w:r w:rsidRPr="007F44D1">
        <w:rPr>
          <w:rFonts w:ascii="仿宋_GB2312" w:hAnsi="华文楷体" w:hint="eastAsia"/>
          <w:sz w:val="21"/>
          <w:szCs w:val="21"/>
        </w:rPr>
        <w:t>起</w:t>
      </w:r>
      <w:r w:rsidRPr="007F44D1">
        <w:rPr>
          <w:rFonts w:ascii="仿宋_GB2312" w:hAnsi="华文楷体"/>
          <w:sz w:val="21"/>
          <w:szCs w:val="21"/>
        </w:rPr>
        <w:t>诉讼</w:t>
      </w:r>
      <w:r w:rsidRPr="007F44D1">
        <w:rPr>
          <w:rFonts w:ascii="仿宋_GB2312" w:hAnsi="华文楷体" w:hint="eastAsia"/>
          <w:sz w:val="21"/>
          <w:szCs w:val="21"/>
        </w:rPr>
        <w:t>。</w:t>
      </w:r>
    </w:p>
    <w:p w:rsidR="007F44D1" w:rsidRPr="007F44D1" w:rsidRDefault="007F44D1" w:rsidP="007F44D1">
      <w:pPr>
        <w:adjustRightInd w:val="0"/>
        <w:snapToGrid w:val="0"/>
        <w:ind w:firstLineChars="200" w:firstLine="420"/>
        <w:rPr>
          <w:rFonts w:ascii="仿宋_GB2312" w:hAnsi="华文楷体"/>
          <w:sz w:val="21"/>
          <w:szCs w:val="21"/>
        </w:rPr>
      </w:pPr>
    </w:p>
    <w:p w:rsidR="007F44D1" w:rsidRPr="007F44D1" w:rsidRDefault="007F44D1" w:rsidP="007F44D1">
      <w:pPr>
        <w:pStyle w:val="a6"/>
        <w:spacing w:line="360" w:lineRule="auto"/>
        <w:ind w:left="425" w:firstLineChars="0" w:firstLine="0"/>
        <w:jc w:val="left"/>
        <w:rPr>
          <w:rFonts w:ascii="仿宋_GB2312" w:eastAsia="仿宋_GB2312" w:hAnsi="华文楷体"/>
          <w:szCs w:val="21"/>
        </w:rPr>
      </w:pPr>
    </w:p>
    <w:p w:rsidR="007F44D1" w:rsidRPr="007F44D1" w:rsidRDefault="007F44D1" w:rsidP="007F44D1">
      <w:pPr>
        <w:spacing w:line="360" w:lineRule="auto"/>
        <w:jc w:val="left"/>
        <w:rPr>
          <w:rFonts w:ascii="仿宋_GB2312" w:hAnsi="华文楷体"/>
          <w:sz w:val="21"/>
          <w:szCs w:val="21"/>
        </w:rPr>
        <w:sectPr w:rsidR="007F44D1" w:rsidRPr="007F44D1">
          <w:pgSz w:w="11906" w:h="16838"/>
          <w:pgMar w:top="1440" w:right="1800" w:bottom="1440" w:left="1800" w:header="567" w:footer="113" w:gutter="0"/>
          <w:pgNumType w:chapStyle="1"/>
          <w:cols w:space="425"/>
          <w:docGrid w:type="lines" w:linePitch="312"/>
        </w:sectPr>
      </w:pPr>
      <w:r w:rsidRPr="007F44D1">
        <w:rPr>
          <w:rFonts w:ascii="仿宋_GB2312" w:hAnsi="华文楷体" w:hint="eastAsia"/>
          <w:sz w:val="21"/>
          <w:szCs w:val="21"/>
        </w:rPr>
        <w:t xml:space="preserve">  </w:t>
      </w:r>
    </w:p>
    <w:p w:rsidR="007F44D1" w:rsidRPr="007F44D1" w:rsidRDefault="007F44D1" w:rsidP="007F44D1">
      <w:pPr>
        <w:widowControl/>
        <w:jc w:val="left"/>
        <w:rPr>
          <w:rFonts w:ascii="仿宋_GB2312" w:hAnsiTheme="minorEastAsia"/>
          <w:b/>
          <w:sz w:val="21"/>
          <w:szCs w:val="21"/>
        </w:rPr>
      </w:pPr>
      <w:r w:rsidRPr="007F44D1">
        <w:rPr>
          <w:rFonts w:ascii="仿宋_GB2312" w:hAnsiTheme="minorEastAsia" w:hint="eastAsia"/>
          <w:b/>
          <w:sz w:val="21"/>
          <w:szCs w:val="21"/>
        </w:rPr>
        <w:lastRenderedPageBreak/>
        <w:t>附件一：开票须知</w:t>
      </w:r>
    </w:p>
    <w:p w:rsidR="007F44D1" w:rsidRDefault="007F44D1" w:rsidP="007F44D1">
      <w:pPr>
        <w:spacing w:line="312" w:lineRule="auto"/>
        <w:ind w:firstLineChars="200" w:firstLine="422"/>
        <w:rPr>
          <w:rFonts w:ascii="仿宋_GB2312" w:hAnsiTheme="minorEastAsia"/>
          <w:b/>
          <w:sz w:val="21"/>
          <w:szCs w:val="21"/>
        </w:rPr>
      </w:pPr>
      <w:r w:rsidRPr="007F44D1">
        <w:rPr>
          <w:rFonts w:ascii="仿宋_GB2312" w:hAnsiTheme="minorEastAsia" w:hint="eastAsia"/>
          <w:b/>
          <w:sz w:val="21"/>
          <w:szCs w:val="21"/>
        </w:rPr>
        <w:t>1.</w:t>
      </w:r>
      <w:r w:rsidRPr="007F44D1">
        <w:rPr>
          <w:rFonts w:ascii="仿宋_GB2312" w:hAnsiTheme="minorEastAsia" w:hint="eastAsia"/>
          <w:b/>
          <w:sz w:val="21"/>
          <w:szCs w:val="21"/>
        </w:rPr>
        <w:tab/>
      </w:r>
      <w:r w:rsidR="00E8693A" w:rsidRPr="007F44D1">
        <w:rPr>
          <w:rFonts w:ascii="仿宋_GB2312" w:hAnsiTheme="minorEastAsia" w:hint="eastAsia"/>
          <w:b/>
          <w:sz w:val="21"/>
          <w:szCs w:val="21"/>
        </w:rPr>
        <w:t>开票资料</w:t>
      </w:r>
    </w:p>
    <w:p w:rsidR="00E8693A" w:rsidRDefault="006F2148" w:rsidP="006F2148">
      <w:pPr>
        <w:spacing w:line="312" w:lineRule="auto"/>
        <w:ind w:firstLineChars="200" w:firstLine="422"/>
        <w:rPr>
          <w:rFonts w:ascii="仿宋_GB2312" w:hAnsiTheme="minorEastAsia"/>
          <w:b/>
          <w:sz w:val="21"/>
          <w:szCs w:val="21"/>
        </w:rPr>
      </w:pPr>
      <w:r>
        <w:rPr>
          <w:rFonts w:ascii="仿宋_GB2312" w:hAnsiTheme="minorEastAsia" w:hint="eastAsia"/>
          <w:b/>
          <w:sz w:val="21"/>
          <w:szCs w:val="21"/>
        </w:rPr>
        <w:t>(1)</w:t>
      </w:r>
      <w:r w:rsidR="00E8693A" w:rsidRPr="00E8693A">
        <w:rPr>
          <w:rFonts w:ascii="仿宋_GB2312" w:hAnsiTheme="minorEastAsia" w:hint="eastAsia"/>
          <w:b/>
          <w:sz w:val="21"/>
          <w:szCs w:val="21"/>
        </w:rPr>
        <w:t xml:space="preserve"> </w:t>
      </w:r>
      <w:r w:rsidR="00E8693A" w:rsidRPr="007F44D1">
        <w:rPr>
          <w:rFonts w:ascii="仿宋_GB2312" w:hAnsiTheme="minorEastAsia" w:hint="eastAsia"/>
          <w:b/>
          <w:sz w:val="21"/>
          <w:szCs w:val="21"/>
        </w:rPr>
        <w:t>甲方开票资料</w:t>
      </w:r>
      <w:r w:rsidR="00E8693A">
        <w:rPr>
          <w:rFonts w:ascii="仿宋_GB2312" w:hAnsiTheme="minorEastAsia" w:hint="eastAsia"/>
          <w:b/>
          <w:sz w:val="21"/>
          <w:szCs w:val="21"/>
        </w:rPr>
        <w:t>1</w:t>
      </w:r>
    </w:p>
    <w:p w:rsidR="007F44D1" w:rsidRPr="006F2148" w:rsidRDefault="007F44D1" w:rsidP="00E8693A">
      <w:pPr>
        <w:spacing w:line="312" w:lineRule="auto"/>
        <w:ind w:firstLineChars="200" w:firstLine="420"/>
        <w:rPr>
          <w:rFonts w:ascii="仿宋_GB2312" w:hAnsiTheme="minorEastAsia"/>
          <w:b/>
          <w:sz w:val="21"/>
          <w:szCs w:val="21"/>
        </w:rPr>
      </w:pPr>
      <w:r w:rsidRPr="007F44D1">
        <w:rPr>
          <w:rFonts w:ascii="仿宋_GB2312" w:hAnsiTheme="minorEastAsia" w:hint="eastAsia"/>
          <w:sz w:val="21"/>
          <w:szCs w:val="21"/>
        </w:rPr>
        <w:t>名称：浙江省轨道交通运营管理集团有限公司</w:t>
      </w:r>
    </w:p>
    <w:p w:rsidR="007F44D1" w:rsidRPr="007F44D1" w:rsidRDefault="007F44D1" w:rsidP="007F44D1">
      <w:pPr>
        <w:spacing w:line="312" w:lineRule="auto"/>
        <w:ind w:firstLineChars="200" w:firstLine="420"/>
        <w:rPr>
          <w:rFonts w:ascii="仿宋_GB2312" w:hAnsiTheme="minorEastAsia"/>
          <w:sz w:val="21"/>
          <w:szCs w:val="21"/>
        </w:rPr>
      </w:pPr>
      <w:r w:rsidRPr="007F44D1">
        <w:rPr>
          <w:rFonts w:ascii="仿宋_GB2312" w:hAnsiTheme="minorEastAsia" w:hint="eastAsia"/>
          <w:sz w:val="21"/>
          <w:szCs w:val="21"/>
        </w:rPr>
        <w:t>纳税人识别号：91330000MA27U0B51D</w:t>
      </w:r>
    </w:p>
    <w:p w:rsidR="007F44D1" w:rsidRPr="007F44D1" w:rsidRDefault="007F44D1" w:rsidP="007F44D1">
      <w:pPr>
        <w:spacing w:line="312" w:lineRule="auto"/>
        <w:ind w:firstLineChars="200" w:firstLine="420"/>
        <w:rPr>
          <w:rFonts w:ascii="仿宋_GB2312" w:hAnsiTheme="minorEastAsia"/>
          <w:sz w:val="21"/>
          <w:szCs w:val="21"/>
        </w:rPr>
      </w:pPr>
      <w:r w:rsidRPr="007F44D1">
        <w:rPr>
          <w:rFonts w:ascii="仿宋_GB2312" w:hAnsiTheme="minorEastAsia" w:hint="eastAsia"/>
          <w:sz w:val="21"/>
          <w:szCs w:val="21"/>
        </w:rPr>
        <w:t xml:space="preserve">地址： </w:t>
      </w:r>
      <w:r w:rsidRPr="007F44D1">
        <w:rPr>
          <w:rFonts w:ascii="仿宋_GB2312" w:hAnsi="华文楷体" w:hint="eastAsia"/>
          <w:sz w:val="21"/>
          <w:szCs w:val="21"/>
        </w:rPr>
        <w:t xml:space="preserve">浙江省杭州市下城区文晖路303号301室         </w:t>
      </w:r>
      <w:r w:rsidRPr="007F44D1">
        <w:rPr>
          <w:rFonts w:ascii="仿宋_GB2312" w:hAnsiTheme="minorEastAsia" w:hint="eastAsia"/>
          <w:sz w:val="21"/>
          <w:szCs w:val="21"/>
        </w:rPr>
        <w:t>电 话：</w:t>
      </w:r>
      <w:r w:rsidRPr="007F44D1">
        <w:rPr>
          <w:rFonts w:ascii="仿宋_GB2312" w:hAnsi="华文楷体" w:hint="eastAsia"/>
          <w:sz w:val="21"/>
          <w:szCs w:val="21"/>
        </w:rPr>
        <w:t>0571-87560611</w:t>
      </w:r>
    </w:p>
    <w:p w:rsidR="007F44D1" w:rsidRDefault="007F44D1" w:rsidP="007F44D1">
      <w:pPr>
        <w:spacing w:line="312" w:lineRule="auto"/>
        <w:ind w:firstLineChars="200" w:firstLine="420"/>
        <w:rPr>
          <w:rFonts w:ascii="仿宋_GB2312" w:hAnsi="华文楷体"/>
          <w:sz w:val="21"/>
          <w:szCs w:val="21"/>
        </w:rPr>
      </w:pPr>
      <w:r w:rsidRPr="007F44D1">
        <w:rPr>
          <w:rFonts w:ascii="仿宋_GB2312" w:hAnsiTheme="minorEastAsia" w:hint="eastAsia"/>
          <w:sz w:val="21"/>
          <w:szCs w:val="21"/>
        </w:rPr>
        <w:t>开户行及账号：</w:t>
      </w:r>
      <w:r w:rsidRPr="007F44D1">
        <w:rPr>
          <w:rFonts w:ascii="仿宋_GB2312" w:hAnsi="华文楷体" w:hint="eastAsia"/>
          <w:sz w:val="21"/>
          <w:szCs w:val="21"/>
        </w:rPr>
        <w:t>中国工商银行杭州市朝晖支行   账号：1202 0221 0990 0293 332</w:t>
      </w:r>
    </w:p>
    <w:p w:rsidR="00B52E31" w:rsidRPr="006F2148" w:rsidRDefault="006F2148" w:rsidP="006F2148">
      <w:pPr>
        <w:spacing w:line="312" w:lineRule="auto"/>
        <w:ind w:firstLineChars="200" w:firstLine="422"/>
        <w:rPr>
          <w:rFonts w:ascii="仿宋_GB2312" w:hAnsiTheme="minorEastAsia"/>
          <w:b/>
          <w:sz w:val="21"/>
          <w:szCs w:val="21"/>
        </w:rPr>
      </w:pPr>
      <w:r w:rsidRPr="006F2148">
        <w:rPr>
          <w:rFonts w:ascii="仿宋_GB2312" w:hAnsiTheme="minorEastAsia" w:hint="eastAsia"/>
          <w:b/>
          <w:sz w:val="21"/>
          <w:szCs w:val="21"/>
        </w:rPr>
        <w:t>(2)</w:t>
      </w:r>
      <w:r w:rsidR="00E8693A">
        <w:rPr>
          <w:rFonts w:ascii="仿宋_GB2312" w:hAnsiTheme="minorEastAsia" w:hint="eastAsia"/>
          <w:b/>
          <w:sz w:val="21"/>
          <w:szCs w:val="21"/>
        </w:rPr>
        <w:t>甲方开票资料2</w:t>
      </w:r>
    </w:p>
    <w:p w:rsidR="00B52E31" w:rsidRDefault="00E8693A" w:rsidP="007F44D1">
      <w:pPr>
        <w:spacing w:line="312" w:lineRule="auto"/>
        <w:ind w:firstLineChars="200" w:firstLine="420"/>
        <w:rPr>
          <w:rFonts w:ascii="仿宋_GB2312" w:hAnsiTheme="minorEastAsia"/>
          <w:sz w:val="21"/>
          <w:szCs w:val="21"/>
        </w:rPr>
      </w:pPr>
      <w:r>
        <w:rPr>
          <w:rFonts w:ascii="仿宋_GB2312" w:hAnsiTheme="minorEastAsia" w:hint="eastAsia"/>
          <w:sz w:val="21"/>
          <w:szCs w:val="21"/>
        </w:rPr>
        <w:t>名称:浙江省轨道交通运营管理集团有限公司海宁分公司</w:t>
      </w:r>
    </w:p>
    <w:p w:rsidR="009937AA" w:rsidRDefault="009937AA" w:rsidP="007F44D1">
      <w:pPr>
        <w:spacing w:line="312" w:lineRule="auto"/>
        <w:ind w:firstLineChars="200" w:firstLine="420"/>
        <w:rPr>
          <w:rFonts w:ascii="仿宋_GB2312" w:hAnsiTheme="minorEastAsia"/>
          <w:sz w:val="21"/>
          <w:szCs w:val="21"/>
        </w:rPr>
      </w:pPr>
      <w:r>
        <w:rPr>
          <w:rFonts w:ascii="仿宋_GB2312" w:hAnsiTheme="minorEastAsia" w:hint="eastAsia"/>
          <w:sz w:val="21"/>
          <w:szCs w:val="21"/>
        </w:rPr>
        <w:t>税号:91330481MA2BAXT266</w:t>
      </w:r>
    </w:p>
    <w:p w:rsidR="009937AA" w:rsidRDefault="009937AA" w:rsidP="007F44D1">
      <w:pPr>
        <w:spacing w:line="312" w:lineRule="auto"/>
        <w:ind w:firstLineChars="200" w:firstLine="420"/>
        <w:rPr>
          <w:rFonts w:ascii="仿宋_GB2312" w:hAnsiTheme="minorEastAsia"/>
          <w:sz w:val="21"/>
          <w:szCs w:val="21"/>
        </w:rPr>
      </w:pPr>
      <w:r>
        <w:rPr>
          <w:rFonts w:ascii="仿宋_GB2312" w:hAnsiTheme="minorEastAsia" w:hint="eastAsia"/>
          <w:sz w:val="21"/>
          <w:szCs w:val="21"/>
        </w:rPr>
        <w:t>地址：浙江省嘉兴市海宁市海洲街道钱江西路238号广隆财富中心1号楼15楼</w:t>
      </w:r>
    </w:p>
    <w:p w:rsidR="009937AA" w:rsidRDefault="009937AA" w:rsidP="007F44D1">
      <w:pPr>
        <w:spacing w:line="312" w:lineRule="auto"/>
        <w:ind w:firstLineChars="200" w:firstLine="420"/>
        <w:rPr>
          <w:rFonts w:ascii="仿宋_GB2312" w:hAnsiTheme="minorEastAsia"/>
          <w:sz w:val="21"/>
          <w:szCs w:val="21"/>
        </w:rPr>
      </w:pPr>
      <w:r>
        <w:rPr>
          <w:rFonts w:ascii="仿宋_GB2312" w:hAnsiTheme="minorEastAsia" w:hint="eastAsia"/>
          <w:sz w:val="21"/>
          <w:szCs w:val="21"/>
        </w:rPr>
        <w:t>电话号码：0571-87563922</w:t>
      </w:r>
    </w:p>
    <w:p w:rsidR="009937AA" w:rsidRDefault="009937AA" w:rsidP="007F44D1">
      <w:pPr>
        <w:spacing w:line="312" w:lineRule="auto"/>
        <w:ind w:firstLineChars="200" w:firstLine="420"/>
        <w:rPr>
          <w:rFonts w:ascii="仿宋_GB2312" w:hAnsiTheme="minorEastAsia"/>
          <w:sz w:val="21"/>
          <w:szCs w:val="21"/>
        </w:rPr>
      </w:pPr>
      <w:r>
        <w:rPr>
          <w:rFonts w:ascii="仿宋_GB2312" w:hAnsiTheme="minorEastAsia" w:hint="eastAsia"/>
          <w:sz w:val="21"/>
          <w:szCs w:val="21"/>
        </w:rPr>
        <w:t>开户银行：工行海宁支行</w:t>
      </w:r>
    </w:p>
    <w:p w:rsidR="009937AA" w:rsidRPr="007F44D1" w:rsidRDefault="009937AA" w:rsidP="007F44D1">
      <w:pPr>
        <w:spacing w:line="312" w:lineRule="auto"/>
        <w:ind w:firstLineChars="200" w:firstLine="420"/>
        <w:rPr>
          <w:rFonts w:ascii="仿宋_GB2312" w:hAnsiTheme="minorEastAsia"/>
          <w:sz w:val="21"/>
          <w:szCs w:val="21"/>
        </w:rPr>
      </w:pPr>
      <w:r>
        <w:rPr>
          <w:rFonts w:ascii="仿宋_GB2312" w:hAnsiTheme="minorEastAsia" w:hint="eastAsia"/>
          <w:sz w:val="21"/>
          <w:szCs w:val="21"/>
        </w:rPr>
        <w:t>银行账户：1204085009200058455</w:t>
      </w:r>
    </w:p>
    <w:p w:rsidR="007F44D1" w:rsidRPr="007F44D1" w:rsidRDefault="007F44D1" w:rsidP="007F44D1">
      <w:pPr>
        <w:spacing w:line="312" w:lineRule="auto"/>
        <w:ind w:firstLineChars="200" w:firstLine="422"/>
        <w:rPr>
          <w:rFonts w:ascii="仿宋_GB2312" w:hAnsiTheme="minorEastAsia"/>
          <w:b/>
          <w:sz w:val="21"/>
          <w:szCs w:val="21"/>
        </w:rPr>
      </w:pPr>
      <w:r w:rsidRPr="007F44D1">
        <w:rPr>
          <w:rFonts w:ascii="仿宋_GB2312" w:hAnsiTheme="minorEastAsia" w:hint="eastAsia"/>
          <w:b/>
          <w:sz w:val="21"/>
          <w:szCs w:val="21"/>
        </w:rPr>
        <w:t>2.</w:t>
      </w:r>
      <w:r w:rsidRPr="007F44D1">
        <w:rPr>
          <w:rFonts w:ascii="仿宋_GB2312" w:hAnsiTheme="minorEastAsia" w:hint="eastAsia"/>
          <w:b/>
          <w:sz w:val="21"/>
          <w:szCs w:val="21"/>
        </w:rPr>
        <w:tab/>
        <w:t>开票要求</w:t>
      </w:r>
    </w:p>
    <w:p w:rsidR="007F44D1" w:rsidRPr="007F44D1" w:rsidRDefault="007F44D1" w:rsidP="007F44D1">
      <w:pPr>
        <w:spacing w:line="312" w:lineRule="auto"/>
        <w:ind w:firstLineChars="200" w:firstLine="420"/>
        <w:rPr>
          <w:rFonts w:ascii="仿宋_GB2312" w:hAnsiTheme="minorEastAsia"/>
          <w:sz w:val="21"/>
          <w:szCs w:val="21"/>
        </w:rPr>
      </w:pPr>
      <w:r w:rsidRPr="007F44D1">
        <w:rPr>
          <w:rFonts w:ascii="仿宋_GB2312" w:hAnsiTheme="minorEastAsia" w:hint="eastAsia"/>
          <w:sz w:val="21"/>
          <w:szCs w:val="21"/>
        </w:rPr>
        <w:t>（1）发票信息需填写齐全，与实际交易相符；甲乙双方的名称、纳税人识别号、地址电话、开户行及账号必须填写完整；乙方在合同、发票、付款申请中的名称、开户行及账号信息须保持一致。</w:t>
      </w:r>
    </w:p>
    <w:p w:rsidR="007F44D1" w:rsidRPr="007F44D1" w:rsidRDefault="007F44D1" w:rsidP="007F44D1">
      <w:pPr>
        <w:spacing w:line="312" w:lineRule="auto"/>
        <w:ind w:firstLineChars="200" w:firstLine="420"/>
        <w:rPr>
          <w:rFonts w:ascii="仿宋_GB2312" w:hAnsiTheme="minorEastAsia"/>
          <w:sz w:val="21"/>
          <w:szCs w:val="21"/>
        </w:rPr>
      </w:pPr>
      <w:r w:rsidRPr="007F44D1">
        <w:rPr>
          <w:rFonts w:ascii="仿宋_GB2312" w:hAnsiTheme="minorEastAsia" w:hint="eastAsia"/>
          <w:sz w:val="21"/>
          <w:szCs w:val="21"/>
        </w:rPr>
        <w:t>（2）发票应字迹清楚，不得压线、错格，尤其是密码区数据或二维码数据；专用发票不得有折痕，表面不得有污渍；</w:t>
      </w:r>
    </w:p>
    <w:p w:rsidR="007F44D1" w:rsidRPr="007F44D1" w:rsidRDefault="007F44D1" w:rsidP="007F44D1">
      <w:pPr>
        <w:spacing w:line="312" w:lineRule="auto"/>
        <w:ind w:firstLineChars="200" w:firstLine="420"/>
        <w:rPr>
          <w:rFonts w:ascii="仿宋_GB2312" w:hAnsiTheme="minorEastAsia"/>
          <w:sz w:val="21"/>
          <w:szCs w:val="21"/>
        </w:rPr>
      </w:pPr>
      <w:r w:rsidRPr="007F44D1">
        <w:rPr>
          <w:rFonts w:ascii="仿宋_GB2312" w:hAnsiTheme="minorEastAsia" w:hint="eastAsia"/>
          <w:sz w:val="21"/>
          <w:szCs w:val="21"/>
        </w:rPr>
        <w:t>（3）发票联和抵扣联需加盖发票专用章，印章需清晰，印章不得盖压到金额；由税局代开发票的，除加盖乙方发票专用章外，还需加盖代开税局的《代开增值税专用发票专用章》；</w:t>
      </w:r>
    </w:p>
    <w:p w:rsidR="007F44D1" w:rsidRPr="007F44D1" w:rsidRDefault="007F44D1" w:rsidP="007F44D1">
      <w:pPr>
        <w:spacing w:line="312" w:lineRule="auto"/>
        <w:ind w:firstLineChars="200" w:firstLine="420"/>
        <w:rPr>
          <w:rFonts w:ascii="仿宋_GB2312" w:hAnsiTheme="minorEastAsia"/>
          <w:sz w:val="21"/>
          <w:szCs w:val="21"/>
        </w:rPr>
      </w:pPr>
      <w:r w:rsidRPr="007F44D1">
        <w:rPr>
          <w:rFonts w:ascii="仿宋_GB2312" w:hAnsiTheme="minorEastAsia" w:hint="eastAsia"/>
          <w:sz w:val="21"/>
          <w:szCs w:val="21"/>
        </w:rPr>
        <w:t>（4）单位、数量、单价必须填写完整，“单价”栏和“金额”栏分别填写不含增值税税额的单价和销售额；“税率”栏填写对应税率或征收率，“税额”栏填写对应计算的增值税税额，“税率”栏和“税额”栏不得出现“***”字样；单位、货物或应税劳务名称应用中文表</w:t>
      </w:r>
      <w:r w:rsidRPr="007F44D1">
        <w:rPr>
          <w:rFonts w:ascii="仿宋_GB2312" w:hAnsiTheme="minorEastAsia" w:hint="eastAsia"/>
          <w:sz w:val="21"/>
          <w:szCs w:val="21"/>
        </w:rPr>
        <w:lastRenderedPageBreak/>
        <w:t>示，不允许仅用字母或英文表示；</w:t>
      </w:r>
    </w:p>
    <w:p w:rsidR="007F44D1" w:rsidRPr="007F44D1" w:rsidRDefault="007F44D1" w:rsidP="007F44D1">
      <w:pPr>
        <w:spacing w:line="312" w:lineRule="auto"/>
        <w:ind w:firstLineChars="200" w:firstLine="420"/>
        <w:rPr>
          <w:rFonts w:ascii="仿宋_GB2312" w:hAnsiTheme="minorEastAsia"/>
          <w:sz w:val="21"/>
          <w:szCs w:val="21"/>
        </w:rPr>
      </w:pPr>
      <w:r w:rsidRPr="007F44D1">
        <w:rPr>
          <w:rFonts w:ascii="仿宋_GB2312" w:hAnsiTheme="minorEastAsia" w:hint="eastAsia"/>
          <w:sz w:val="21"/>
          <w:szCs w:val="21"/>
        </w:rPr>
        <w:t>（5）收款人、复核人、开票人必须齐全，且复核人、开票人不得为同一个人，不得为“管理员”字样；</w:t>
      </w:r>
    </w:p>
    <w:p w:rsidR="007F44D1" w:rsidRPr="007F44D1" w:rsidRDefault="007F44D1" w:rsidP="007F44D1">
      <w:pPr>
        <w:spacing w:line="312" w:lineRule="auto"/>
        <w:ind w:firstLineChars="200" w:firstLine="420"/>
        <w:rPr>
          <w:rFonts w:ascii="仿宋_GB2312" w:hAnsiTheme="minorEastAsia"/>
          <w:sz w:val="21"/>
          <w:szCs w:val="21"/>
        </w:rPr>
      </w:pPr>
      <w:r w:rsidRPr="007F44D1">
        <w:rPr>
          <w:rFonts w:ascii="仿宋_GB2312" w:hAnsiTheme="minorEastAsia" w:hint="eastAsia"/>
          <w:sz w:val="21"/>
          <w:szCs w:val="21"/>
        </w:rPr>
        <w:t>（6）乙方应在发票备注栏注明合同号、订单号（如有）、折扣或运费金额（如有）；乙方开具的如是建筑业增值税专用发票，还应按国家税务总局（2016年23号公告）规定，在备注栏注明建筑服务发生地县（市、区）名称及项目名称（劳务名称按合同内容填写）。</w:t>
      </w:r>
    </w:p>
    <w:p w:rsidR="007F44D1" w:rsidRPr="007F44D1" w:rsidRDefault="007F44D1" w:rsidP="007F44D1">
      <w:pPr>
        <w:spacing w:line="312" w:lineRule="auto"/>
        <w:ind w:firstLineChars="200" w:firstLine="420"/>
        <w:rPr>
          <w:rFonts w:ascii="仿宋_GB2312" w:hAnsiTheme="minorEastAsia"/>
          <w:sz w:val="21"/>
          <w:szCs w:val="21"/>
        </w:rPr>
      </w:pPr>
      <w:r w:rsidRPr="007F44D1">
        <w:rPr>
          <w:rFonts w:ascii="仿宋_GB2312" w:hAnsiTheme="minorEastAsia" w:hint="eastAsia"/>
          <w:sz w:val="21"/>
          <w:szCs w:val="21"/>
        </w:rPr>
        <w:t>（7）汇总填开（单位为“批”）的发票，必须附有销售方开具并加盖发票专用章的《销售货物或者提供应税劳务清单》，并在发票的货物或应税劳务、服务名称栏注明“详见清单”字样。</w:t>
      </w:r>
    </w:p>
    <w:p w:rsidR="001E66C1" w:rsidRDefault="007F44D1" w:rsidP="001E66C1">
      <w:pPr>
        <w:spacing w:line="312" w:lineRule="auto"/>
        <w:ind w:firstLineChars="200" w:firstLine="420"/>
        <w:rPr>
          <w:rFonts w:ascii="仿宋_GB2312" w:hAnsiTheme="minorEastAsia"/>
          <w:sz w:val="21"/>
          <w:szCs w:val="21"/>
        </w:rPr>
      </w:pPr>
      <w:r w:rsidRPr="007F44D1">
        <w:rPr>
          <w:rFonts w:ascii="仿宋_GB2312" w:hAnsiTheme="minorEastAsia" w:hint="eastAsia"/>
          <w:sz w:val="21"/>
          <w:szCs w:val="21"/>
        </w:rPr>
        <w:t>（8）按订单结算的，原则上每一张订单开具一张发票，也可以多张订单开具一张发票，或一张订单开具多张发票，但不允许将不同的订单拆分再混合开在多张发票上。</w:t>
      </w:r>
      <w:r w:rsidR="001E66C1">
        <w:rPr>
          <w:rFonts w:ascii="仿宋_GB2312" w:hAnsiTheme="minorEastAsia" w:hint="eastAsia"/>
          <w:sz w:val="21"/>
          <w:szCs w:val="21"/>
        </w:rPr>
        <w:t>根据甲方要求,每批次物品根据集团总部和海宁分公司金额开具两张发票。</w:t>
      </w:r>
    </w:p>
    <w:p w:rsidR="007F44D1" w:rsidRPr="007F44D1" w:rsidRDefault="007F44D1" w:rsidP="007F44D1">
      <w:pPr>
        <w:spacing w:line="312" w:lineRule="auto"/>
        <w:ind w:firstLineChars="200" w:firstLine="422"/>
        <w:rPr>
          <w:rFonts w:ascii="仿宋_GB2312" w:hAnsiTheme="minorEastAsia"/>
          <w:b/>
          <w:sz w:val="21"/>
          <w:szCs w:val="21"/>
        </w:rPr>
      </w:pPr>
      <w:r w:rsidRPr="007F44D1">
        <w:rPr>
          <w:rFonts w:ascii="仿宋_GB2312" w:hAnsiTheme="minorEastAsia" w:hint="eastAsia"/>
          <w:b/>
          <w:sz w:val="21"/>
          <w:szCs w:val="21"/>
        </w:rPr>
        <w:t>3.</w:t>
      </w:r>
      <w:r w:rsidRPr="007F44D1">
        <w:rPr>
          <w:rFonts w:ascii="仿宋_GB2312" w:hAnsiTheme="minorEastAsia" w:hint="eastAsia"/>
          <w:b/>
          <w:sz w:val="21"/>
          <w:szCs w:val="21"/>
        </w:rPr>
        <w:tab/>
        <w:t>发票的种类、税目及税率</w:t>
      </w:r>
    </w:p>
    <w:p w:rsidR="007F44D1" w:rsidRPr="007F44D1" w:rsidRDefault="007F44D1" w:rsidP="007F44D1">
      <w:pPr>
        <w:spacing w:line="312" w:lineRule="auto"/>
        <w:ind w:firstLineChars="200" w:firstLine="420"/>
        <w:rPr>
          <w:rFonts w:ascii="仿宋_GB2312" w:hAnsiTheme="minorEastAsia"/>
          <w:sz w:val="21"/>
          <w:szCs w:val="21"/>
        </w:rPr>
      </w:pPr>
      <w:r w:rsidRPr="007F44D1">
        <w:rPr>
          <w:rFonts w:ascii="仿宋_GB2312" w:hAnsiTheme="minorEastAsia" w:hint="eastAsia"/>
          <w:sz w:val="21"/>
          <w:szCs w:val="21"/>
        </w:rPr>
        <w:t>乙方应按税法规定向甲方开具合法、有效、税率正确的发票；如乙方已向税务机关申请并获得批准，按照相应的简易征收税率向甲方开具增值税发票的，须提供经主管税务机关盖章的简易征收备案表。</w:t>
      </w:r>
    </w:p>
    <w:p w:rsidR="007F44D1" w:rsidRPr="007F44D1" w:rsidRDefault="007F44D1" w:rsidP="007F44D1">
      <w:pPr>
        <w:spacing w:line="312" w:lineRule="auto"/>
        <w:ind w:firstLineChars="200" w:firstLine="422"/>
        <w:rPr>
          <w:rFonts w:ascii="仿宋_GB2312" w:hAnsiTheme="minorEastAsia"/>
          <w:b/>
          <w:sz w:val="21"/>
          <w:szCs w:val="21"/>
        </w:rPr>
      </w:pPr>
      <w:r w:rsidRPr="007F44D1">
        <w:rPr>
          <w:rFonts w:ascii="仿宋_GB2312" w:hAnsiTheme="minorEastAsia" w:hint="eastAsia"/>
          <w:b/>
          <w:sz w:val="21"/>
          <w:szCs w:val="21"/>
        </w:rPr>
        <w:t>4.</w:t>
      </w:r>
      <w:r w:rsidRPr="007F44D1">
        <w:rPr>
          <w:rFonts w:ascii="仿宋_GB2312" w:hAnsiTheme="minorEastAsia" w:hint="eastAsia"/>
          <w:b/>
          <w:sz w:val="21"/>
          <w:szCs w:val="21"/>
        </w:rPr>
        <w:tab/>
        <w:t>发票寄送与接收</w:t>
      </w:r>
    </w:p>
    <w:p w:rsidR="007F44D1" w:rsidRPr="007F44D1" w:rsidRDefault="007F44D1" w:rsidP="007F44D1">
      <w:pPr>
        <w:spacing w:line="312" w:lineRule="auto"/>
        <w:ind w:firstLineChars="200" w:firstLine="420"/>
        <w:rPr>
          <w:rFonts w:ascii="仿宋_GB2312" w:hAnsiTheme="minorEastAsia"/>
          <w:sz w:val="21"/>
          <w:szCs w:val="21"/>
        </w:rPr>
      </w:pPr>
      <w:r w:rsidRPr="007F44D1">
        <w:rPr>
          <w:rFonts w:ascii="仿宋_GB2312" w:hAnsiTheme="minorEastAsia" w:hint="eastAsia"/>
          <w:sz w:val="21"/>
          <w:szCs w:val="21"/>
        </w:rPr>
        <w:t>乙方在收到甲方通知后开具发票，乙方应派专人或使用挂号信件或特快专递方式在发票开具后15日内送达甲方，送达日期以甲方签收日期为准；若因逾期送达造成甲方无法抵扣的，乙方应全额承担甲方无法抵扣的损失金额。</w:t>
      </w:r>
    </w:p>
    <w:p w:rsidR="007F44D1" w:rsidRPr="007F44D1" w:rsidRDefault="007F44D1" w:rsidP="007F44D1">
      <w:pPr>
        <w:spacing w:line="312" w:lineRule="auto"/>
        <w:ind w:firstLineChars="200" w:firstLine="420"/>
        <w:rPr>
          <w:rFonts w:ascii="仿宋_GB2312" w:hAnsiTheme="minorEastAsia"/>
          <w:sz w:val="21"/>
          <w:szCs w:val="21"/>
        </w:rPr>
      </w:pPr>
      <w:r w:rsidRPr="007F44D1">
        <w:rPr>
          <w:rFonts w:ascii="仿宋_GB2312" w:hAnsiTheme="minorEastAsia" w:hint="eastAsia"/>
          <w:sz w:val="21"/>
          <w:szCs w:val="21"/>
        </w:rPr>
        <w:t xml:space="preserve">如乙方提供的发票不符合法律法规要求或本合同约定，或不能通过税务认证的，甲方有权拒收或于发现问题后退回，乙方应及时更换。      </w:t>
      </w:r>
    </w:p>
    <w:p w:rsidR="007F44D1" w:rsidRPr="007F44D1" w:rsidRDefault="007F44D1" w:rsidP="007F44D1">
      <w:pPr>
        <w:spacing w:line="312" w:lineRule="auto"/>
        <w:ind w:firstLineChars="200" w:firstLine="420"/>
        <w:rPr>
          <w:rFonts w:ascii="仿宋_GB2312" w:hAnsiTheme="minorEastAsia"/>
          <w:sz w:val="21"/>
          <w:szCs w:val="21"/>
        </w:rPr>
      </w:pPr>
      <w:r w:rsidRPr="007F44D1">
        <w:rPr>
          <w:rFonts w:ascii="仿宋_GB2312" w:hAnsiTheme="minorEastAsia" w:hint="eastAsia"/>
          <w:sz w:val="21"/>
          <w:szCs w:val="21"/>
        </w:rPr>
        <w:t xml:space="preserve">随发票同时送达的，还应包含合同要求的验收。 </w:t>
      </w:r>
    </w:p>
    <w:p w:rsidR="000C546B" w:rsidRPr="007F44D1" w:rsidRDefault="000C546B" w:rsidP="007F44D1">
      <w:pPr>
        <w:widowControl/>
        <w:spacing w:line="440" w:lineRule="exact"/>
        <w:ind w:firstLineChars="200" w:firstLine="420"/>
        <w:outlineLvl w:val="0"/>
        <w:rPr>
          <w:rFonts w:ascii="仿宋_GB2312"/>
          <w:sz w:val="21"/>
          <w:szCs w:val="21"/>
        </w:rPr>
      </w:pPr>
    </w:p>
    <w:p w:rsidR="000C546B" w:rsidRPr="00FA624A" w:rsidRDefault="000C546B" w:rsidP="007F44D1">
      <w:pPr>
        <w:widowControl/>
        <w:spacing w:line="440" w:lineRule="exact"/>
        <w:ind w:firstLineChars="200" w:firstLine="420"/>
        <w:outlineLvl w:val="0"/>
        <w:rPr>
          <w:rFonts w:ascii="仿宋_GB2312"/>
          <w:sz w:val="21"/>
          <w:szCs w:val="21"/>
        </w:rPr>
      </w:pPr>
    </w:p>
    <w:p w:rsidR="007F63F4" w:rsidRPr="00F96C0D" w:rsidRDefault="007F63F4" w:rsidP="00F96C0D">
      <w:pPr>
        <w:widowControl/>
        <w:spacing w:line="440" w:lineRule="exact"/>
        <w:ind w:firstLineChars="200" w:firstLine="560"/>
        <w:outlineLvl w:val="0"/>
        <w:rPr>
          <w:rFonts w:ascii="黑体" w:eastAsia="黑体" w:hAnsi="黑体"/>
          <w:sz w:val="28"/>
          <w:szCs w:val="28"/>
        </w:rPr>
      </w:pPr>
      <w:r w:rsidRPr="00F96C0D">
        <w:rPr>
          <w:rFonts w:ascii="黑体" w:eastAsia="黑体" w:hAnsi="黑体" w:hint="eastAsia"/>
          <w:sz w:val="28"/>
          <w:szCs w:val="28"/>
        </w:rPr>
        <w:lastRenderedPageBreak/>
        <w:t>5.采购需求</w:t>
      </w:r>
    </w:p>
    <w:p w:rsidR="00D74EC8" w:rsidRPr="00290A93" w:rsidRDefault="00D74EC8" w:rsidP="00D74EC8">
      <w:pPr>
        <w:rPr>
          <w:rFonts w:ascii="仿宋_GB2312" w:hAnsi="华文楷体"/>
          <w:b/>
          <w:sz w:val="21"/>
          <w:szCs w:val="21"/>
        </w:rPr>
      </w:pPr>
      <w:r w:rsidRPr="00290A93">
        <w:rPr>
          <w:rFonts w:ascii="仿宋_GB2312" w:hAnsi="华文楷体" w:hint="eastAsia"/>
          <w:b/>
          <w:sz w:val="21"/>
          <w:szCs w:val="21"/>
        </w:rPr>
        <w:t>(1)夏季劳保防护消耗品</w:t>
      </w:r>
    </w:p>
    <w:tbl>
      <w:tblPr>
        <w:tblW w:w="9498" w:type="dxa"/>
        <w:tblInd w:w="-34" w:type="dxa"/>
        <w:tblLayout w:type="fixed"/>
        <w:tblLook w:val="04A0"/>
      </w:tblPr>
      <w:tblGrid>
        <w:gridCol w:w="678"/>
        <w:gridCol w:w="871"/>
        <w:gridCol w:w="660"/>
        <w:gridCol w:w="2300"/>
        <w:gridCol w:w="912"/>
        <w:gridCol w:w="926"/>
        <w:gridCol w:w="951"/>
        <w:gridCol w:w="1349"/>
        <w:gridCol w:w="851"/>
      </w:tblGrid>
      <w:tr w:rsidR="00D74EC8" w:rsidRPr="00290A93" w:rsidTr="00D74EC8">
        <w:trPr>
          <w:trHeight w:val="288"/>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4EC8" w:rsidRPr="00290A93" w:rsidRDefault="00D74EC8" w:rsidP="00D74EC8">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序号</w:t>
            </w:r>
          </w:p>
        </w:tc>
        <w:tc>
          <w:tcPr>
            <w:tcW w:w="871" w:type="dxa"/>
            <w:tcBorders>
              <w:top w:val="single" w:sz="4" w:space="0" w:color="auto"/>
              <w:left w:val="nil"/>
              <w:bottom w:val="single" w:sz="4" w:space="0" w:color="auto"/>
              <w:right w:val="single" w:sz="4" w:space="0" w:color="auto"/>
            </w:tcBorders>
            <w:shd w:val="clear" w:color="auto" w:fill="auto"/>
            <w:vAlign w:val="center"/>
            <w:hideMark/>
          </w:tcPr>
          <w:p w:rsidR="00D74EC8" w:rsidRPr="00290A93" w:rsidRDefault="00D74EC8" w:rsidP="00D74EC8">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名称</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D74EC8" w:rsidRPr="00290A93" w:rsidRDefault="00D74EC8" w:rsidP="00D74EC8">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数量</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D74EC8" w:rsidRPr="00290A93" w:rsidRDefault="00D74EC8" w:rsidP="00D74EC8">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品牌</w:t>
            </w:r>
          </w:p>
        </w:tc>
        <w:tc>
          <w:tcPr>
            <w:tcW w:w="912" w:type="dxa"/>
            <w:tcBorders>
              <w:top w:val="single" w:sz="4" w:space="0" w:color="auto"/>
              <w:left w:val="nil"/>
              <w:bottom w:val="single" w:sz="4" w:space="0" w:color="auto"/>
              <w:right w:val="single" w:sz="4" w:space="0" w:color="auto"/>
            </w:tcBorders>
            <w:shd w:val="clear" w:color="auto" w:fill="auto"/>
            <w:vAlign w:val="center"/>
            <w:hideMark/>
          </w:tcPr>
          <w:p w:rsidR="00D74EC8" w:rsidRPr="00290A93" w:rsidRDefault="00D74EC8" w:rsidP="00D74EC8">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含税</w:t>
            </w:r>
          </w:p>
          <w:p w:rsidR="00D74EC8" w:rsidRPr="00290A93" w:rsidRDefault="00D74EC8" w:rsidP="00D74EC8">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单价</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D74EC8" w:rsidRPr="00290A93" w:rsidRDefault="00D74EC8" w:rsidP="00D74EC8">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组价</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D74EC8" w:rsidRPr="00290A93" w:rsidRDefault="00D74EC8" w:rsidP="00D74EC8">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含税</w:t>
            </w:r>
          </w:p>
          <w:p w:rsidR="00D74EC8" w:rsidRPr="00290A93" w:rsidRDefault="00D74EC8" w:rsidP="00D74EC8">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总价</w:t>
            </w:r>
          </w:p>
        </w:tc>
        <w:tc>
          <w:tcPr>
            <w:tcW w:w="1349" w:type="dxa"/>
            <w:tcBorders>
              <w:top w:val="single" w:sz="4" w:space="0" w:color="auto"/>
              <w:left w:val="nil"/>
              <w:bottom w:val="single" w:sz="4" w:space="0" w:color="auto"/>
              <w:right w:val="single" w:sz="4" w:space="0" w:color="auto"/>
            </w:tcBorders>
            <w:shd w:val="clear" w:color="auto" w:fill="auto"/>
            <w:vAlign w:val="center"/>
            <w:hideMark/>
          </w:tcPr>
          <w:p w:rsidR="00D74EC8" w:rsidRPr="00290A93" w:rsidRDefault="00D74EC8" w:rsidP="00D74EC8">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规格</w:t>
            </w:r>
          </w:p>
        </w:tc>
        <w:tc>
          <w:tcPr>
            <w:tcW w:w="851" w:type="dxa"/>
            <w:tcBorders>
              <w:top w:val="single" w:sz="4" w:space="0" w:color="auto"/>
              <w:left w:val="nil"/>
              <w:bottom w:val="single" w:sz="4" w:space="0" w:color="auto"/>
              <w:right w:val="single" w:sz="4" w:space="0" w:color="auto"/>
            </w:tcBorders>
            <w:vAlign w:val="center"/>
          </w:tcPr>
          <w:p w:rsidR="00D74EC8" w:rsidRPr="00290A93" w:rsidRDefault="00D74EC8" w:rsidP="00D74EC8">
            <w:pPr>
              <w:widowControl/>
              <w:jc w:val="center"/>
              <w:rPr>
                <w:rFonts w:ascii="仿宋_GB2312" w:hAnsi="宋体" w:cs="宋体"/>
                <w:b/>
                <w:color w:val="000000"/>
                <w:kern w:val="0"/>
                <w:sz w:val="21"/>
                <w:szCs w:val="21"/>
              </w:rPr>
            </w:pPr>
            <w:r>
              <w:rPr>
                <w:rFonts w:ascii="仿宋_GB2312" w:hAnsi="宋体" w:cs="宋体" w:hint="eastAsia"/>
                <w:b/>
                <w:color w:val="000000"/>
                <w:kern w:val="0"/>
                <w:sz w:val="21"/>
                <w:szCs w:val="21"/>
              </w:rPr>
              <w:t>组</w:t>
            </w:r>
          </w:p>
        </w:tc>
      </w:tr>
      <w:tr w:rsidR="00D74EC8" w:rsidRPr="00290A93" w:rsidTr="00D74EC8">
        <w:trPr>
          <w:trHeight w:val="1488"/>
        </w:trPr>
        <w:tc>
          <w:tcPr>
            <w:tcW w:w="678" w:type="dxa"/>
            <w:tcBorders>
              <w:top w:val="nil"/>
              <w:left w:val="single" w:sz="4" w:space="0" w:color="auto"/>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1</w:t>
            </w:r>
          </w:p>
        </w:tc>
        <w:tc>
          <w:tcPr>
            <w:tcW w:w="871"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洗发水</w:t>
            </w:r>
          </w:p>
        </w:tc>
        <w:tc>
          <w:tcPr>
            <w:tcW w:w="660"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w:t>
            </w:r>
            <w:r>
              <w:rPr>
                <w:rFonts w:ascii="仿宋_GB2312" w:hAnsi="宋体" w:cs="宋体" w:hint="eastAsia"/>
                <w:color w:val="000000"/>
                <w:kern w:val="0"/>
                <w:sz w:val="21"/>
                <w:szCs w:val="21"/>
              </w:rPr>
              <w:t>3</w:t>
            </w:r>
          </w:p>
        </w:tc>
        <w:tc>
          <w:tcPr>
            <w:tcW w:w="2300"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183038">
              <w:rPr>
                <w:rFonts w:ascii="仿宋_GB2312" w:hAnsi="宋体" w:cs="宋体"/>
                <w:color w:val="000000"/>
                <w:kern w:val="0"/>
                <w:sz w:val="21"/>
                <w:szCs w:val="21"/>
              </w:rPr>
              <w:t>吕(Ryo)臻参焕活御时生机套组（洗发水400ml+护发乳400ml） 韩国进口 黑吕套组</w:t>
            </w:r>
          </w:p>
        </w:tc>
        <w:tc>
          <w:tcPr>
            <w:tcW w:w="912"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Calibri" w:cs="宋体"/>
                <w:color w:val="000000"/>
                <w:kern w:val="0"/>
                <w:sz w:val="21"/>
                <w:szCs w:val="21"/>
              </w:rPr>
            </w:pPr>
          </w:p>
        </w:tc>
        <w:tc>
          <w:tcPr>
            <w:tcW w:w="926"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Calibri" w:cs="宋体"/>
                <w:color w:val="000000"/>
                <w:kern w:val="0"/>
                <w:sz w:val="21"/>
                <w:szCs w:val="21"/>
              </w:rPr>
            </w:pPr>
          </w:p>
        </w:tc>
        <w:tc>
          <w:tcPr>
            <w:tcW w:w="951"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p>
        </w:tc>
        <w:tc>
          <w:tcPr>
            <w:tcW w:w="1349"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400ml+400ml(1洗1护)</w:t>
            </w:r>
          </w:p>
        </w:tc>
        <w:tc>
          <w:tcPr>
            <w:tcW w:w="851" w:type="dxa"/>
            <w:tcBorders>
              <w:top w:val="nil"/>
              <w:left w:val="nil"/>
              <w:bottom w:val="single" w:sz="4" w:space="0" w:color="auto"/>
              <w:right w:val="single" w:sz="4" w:space="0" w:color="auto"/>
            </w:tcBorders>
            <w:shd w:val="clear" w:color="000000" w:fill="FFFFFF"/>
            <w:vAlign w:val="center"/>
          </w:tcPr>
          <w:p w:rsidR="00D74EC8" w:rsidRPr="00290A93" w:rsidRDefault="00D74EC8" w:rsidP="00D74EC8">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1</w:t>
            </w:r>
          </w:p>
        </w:tc>
      </w:tr>
      <w:tr w:rsidR="00D74EC8" w:rsidRPr="00290A93" w:rsidTr="00D74EC8">
        <w:trPr>
          <w:trHeight w:val="1176"/>
        </w:trPr>
        <w:tc>
          <w:tcPr>
            <w:tcW w:w="678" w:type="dxa"/>
            <w:tcBorders>
              <w:top w:val="nil"/>
              <w:left w:val="single" w:sz="4" w:space="0" w:color="auto"/>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2</w:t>
            </w:r>
          </w:p>
        </w:tc>
        <w:tc>
          <w:tcPr>
            <w:tcW w:w="871"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沐浴露</w:t>
            </w:r>
          </w:p>
        </w:tc>
        <w:tc>
          <w:tcPr>
            <w:tcW w:w="660"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1</w:t>
            </w:r>
            <w:r>
              <w:rPr>
                <w:rFonts w:ascii="仿宋_GB2312" w:hAnsi="宋体" w:cs="宋体" w:hint="eastAsia"/>
                <w:color w:val="000000"/>
                <w:kern w:val="0"/>
                <w:sz w:val="21"/>
                <w:szCs w:val="21"/>
              </w:rPr>
              <w:t>26</w:t>
            </w:r>
          </w:p>
        </w:tc>
        <w:tc>
          <w:tcPr>
            <w:tcW w:w="2300"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资生堂 惠润沐浴露（淡雅柑橘香） 650ml</w:t>
            </w:r>
          </w:p>
        </w:tc>
        <w:tc>
          <w:tcPr>
            <w:tcW w:w="912"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Calibri" w:cs="宋体"/>
                <w:color w:val="000000"/>
                <w:kern w:val="0"/>
                <w:sz w:val="21"/>
                <w:szCs w:val="21"/>
              </w:rPr>
            </w:pPr>
          </w:p>
        </w:tc>
        <w:tc>
          <w:tcPr>
            <w:tcW w:w="926"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Calibri" w:cs="宋体"/>
                <w:color w:val="000000"/>
                <w:kern w:val="0"/>
                <w:sz w:val="21"/>
                <w:szCs w:val="21"/>
              </w:rPr>
            </w:pPr>
          </w:p>
        </w:tc>
        <w:tc>
          <w:tcPr>
            <w:tcW w:w="951"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p>
        </w:tc>
        <w:tc>
          <w:tcPr>
            <w:tcW w:w="1349"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650ml</w:t>
            </w:r>
          </w:p>
        </w:tc>
        <w:tc>
          <w:tcPr>
            <w:tcW w:w="851" w:type="dxa"/>
            <w:tcBorders>
              <w:top w:val="nil"/>
              <w:left w:val="nil"/>
              <w:bottom w:val="single" w:sz="4" w:space="0" w:color="auto"/>
              <w:right w:val="single" w:sz="4" w:space="0" w:color="auto"/>
            </w:tcBorders>
            <w:shd w:val="clear" w:color="000000" w:fill="FFFFFF"/>
            <w:vAlign w:val="center"/>
          </w:tcPr>
          <w:p w:rsidR="00D74EC8" w:rsidRPr="00290A93" w:rsidRDefault="00D74EC8" w:rsidP="00D74EC8">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2</w:t>
            </w:r>
          </w:p>
        </w:tc>
      </w:tr>
      <w:tr w:rsidR="00D74EC8" w:rsidRPr="00290A93" w:rsidTr="00D74EC8">
        <w:trPr>
          <w:trHeight w:val="1620"/>
        </w:trPr>
        <w:tc>
          <w:tcPr>
            <w:tcW w:w="678" w:type="dxa"/>
            <w:tcBorders>
              <w:top w:val="nil"/>
              <w:left w:val="single" w:sz="4" w:space="0" w:color="auto"/>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3</w:t>
            </w:r>
          </w:p>
        </w:tc>
        <w:tc>
          <w:tcPr>
            <w:tcW w:w="871"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洁面乳</w:t>
            </w:r>
          </w:p>
        </w:tc>
        <w:tc>
          <w:tcPr>
            <w:tcW w:w="660"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w:t>
            </w:r>
            <w:r>
              <w:rPr>
                <w:rFonts w:ascii="仿宋_GB2312" w:hAnsi="宋体" w:cs="宋体" w:hint="eastAsia"/>
                <w:color w:val="000000"/>
                <w:kern w:val="0"/>
                <w:sz w:val="21"/>
                <w:szCs w:val="21"/>
              </w:rPr>
              <w:t>3</w:t>
            </w:r>
          </w:p>
        </w:tc>
        <w:tc>
          <w:tcPr>
            <w:tcW w:w="2300"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丝塔芙Cetaphil温润净透泡沫洁面乳236ml</w:t>
            </w:r>
          </w:p>
        </w:tc>
        <w:tc>
          <w:tcPr>
            <w:tcW w:w="912"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Calibri" w:cs="宋体"/>
                <w:color w:val="000000"/>
                <w:kern w:val="0"/>
                <w:sz w:val="21"/>
                <w:szCs w:val="21"/>
              </w:rPr>
            </w:pPr>
          </w:p>
        </w:tc>
        <w:tc>
          <w:tcPr>
            <w:tcW w:w="926"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Calibri" w:cs="宋体"/>
                <w:color w:val="000000"/>
                <w:kern w:val="0"/>
                <w:sz w:val="21"/>
                <w:szCs w:val="21"/>
              </w:rPr>
            </w:pPr>
          </w:p>
        </w:tc>
        <w:tc>
          <w:tcPr>
            <w:tcW w:w="951"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p>
        </w:tc>
        <w:tc>
          <w:tcPr>
            <w:tcW w:w="1349"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236ml</w:t>
            </w:r>
          </w:p>
        </w:tc>
        <w:tc>
          <w:tcPr>
            <w:tcW w:w="851" w:type="dxa"/>
            <w:tcBorders>
              <w:top w:val="nil"/>
              <w:left w:val="nil"/>
              <w:bottom w:val="single" w:sz="4" w:space="0" w:color="auto"/>
              <w:right w:val="single" w:sz="4" w:space="0" w:color="auto"/>
            </w:tcBorders>
            <w:shd w:val="clear" w:color="000000" w:fill="FFFFFF"/>
            <w:vAlign w:val="center"/>
          </w:tcPr>
          <w:p w:rsidR="00D74EC8" w:rsidRPr="00290A93" w:rsidRDefault="00D74EC8" w:rsidP="00D74EC8">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1</w:t>
            </w:r>
          </w:p>
        </w:tc>
      </w:tr>
      <w:tr w:rsidR="00D74EC8" w:rsidRPr="00290A93" w:rsidTr="00D74EC8">
        <w:trPr>
          <w:trHeight w:val="1152"/>
        </w:trPr>
        <w:tc>
          <w:tcPr>
            <w:tcW w:w="678" w:type="dxa"/>
            <w:tcBorders>
              <w:top w:val="nil"/>
              <w:left w:val="single" w:sz="4" w:space="0" w:color="auto"/>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4</w:t>
            </w:r>
          </w:p>
        </w:tc>
        <w:tc>
          <w:tcPr>
            <w:tcW w:w="871"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雨伞</w:t>
            </w:r>
          </w:p>
        </w:tc>
        <w:tc>
          <w:tcPr>
            <w:tcW w:w="660"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w:t>
            </w:r>
            <w:r>
              <w:rPr>
                <w:rFonts w:ascii="仿宋_GB2312" w:hAnsi="宋体" w:cs="宋体" w:hint="eastAsia"/>
                <w:color w:val="000000"/>
                <w:kern w:val="0"/>
                <w:sz w:val="21"/>
                <w:szCs w:val="21"/>
              </w:rPr>
              <w:t>3</w:t>
            </w:r>
          </w:p>
        </w:tc>
        <w:tc>
          <w:tcPr>
            <w:tcW w:w="2300"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蕉下 bananaunder 雨伞 全自动折叠防晒遮阳伞商务家庭男女通用大号晴雨伞 贝克黑</w:t>
            </w:r>
          </w:p>
        </w:tc>
        <w:tc>
          <w:tcPr>
            <w:tcW w:w="912"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Calibri" w:cs="宋体"/>
                <w:color w:val="000000"/>
                <w:kern w:val="0"/>
                <w:sz w:val="21"/>
                <w:szCs w:val="21"/>
              </w:rPr>
            </w:pPr>
          </w:p>
        </w:tc>
        <w:tc>
          <w:tcPr>
            <w:tcW w:w="926"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Calibri" w:cs="宋体"/>
                <w:color w:val="000000"/>
                <w:kern w:val="0"/>
                <w:sz w:val="21"/>
                <w:szCs w:val="21"/>
              </w:rPr>
            </w:pPr>
          </w:p>
        </w:tc>
        <w:tc>
          <w:tcPr>
            <w:tcW w:w="951"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p>
        </w:tc>
        <w:tc>
          <w:tcPr>
            <w:tcW w:w="1349"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贝克黑</w:t>
            </w:r>
          </w:p>
        </w:tc>
        <w:tc>
          <w:tcPr>
            <w:tcW w:w="851" w:type="dxa"/>
            <w:tcBorders>
              <w:top w:val="nil"/>
              <w:left w:val="nil"/>
              <w:bottom w:val="single" w:sz="4" w:space="0" w:color="auto"/>
              <w:right w:val="single" w:sz="4" w:space="0" w:color="auto"/>
            </w:tcBorders>
            <w:shd w:val="clear" w:color="000000" w:fill="FFFFFF"/>
            <w:vAlign w:val="center"/>
          </w:tcPr>
          <w:p w:rsidR="00D74EC8" w:rsidRPr="00290A93" w:rsidRDefault="00D74EC8" w:rsidP="00D74EC8">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1</w:t>
            </w:r>
          </w:p>
        </w:tc>
      </w:tr>
      <w:tr w:rsidR="00D74EC8" w:rsidRPr="00290A93" w:rsidTr="00D74EC8">
        <w:trPr>
          <w:trHeight w:val="1416"/>
        </w:trPr>
        <w:tc>
          <w:tcPr>
            <w:tcW w:w="678" w:type="dxa"/>
            <w:tcBorders>
              <w:top w:val="nil"/>
              <w:left w:val="single" w:sz="4" w:space="0" w:color="auto"/>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5</w:t>
            </w:r>
          </w:p>
        </w:tc>
        <w:tc>
          <w:tcPr>
            <w:tcW w:w="871"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面巾纸</w:t>
            </w:r>
          </w:p>
        </w:tc>
        <w:tc>
          <w:tcPr>
            <w:tcW w:w="660"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w:t>
            </w:r>
            <w:r>
              <w:rPr>
                <w:rFonts w:ascii="仿宋_GB2312" w:hAnsi="宋体" w:cs="宋体" w:hint="eastAsia"/>
                <w:color w:val="000000"/>
                <w:kern w:val="0"/>
                <w:sz w:val="21"/>
                <w:szCs w:val="21"/>
              </w:rPr>
              <w:t>3</w:t>
            </w:r>
          </w:p>
        </w:tc>
        <w:tc>
          <w:tcPr>
            <w:tcW w:w="2300"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维达（Vinda） 超韧抽纸3层130抽12包 S码 餐巾纸卫生纸巾 自然无香</w:t>
            </w:r>
          </w:p>
        </w:tc>
        <w:tc>
          <w:tcPr>
            <w:tcW w:w="912"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Calibri" w:cs="宋体"/>
                <w:color w:val="000000"/>
                <w:kern w:val="0"/>
                <w:sz w:val="21"/>
                <w:szCs w:val="21"/>
              </w:rPr>
            </w:pPr>
          </w:p>
        </w:tc>
        <w:tc>
          <w:tcPr>
            <w:tcW w:w="926"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Calibri" w:cs="宋体"/>
                <w:color w:val="000000"/>
                <w:kern w:val="0"/>
                <w:sz w:val="21"/>
                <w:szCs w:val="21"/>
              </w:rPr>
            </w:pPr>
          </w:p>
        </w:tc>
        <w:tc>
          <w:tcPr>
            <w:tcW w:w="951"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p>
        </w:tc>
        <w:tc>
          <w:tcPr>
            <w:tcW w:w="1349"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3层130抽12包</w:t>
            </w:r>
          </w:p>
        </w:tc>
        <w:tc>
          <w:tcPr>
            <w:tcW w:w="851" w:type="dxa"/>
            <w:tcBorders>
              <w:top w:val="nil"/>
              <w:left w:val="nil"/>
              <w:bottom w:val="single" w:sz="4" w:space="0" w:color="auto"/>
              <w:right w:val="single" w:sz="4" w:space="0" w:color="auto"/>
            </w:tcBorders>
            <w:shd w:val="clear" w:color="000000" w:fill="FFFFFF"/>
            <w:vAlign w:val="center"/>
          </w:tcPr>
          <w:p w:rsidR="00D74EC8" w:rsidRPr="00290A93" w:rsidRDefault="00D74EC8" w:rsidP="00D74EC8">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1</w:t>
            </w:r>
          </w:p>
        </w:tc>
      </w:tr>
      <w:tr w:rsidR="00D74EC8" w:rsidRPr="00290A93" w:rsidTr="00D74EC8">
        <w:trPr>
          <w:trHeight w:val="1404"/>
        </w:trPr>
        <w:tc>
          <w:tcPr>
            <w:tcW w:w="678" w:type="dxa"/>
            <w:tcBorders>
              <w:top w:val="nil"/>
              <w:left w:val="single" w:sz="4" w:space="0" w:color="auto"/>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w:t>
            </w:r>
          </w:p>
        </w:tc>
        <w:tc>
          <w:tcPr>
            <w:tcW w:w="871"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防晒霜</w:t>
            </w:r>
          </w:p>
        </w:tc>
        <w:tc>
          <w:tcPr>
            <w:tcW w:w="660"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w:t>
            </w:r>
            <w:r>
              <w:rPr>
                <w:rFonts w:ascii="仿宋_GB2312" w:hAnsi="宋体" w:cs="宋体" w:hint="eastAsia"/>
                <w:color w:val="000000"/>
                <w:kern w:val="0"/>
                <w:sz w:val="21"/>
                <w:szCs w:val="21"/>
              </w:rPr>
              <w:t>3</w:t>
            </w:r>
          </w:p>
        </w:tc>
        <w:tc>
          <w:tcPr>
            <w:tcW w:w="2300"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Anessa安热沙资生堂小金瓶防晒乳60ml</w:t>
            </w:r>
          </w:p>
        </w:tc>
        <w:tc>
          <w:tcPr>
            <w:tcW w:w="912"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Calibri" w:cs="宋体"/>
                <w:color w:val="000000"/>
                <w:kern w:val="0"/>
                <w:sz w:val="21"/>
                <w:szCs w:val="21"/>
              </w:rPr>
            </w:pPr>
          </w:p>
        </w:tc>
        <w:tc>
          <w:tcPr>
            <w:tcW w:w="926"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Calibri" w:cs="宋体"/>
                <w:color w:val="000000"/>
                <w:kern w:val="0"/>
                <w:sz w:val="21"/>
                <w:szCs w:val="21"/>
              </w:rPr>
            </w:pPr>
          </w:p>
        </w:tc>
        <w:tc>
          <w:tcPr>
            <w:tcW w:w="951"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p>
        </w:tc>
        <w:tc>
          <w:tcPr>
            <w:tcW w:w="1349"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60ml</w:t>
            </w:r>
          </w:p>
        </w:tc>
        <w:tc>
          <w:tcPr>
            <w:tcW w:w="851" w:type="dxa"/>
            <w:tcBorders>
              <w:top w:val="nil"/>
              <w:left w:val="nil"/>
              <w:bottom w:val="single" w:sz="4" w:space="0" w:color="auto"/>
              <w:right w:val="single" w:sz="4" w:space="0" w:color="auto"/>
            </w:tcBorders>
            <w:shd w:val="clear" w:color="000000" w:fill="FFFFFF"/>
            <w:vAlign w:val="center"/>
          </w:tcPr>
          <w:p w:rsidR="00D74EC8" w:rsidRPr="00290A93" w:rsidRDefault="00D74EC8" w:rsidP="00D74EC8">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1</w:t>
            </w:r>
          </w:p>
        </w:tc>
      </w:tr>
      <w:tr w:rsidR="00D74EC8" w:rsidRPr="00290A93" w:rsidTr="00D74EC8">
        <w:trPr>
          <w:trHeight w:val="1524"/>
        </w:trPr>
        <w:tc>
          <w:tcPr>
            <w:tcW w:w="678" w:type="dxa"/>
            <w:tcBorders>
              <w:top w:val="nil"/>
              <w:left w:val="single" w:sz="4" w:space="0" w:color="auto"/>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7</w:t>
            </w:r>
          </w:p>
        </w:tc>
        <w:tc>
          <w:tcPr>
            <w:tcW w:w="871"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洗衣液</w:t>
            </w:r>
          </w:p>
        </w:tc>
        <w:tc>
          <w:tcPr>
            <w:tcW w:w="660"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63</w:t>
            </w:r>
          </w:p>
        </w:tc>
        <w:tc>
          <w:tcPr>
            <w:tcW w:w="2300"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蓝月亮</w:t>
            </w:r>
          </w:p>
        </w:tc>
        <w:tc>
          <w:tcPr>
            <w:tcW w:w="912"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p>
        </w:tc>
        <w:tc>
          <w:tcPr>
            <w:tcW w:w="926"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Calibri" w:cs="宋体"/>
                <w:color w:val="000000"/>
                <w:kern w:val="0"/>
                <w:sz w:val="21"/>
                <w:szCs w:val="21"/>
              </w:rPr>
            </w:pPr>
          </w:p>
        </w:tc>
        <w:tc>
          <w:tcPr>
            <w:tcW w:w="951"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p>
        </w:tc>
        <w:tc>
          <w:tcPr>
            <w:tcW w:w="1349"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3KG</w:t>
            </w:r>
          </w:p>
        </w:tc>
        <w:tc>
          <w:tcPr>
            <w:tcW w:w="851" w:type="dxa"/>
            <w:tcBorders>
              <w:top w:val="nil"/>
              <w:left w:val="nil"/>
              <w:bottom w:val="single" w:sz="4" w:space="0" w:color="auto"/>
              <w:right w:val="single" w:sz="4" w:space="0" w:color="auto"/>
            </w:tcBorders>
            <w:shd w:val="clear" w:color="000000" w:fill="FFFFFF"/>
            <w:vAlign w:val="center"/>
          </w:tcPr>
          <w:p w:rsidR="00D74EC8" w:rsidRPr="00290A93" w:rsidRDefault="00D74EC8" w:rsidP="00D74EC8">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1</w:t>
            </w:r>
          </w:p>
        </w:tc>
      </w:tr>
      <w:tr w:rsidR="00D74EC8" w:rsidRPr="00290A93" w:rsidTr="00D74EC8">
        <w:trPr>
          <w:trHeight w:val="1524"/>
        </w:trPr>
        <w:tc>
          <w:tcPr>
            <w:tcW w:w="678" w:type="dxa"/>
            <w:tcBorders>
              <w:top w:val="nil"/>
              <w:left w:val="single" w:sz="4" w:space="0" w:color="auto"/>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lastRenderedPageBreak/>
              <w:t>8</w:t>
            </w:r>
          </w:p>
        </w:tc>
        <w:tc>
          <w:tcPr>
            <w:tcW w:w="871"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自</w:t>
            </w:r>
            <w:r w:rsidRPr="00290A93">
              <w:rPr>
                <w:rFonts w:ascii="仿宋_GB2312" w:hAnsi="宋体" w:cs="宋体" w:hint="eastAsia"/>
                <w:color w:val="000000"/>
                <w:kern w:val="0"/>
                <w:sz w:val="21"/>
                <w:szCs w:val="21"/>
              </w:rPr>
              <w:t>动洗手机</w:t>
            </w:r>
          </w:p>
        </w:tc>
        <w:tc>
          <w:tcPr>
            <w:tcW w:w="660"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w:t>
            </w:r>
            <w:r>
              <w:rPr>
                <w:rFonts w:ascii="仿宋_GB2312" w:hAnsi="宋体" w:cs="宋体" w:hint="eastAsia"/>
                <w:color w:val="000000"/>
                <w:kern w:val="0"/>
                <w:sz w:val="21"/>
                <w:szCs w:val="21"/>
              </w:rPr>
              <w:t>3</w:t>
            </w:r>
          </w:p>
        </w:tc>
        <w:tc>
          <w:tcPr>
            <w:tcW w:w="2300"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小米（MI） 米家自动洗手机莎莉定制版小黄鸭</w:t>
            </w:r>
          </w:p>
        </w:tc>
        <w:tc>
          <w:tcPr>
            <w:tcW w:w="912"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Calibri" w:cs="宋体"/>
                <w:color w:val="000000"/>
                <w:kern w:val="0"/>
                <w:sz w:val="21"/>
                <w:szCs w:val="21"/>
              </w:rPr>
            </w:pPr>
          </w:p>
        </w:tc>
        <w:tc>
          <w:tcPr>
            <w:tcW w:w="926"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Calibri" w:cs="宋体"/>
                <w:color w:val="000000"/>
                <w:kern w:val="0"/>
                <w:sz w:val="21"/>
                <w:szCs w:val="21"/>
              </w:rPr>
            </w:pPr>
          </w:p>
        </w:tc>
        <w:tc>
          <w:tcPr>
            <w:tcW w:w="951"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p>
        </w:tc>
        <w:tc>
          <w:tcPr>
            <w:tcW w:w="1349"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莎莉定制版</w:t>
            </w:r>
          </w:p>
        </w:tc>
        <w:tc>
          <w:tcPr>
            <w:tcW w:w="851" w:type="dxa"/>
            <w:tcBorders>
              <w:top w:val="nil"/>
              <w:left w:val="nil"/>
              <w:bottom w:val="single" w:sz="4" w:space="0" w:color="auto"/>
              <w:right w:val="single" w:sz="4" w:space="0" w:color="auto"/>
            </w:tcBorders>
            <w:shd w:val="clear" w:color="000000" w:fill="FFFFFF"/>
            <w:vAlign w:val="center"/>
          </w:tcPr>
          <w:p w:rsidR="00D74EC8" w:rsidRPr="00290A93" w:rsidRDefault="00D74EC8" w:rsidP="00D74EC8">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1</w:t>
            </w:r>
          </w:p>
        </w:tc>
      </w:tr>
      <w:tr w:rsidR="00D74EC8" w:rsidRPr="00290A93" w:rsidTr="00D74EC8">
        <w:trPr>
          <w:trHeight w:val="1452"/>
        </w:trPr>
        <w:tc>
          <w:tcPr>
            <w:tcW w:w="678" w:type="dxa"/>
            <w:tcBorders>
              <w:top w:val="nil"/>
              <w:left w:val="single" w:sz="4" w:space="0" w:color="auto"/>
              <w:bottom w:val="single" w:sz="4" w:space="0" w:color="auto"/>
              <w:right w:val="single" w:sz="4" w:space="0" w:color="auto"/>
            </w:tcBorders>
            <w:shd w:val="clear" w:color="000000" w:fill="FFFFFF"/>
            <w:vAlign w:val="center"/>
            <w:hideMark/>
          </w:tcPr>
          <w:p w:rsidR="00D74EC8" w:rsidRPr="001A2842" w:rsidRDefault="00D74EC8" w:rsidP="00D74EC8">
            <w:pPr>
              <w:widowControl/>
              <w:jc w:val="center"/>
              <w:rPr>
                <w:rFonts w:ascii="仿宋_GB2312" w:hAnsi="宋体" w:cs="宋体"/>
                <w:color w:val="000000"/>
                <w:kern w:val="0"/>
                <w:sz w:val="21"/>
                <w:szCs w:val="21"/>
              </w:rPr>
            </w:pPr>
            <w:r w:rsidRPr="001A2842">
              <w:rPr>
                <w:rFonts w:ascii="仿宋_GB2312" w:hAnsi="宋体" w:cs="宋体" w:hint="eastAsia"/>
                <w:color w:val="000000"/>
                <w:kern w:val="0"/>
                <w:sz w:val="21"/>
                <w:szCs w:val="21"/>
              </w:rPr>
              <w:t>9</w:t>
            </w:r>
          </w:p>
        </w:tc>
        <w:tc>
          <w:tcPr>
            <w:tcW w:w="871" w:type="dxa"/>
            <w:tcBorders>
              <w:top w:val="nil"/>
              <w:left w:val="nil"/>
              <w:bottom w:val="single" w:sz="4" w:space="0" w:color="auto"/>
              <w:right w:val="single" w:sz="4" w:space="0" w:color="auto"/>
            </w:tcBorders>
            <w:shd w:val="clear" w:color="000000" w:fill="FFFFFF"/>
            <w:vAlign w:val="center"/>
            <w:hideMark/>
          </w:tcPr>
          <w:p w:rsidR="00D74EC8" w:rsidRPr="001A2842" w:rsidRDefault="00D74EC8" w:rsidP="00D74EC8">
            <w:pPr>
              <w:widowControl/>
              <w:jc w:val="center"/>
              <w:rPr>
                <w:rFonts w:ascii="仿宋_GB2312" w:hAnsi="宋体" w:cs="宋体"/>
                <w:color w:val="000000"/>
                <w:kern w:val="0"/>
                <w:sz w:val="21"/>
                <w:szCs w:val="21"/>
              </w:rPr>
            </w:pPr>
            <w:r w:rsidRPr="001A2842">
              <w:rPr>
                <w:rFonts w:ascii="仿宋_GB2312" w:hAnsi="宋体" w:cs="宋体" w:hint="eastAsia"/>
                <w:color w:val="000000"/>
                <w:kern w:val="0"/>
                <w:sz w:val="21"/>
                <w:szCs w:val="21"/>
              </w:rPr>
              <w:t>消毒湿巾</w:t>
            </w:r>
          </w:p>
        </w:tc>
        <w:tc>
          <w:tcPr>
            <w:tcW w:w="660" w:type="dxa"/>
            <w:tcBorders>
              <w:top w:val="nil"/>
              <w:left w:val="nil"/>
              <w:bottom w:val="single" w:sz="4" w:space="0" w:color="auto"/>
              <w:right w:val="single" w:sz="4" w:space="0" w:color="auto"/>
            </w:tcBorders>
            <w:shd w:val="clear" w:color="000000" w:fill="FFFFFF"/>
            <w:vAlign w:val="center"/>
            <w:hideMark/>
          </w:tcPr>
          <w:p w:rsidR="00D74EC8" w:rsidRPr="001A2842" w:rsidRDefault="00D74EC8" w:rsidP="00D74EC8">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252</w:t>
            </w:r>
          </w:p>
        </w:tc>
        <w:tc>
          <w:tcPr>
            <w:tcW w:w="2300" w:type="dxa"/>
            <w:tcBorders>
              <w:top w:val="nil"/>
              <w:left w:val="nil"/>
              <w:bottom w:val="single" w:sz="4" w:space="0" w:color="auto"/>
              <w:right w:val="single" w:sz="4" w:space="0" w:color="auto"/>
            </w:tcBorders>
            <w:shd w:val="clear" w:color="000000" w:fill="FFFFFF"/>
            <w:vAlign w:val="center"/>
            <w:hideMark/>
          </w:tcPr>
          <w:p w:rsidR="00D74EC8" w:rsidRPr="001A2842" w:rsidRDefault="00D74EC8" w:rsidP="00D74EC8">
            <w:pPr>
              <w:widowControl/>
              <w:jc w:val="center"/>
              <w:rPr>
                <w:rFonts w:ascii="仿宋_GB2312" w:hAnsi="宋体" w:cs="宋体"/>
                <w:color w:val="000000"/>
                <w:kern w:val="0"/>
                <w:sz w:val="21"/>
                <w:szCs w:val="21"/>
              </w:rPr>
            </w:pPr>
            <w:r w:rsidRPr="001A2842">
              <w:rPr>
                <w:rFonts w:ascii="仿宋_GB2312" w:hAnsi="宋体" w:cs="宋体" w:hint="eastAsia"/>
                <w:color w:val="000000"/>
                <w:kern w:val="0"/>
                <w:sz w:val="21"/>
                <w:szCs w:val="21"/>
              </w:rPr>
              <w:t xml:space="preserve"> 滴露（Dettol）卫生湿巾 汪汪队 限定版 50片</w:t>
            </w:r>
          </w:p>
        </w:tc>
        <w:tc>
          <w:tcPr>
            <w:tcW w:w="912" w:type="dxa"/>
            <w:tcBorders>
              <w:top w:val="nil"/>
              <w:left w:val="nil"/>
              <w:bottom w:val="single" w:sz="4" w:space="0" w:color="auto"/>
              <w:right w:val="single" w:sz="4" w:space="0" w:color="auto"/>
            </w:tcBorders>
            <w:shd w:val="clear" w:color="000000" w:fill="FFFFFF"/>
            <w:vAlign w:val="center"/>
            <w:hideMark/>
          </w:tcPr>
          <w:p w:rsidR="00D74EC8" w:rsidRPr="001A2842" w:rsidRDefault="00D74EC8" w:rsidP="00D74EC8">
            <w:pPr>
              <w:widowControl/>
              <w:jc w:val="center"/>
              <w:rPr>
                <w:rFonts w:ascii="仿宋_GB2312" w:hAnsi="Calibri" w:cs="宋体"/>
                <w:color w:val="000000"/>
                <w:kern w:val="0"/>
                <w:sz w:val="21"/>
                <w:szCs w:val="21"/>
              </w:rPr>
            </w:pPr>
          </w:p>
        </w:tc>
        <w:tc>
          <w:tcPr>
            <w:tcW w:w="926" w:type="dxa"/>
            <w:tcBorders>
              <w:top w:val="nil"/>
              <w:left w:val="nil"/>
              <w:bottom w:val="single" w:sz="4" w:space="0" w:color="auto"/>
              <w:right w:val="single" w:sz="4" w:space="0" w:color="auto"/>
            </w:tcBorders>
            <w:shd w:val="clear" w:color="000000" w:fill="FFFFFF"/>
            <w:vAlign w:val="center"/>
            <w:hideMark/>
          </w:tcPr>
          <w:p w:rsidR="00D74EC8" w:rsidRPr="001A2842" w:rsidRDefault="00D74EC8" w:rsidP="00D74EC8">
            <w:pPr>
              <w:widowControl/>
              <w:jc w:val="center"/>
              <w:rPr>
                <w:rFonts w:ascii="仿宋_GB2312" w:hAnsi="Calibri" w:cs="宋体"/>
                <w:color w:val="000000"/>
                <w:kern w:val="0"/>
                <w:sz w:val="21"/>
                <w:szCs w:val="21"/>
              </w:rPr>
            </w:pPr>
          </w:p>
        </w:tc>
        <w:tc>
          <w:tcPr>
            <w:tcW w:w="951" w:type="dxa"/>
            <w:tcBorders>
              <w:top w:val="nil"/>
              <w:left w:val="nil"/>
              <w:bottom w:val="single" w:sz="4" w:space="0" w:color="auto"/>
              <w:right w:val="single" w:sz="4" w:space="0" w:color="auto"/>
            </w:tcBorders>
            <w:shd w:val="clear" w:color="000000" w:fill="FFFFFF"/>
            <w:vAlign w:val="center"/>
            <w:hideMark/>
          </w:tcPr>
          <w:p w:rsidR="00D74EC8" w:rsidRPr="001A2842" w:rsidRDefault="00D74EC8" w:rsidP="00D74EC8">
            <w:pPr>
              <w:widowControl/>
              <w:jc w:val="center"/>
              <w:rPr>
                <w:rFonts w:ascii="仿宋_GB2312" w:hAnsi="宋体" w:cs="宋体"/>
                <w:color w:val="000000"/>
                <w:kern w:val="0"/>
                <w:sz w:val="21"/>
                <w:szCs w:val="21"/>
              </w:rPr>
            </w:pPr>
          </w:p>
        </w:tc>
        <w:tc>
          <w:tcPr>
            <w:tcW w:w="1349" w:type="dxa"/>
            <w:tcBorders>
              <w:top w:val="nil"/>
              <w:left w:val="nil"/>
              <w:bottom w:val="single" w:sz="4" w:space="0" w:color="auto"/>
              <w:right w:val="single" w:sz="4" w:space="0" w:color="auto"/>
            </w:tcBorders>
            <w:shd w:val="clear" w:color="000000" w:fill="FFFFFF"/>
            <w:vAlign w:val="center"/>
            <w:hideMark/>
          </w:tcPr>
          <w:p w:rsidR="00D74EC8" w:rsidRPr="001A2842" w:rsidRDefault="00D74EC8" w:rsidP="00D74EC8">
            <w:pPr>
              <w:widowControl/>
              <w:jc w:val="center"/>
              <w:rPr>
                <w:rFonts w:ascii="仿宋_GB2312" w:hAnsi="宋体" w:cs="宋体"/>
                <w:color w:val="000000"/>
                <w:kern w:val="0"/>
                <w:sz w:val="21"/>
                <w:szCs w:val="21"/>
              </w:rPr>
            </w:pPr>
            <w:r w:rsidRPr="001A2842">
              <w:rPr>
                <w:rFonts w:ascii="仿宋_GB2312" w:hAnsi="宋体" w:cs="宋体" w:hint="eastAsia"/>
                <w:color w:val="000000"/>
                <w:kern w:val="0"/>
                <w:sz w:val="21"/>
                <w:szCs w:val="21"/>
              </w:rPr>
              <w:t xml:space="preserve"> 50片</w:t>
            </w:r>
          </w:p>
        </w:tc>
        <w:tc>
          <w:tcPr>
            <w:tcW w:w="851" w:type="dxa"/>
            <w:tcBorders>
              <w:top w:val="nil"/>
              <w:left w:val="nil"/>
              <w:bottom w:val="single" w:sz="4" w:space="0" w:color="auto"/>
              <w:right w:val="single" w:sz="4" w:space="0" w:color="auto"/>
            </w:tcBorders>
            <w:shd w:val="clear" w:color="000000" w:fill="FFFFFF"/>
            <w:vAlign w:val="center"/>
          </w:tcPr>
          <w:p w:rsidR="00D74EC8" w:rsidRPr="001A2842" w:rsidRDefault="00D74EC8" w:rsidP="00D74EC8">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4</w:t>
            </w:r>
          </w:p>
        </w:tc>
      </w:tr>
      <w:tr w:rsidR="00D74EC8" w:rsidRPr="00290A93" w:rsidTr="00D74EC8">
        <w:trPr>
          <w:trHeight w:val="864"/>
        </w:trPr>
        <w:tc>
          <w:tcPr>
            <w:tcW w:w="678" w:type="dxa"/>
            <w:tcBorders>
              <w:top w:val="nil"/>
              <w:left w:val="single" w:sz="4" w:space="0" w:color="auto"/>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10</w:t>
            </w:r>
          </w:p>
        </w:tc>
        <w:tc>
          <w:tcPr>
            <w:tcW w:w="871"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清凉饮料</w:t>
            </w:r>
          </w:p>
        </w:tc>
        <w:tc>
          <w:tcPr>
            <w:tcW w:w="660"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w:t>
            </w:r>
            <w:r>
              <w:rPr>
                <w:rFonts w:ascii="仿宋_GB2312" w:hAnsi="宋体" w:cs="宋体" w:hint="eastAsia"/>
                <w:color w:val="000000"/>
                <w:kern w:val="0"/>
                <w:sz w:val="21"/>
                <w:szCs w:val="21"/>
              </w:rPr>
              <w:t>3</w:t>
            </w:r>
          </w:p>
        </w:tc>
        <w:tc>
          <w:tcPr>
            <w:tcW w:w="2300"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正广和 盐汽水 饮料 饮用水 600ml*20瓶</w:t>
            </w:r>
          </w:p>
        </w:tc>
        <w:tc>
          <w:tcPr>
            <w:tcW w:w="912"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Calibri" w:cs="宋体"/>
                <w:color w:val="000000"/>
                <w:kern w:val="0"/>
                <w:sz w:val="21"/>
                <w:szCs w:val="21"/>
              </w:rPr>
            </w:pPr>
          </w:p>
        </w:tc>
        <w:tc>
          <w:tcPr>
            <w:tcW w:w="926"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Calibri" w:cs="宋体"/>
                <w:color w:val="000000"/>
                <w:kern w:val="0"/>
                <w:sz w:val="21"/>
                <w:szCs w:val="21"/>
              </w:rPr>
            </w:pPr>
          </w:p>
        </w:tc>
        <w:tc>
          <w:tcPr>
            <w:tcW w:w="951"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p>
        </w:tc>
        <w:tc>
          <w:tcPr>
            <w:tcW w:w="1349"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600ml*20</w:t>
            </w:r>
          </w:p>
        </w:tc>
        <w:tc>
          <w:tcPr>
            <w:tcW w:w="851" w:type="dxa"/>
            <w:tcBorders>
              <w:top w:val="nil"/>
              <w:left w:val="nil"/>
              <w:bottom w:val="single" w:sz="4" w:space="0" w:color="auto"/>
              <w:right w:val="single" w:sz="4" w:space="0" w:color="auto"/>
            </w:tcBorders>
            <w:shd w:val="clear" w:color="000000" w:fill="FFFFFF"/>
            <w:vAlign w:val="center"/>
          </w:tcPr>
          <w:p w:rsidR="00D74EC8" w:rsidRPr="00290A93" w:rsidRDefault="00D74EC8" w:rsidP="00D74EC8">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1</w:t>
            </w:r>
          </w:p>
        </w:tc>
      </w:tr>
      <w:tr w:rsidR="00D74EC8" w:rsidRPr="00290A93" w:rsidTr="00D74EC8">
        <w:trPr>
          <w:trHeight w:val="864"/>
        </w:trPr>
        <w:tc>
          <w:tcPr>
            <w:tcW w:w="678" w:type="dxa"/>
            <w:tcBorders>
              <w:top w:val="nil"/>
              <w:left w:val="single" w:sz="4" w:space="0" w:color="auto"/>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11</w:t>
            </w:r>
          </w:p>
        </w:tc>
        <w:tc>
          <w:tcPr>
            <w:tcW w:w="871"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驱蚊水</w:t>
            </w:r>
          </w:p>
        </w:tc>
        <w:tc>
          <w:tcPr>
            <w:tcW w:w="660"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w:t>
            </w:r>
            <w:r>
              <w:rPr>
                <w:rFonts w:ascii="仿宋_GB2312" w:hAnsi="宋体" w:cs="宋体" w:hint="eastAsia"/>
                <w:color w:val="000000"/>
                <w:kern w:val="0"/>
                <w:sz w:val="21"/>
                <w:szCs w:val="21"/>
              </w:rPr>
              <w:t>3</w:t>
            </w:r>
          </w:p>
        </w:tc>
        <w:tc>
          <w:tcPr>
            <w:tcW w:w="2300"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日本进口 未来(VAPE) 驱蚊水驱蚊喷雾200ml/瓶</w:t>
            </w:r>
          </w:p>
        </w:tc>
        <w:tc>
          <w:tcPr>
            <w:tcW w:w="912"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Calibri" w:cs="宋体"/>
                <w:color w:val="000000"/>
                <w:kern w:val="0"/>
                <w:sz w:val="21"/>
                <w:szCs w:val="21"/>
              </w:rPr>
            </w:pPr>
          </w:p>
        </w:tc>
        <w:tc>
          <w:tcPr>
            <w:tcW w:w="926"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Calibri" w:cs="宋体"/>
                <w:color w:val="000000"/>
                <w:kern w:val="0"/>
                <w:sz w:val="21"/>
                <w:szCs w:val="21"/>
              </w:rPr>
            </w:pPr>
          </w:p>
        </w:tc>
        <w:tc>
          <w:tcPr>
            <w:tcW w:w="951"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p>
        </w:tc>
        <w:tc>
          <w:tcPr>
            <w:tcW w:w="1349"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200ml/瓶</w:t>
            </w:r>
          </w:p>
        </w:tc>
        <w:tc>
          <w:tcPr>
            <w:tcW w:w="851" w:type="dxa"/>
            <w:tcBorders>
              <w:top w:val="nil"/>
              <w:left w:val="nil"/>
              <w:bottom w:val="single" w:sz="4" w:space="0" w:color="auto"/>
              <w:right w:val="single" w:sz="4" w:space="0" w:color="auto"/>
            </w:tcBorders>
            <w:shd w:val="clear" w:color="000000" w:fill="FFFFFF"/>
            <w:vAlign w:val="center"/>
          </w:tcPr>
          <w:p w:rsidR="00D74EC8" w:rsidRPr="00290A93" w:rsidRDefault="00D74EC8" w:rsidP="00D74EC8">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1</w:t>
            </w:r>
          </w:p>
        </w:tc>
      </w:tr>
      <w:tr w:rsidR="00D74EC8" w:rsidRPr="00290A93" w:rsidTr="00D74EC8">
        <w:trPr>
          <w:trHeight w:val="288"/>
        </w:trPr>
        <w:tc>
          <w:tcPr>
            <w:tcW w:w="678" w:type="dxa"/>
            <w:tcBorders>
              <w:top w:val="nil"/>
              <w:left w:val="single" w:sz="4" w:space="0" w:color="auto"/>
              <w:bottom w:val="single" w:sz="4" w:space="0" w:color="auto"/>
              <w:right w:val="single" w:sz="4" w:space="0" w:color="auto"/>
            </w:tcBorders>
            <w:shd w:val="clear" w:color="auto" w:fill="auto"/>
            <w:noWrap/>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合计</w:t>
            </w:r>
          </w:p>
        </w:tc>
        <w:tc>
          <w:tcPr>
            <w:tcW w:w="871" w:type="dxa"/>
            <w:tcBorders>
              <w:top w:val="nil"/>
              <w:left w:val="nil"/>
              <w:bottom w:val="single" w:sz="4" w:space="0" w:color="auto"/>
              <w:right w:val="single" w:sz="4" w:space="0" w:color="auto"/>
            </w:tcBorders>
            <w:shd w:val="clear" w:color="auto" w:fill="auto"/>
            <w:noWrap/>
            <w:vAlign w:val="center"/>
            <w:hideMark/>
          </w:tcPr>
          <w:p w:rsidR="00D74EC8" w:rsidRPr="00290A93" w:rsidRDefault="00D74EC8" w:rsidP="00D74EC8">
            <w:pPr>
              <w:widowControl/>
              <w:jc w:val="center"/>
              <w:rPr>
                <w:rFonts w:ascii="仿宋_GB2312" w:hAnsi="宋体" w:cs="宋体"/>
                <w:color w:val="000000"/>
                <w:kern w:val="0"/>
                <w:sz w:val="21"/>
                <w:szCs w:val="21"/>
              </w:rPr>
            </w:pPr>
          </w:p>
        </w:tc>
        <w:tc>
          <w:tcPr>
            <w:tcW w:w="660"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p>
        </w:tc>
        <w:tc>
          <w:tcPr>
            <w:tcW w:w="2300" w:type="dxa"/>
            <w:tcBorders>
              <w:top w:val="nil"/>
              <w:left w:val="nil"/>
              <w:bottom w:val="single" w:sz="4" w:space="0" w:color="auto"/>
              <w:right w:val="single" w:sz="4" w:space="0" w:color="auto"/>
            </w:tcBorders>
            <w:shd w:val="clear" w:color="auto" w:fill="auto"/>
            <w:noWrap/>
            <w:vAlign w:val="center"/>
            <w:hideMark/>
          </w:tcPr>
          <w:p w:rsidR="00D74EC8" w:rsidRPr="00290A93" w:rsidRDefault="00D74EC8" w:rsidP="00D74EC8">
            <w:pPr>
              <w:widowControl/>
              <w:jc w:val="center"/>
              <w:rPr>
                <w:rFonts w:ascii="仿宋_GB2312" w:hAnsi="宋体" w:cs="宋体"/>
                <w:color w:val="000000"/>
                <w:kern w:val="0"/>
                <w:sz w:val="21"/>
                <w:szCs w:val="21"/>
              </w:rPr>
            </w:pPr>
          </w:p>
        </w:tc>
        <w:tc>
          <w:tcPr>
            <w:tcW w:w="912" w:type="dxa"/>
            <w:tcBorders>
              <w:top w:val="nil"/>
              <w:left w:val="nil"/>
              <w:bottom w:val="single" w:sz="4" w:space="0" w:color="auto"/>
              <w:right w:val="single" w:sz="4" w:space="0" w:color="auto"/>
            </w:tcBorders>
            <w:shd w:val="clear" w:color="auto" w:fill="auto"/>
            <w:noWrap/>
            <w:vAlign w:val="center"/>
            <w:hideMark/>
          </w:tcPr>
          <w:p w:rsidR="00D74EC8" w:rsidRPr="00290A93" w:rsidRDefault="00D74EC8" w:rsidP="00D74EC8">
            <w:pPr>
              <w:widowControl/>
              <w:jc w:val="center"/>
              <w:rPr>
                <w:rFonts w:ascii="仿宋_GB2312" w:hAnsi="宋体" w:cs="宋体"/>
                <w:color w:val="000000"/>
                <w:kern w:val="0"/>
                <w:sz w:val="21"/>
                <w:szCs w:val="21"/>
              </w:rPr>
            </w:pPr>
          </w:p>
        </w:tc>
        <w:tc>
          <w:tcPr>
            <w:tcW w:w="926" w:type="dxa"/>
            <w:tcBorders>
              <w:top w:val="nil"/>
              <w:left w:val="nil"/>
              <w:bottom w:val="single" w:sz="4" w:space="0" w:color="auto"/>
              <w:right w:val="single" w:sz="4" w:space="0" w:color="auto"/>
            </w:tcBorders>
            <w:shd w:val="clear" w:color="auto" w:fill="auto"/>
            <w:noWrap/>
            <w:vAlign w:val="center"/>
            <w:hideMark/>
          </w:tcPr>
          <w:p w:rsidR="00D74EC8" w:rsidRPr="00290A93" w:rsidRDefault="00D74EC8" w:rsidP="00D74EC8">
            <w:pPr>
              <w:widowControl/>
              <w:jc w:val="center"/>
              <w:rPr>
                <w:rFonts w:ascii="仿宋_GB2312" w:hAnsi="宋体" w:cs="宋体"/>
                <w:color w:val="000000"/>
                <w:kern w:val="0"/>
                <w:sz w:val="21"/>
                <w:szCs w:val="21"/>
              </w:rPr>
            </w:pPr>
          </w:p>
        </w:tc>
        <w:tc>
          <w:tcPr>
            <w:tcW w:w="951"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p>
        </w:tc>
        <w:tc>
          <w:tcPr>
            <w:tcW w:w="1349" w:type="dxa"/>
            <w:tcBorders>
              <w:top w:val="nil"/>
              <w:left w:val="nil"/>
              <w:bottom w:val="single" w:sz="4" w:space="0" w:color="auto"/>
              <w:right w:val="single" w:sz="4" w:space="0" w:color="auto"/>
            </w:tcBorders>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p>
        </w:tc>
        <w:tc>
          <w:tcPr>
            <w:tcW w:w="851" w:type="dxa"/>
            <w:tcBorders>
              <w:top w:val="nil"/>
              <w:left w:val="nil"/>
              <w:bottom w:val="single" w:sz="4" w:space="0" w:color="auto"/>
              <w:right w:val="single" w:sz="4" w:space="0" w:color="auto"/>
            </w:tcBorders>
            <w:shd w:val="clear" w:color="000000" w:fill="FFFFFF"/>
            <w:vAlign w:val="center"/>
          </w:tcPr>
          <w:p w:rsidR="00D74EC8" w:rsidRPr="00290A93" w:rsidRDefault="00D74EC8" w:rsidP="00D74EC8">
            <w:pPr>
              <w:widowControl/>
              <w:jc w:val="center"/>
              <w:rPr>
                <w:rFonts w:ascii="仿宋_GB2312" w:hAnsi="宋体" w:cs="宋体"/>
                <w:color w:val="000000"/>
                <w:kern w:val="0"/>
                <w:sz w:val="21"/>
                <w:szCs w:val="21"/>
              </w:rPr>
            </w:pPr>
          </w:p>
        </w:tc>
      </w:tr>
    </w:tbl>
    <w:p w:rsidR="00D74EC8" w:rsidRPr="00290A93" w:rsidRDefault="00D74EC8" w:rsidP="00D74EC8">
      <w:pPr>
        <w:rPr>
          <w:rFonts w:ascii="仿宋_GB2312" w:hAnsi="华文楷体"/>
          <w:b/>
          <w:sz w:val="21"/>
          <w:szCs w:val="21"/>
        </w:rPr>
      </w:pPr>
    </w:p>
    <w:p w:rsidR="00D74EC8" w:rsidRPr="00290A93" w:rsidRDefault="00D74EC8" w:rsidP="00D74EC8">
      <w:pPr>
        <w:rPr>
          <w:rFonts w:ascii="仿宋_GB2312" w:hAnsi="华文楷体"/>
          <w:b/>
          <w:sz w:val="21"/>
          <w:szCs w:val="21"/>
        </w:rPr>
      </w:pPr>
      <w:r w:rsidRPr="00290A93">
        <w:rPr>
          <w:rFonts w:ascii="仿宋_GB2312" w:hAnsi="华文楷体" w:hint="eastAsia"/>
          <w:b/>
          <w:sz w:val="21"/>
          <w:szCs w:val="21"/>
        </w:rPr>
        <w:t>(</w:t>
      </w:r>
      <w:r>
        <w:rPr>
          <w:rFonts w:ascii="仿宋_GB2312" w:hAnsi="华文楷体" w:hint="eastAsia"/>
          <w:b/>
          <w:sz w:val="21"/>
          <w:szCs w:val="21"/>
        </w:rPr>
        <w:t>2</w:t>
      </w:r>
      <w:r w:rsidRPr="00290A93">
        <w:rPr>
          <w:rFonts w:ascii="仿宋_GB2312" w:hAnsi="华文楷体" w:hint="eastAsia"/>
          <w:b/>
          <w:sz w:val="21"/>
          <w:szCs w:val="21"/>
        </w:rPr>
        <w:t>)冬季劳保防护消耗品</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851"/>
        <w:gridCol w:w="709"/>
        <w:gridCol w:w="2268"/>
        <w:gridCol w:w="850"/>
        <w:gridCol w:w="985"/>
        <w:gridCol w:w="858"/>
        <w:gridCol w:w="1417"/>
        <w:gridCol w:w="851"/>
      </w:tblGrid>
      <w:tr w:rsidR="00D74EC8" w:rsidRPr="00290A93" w:rsidTr="00D74EC8">
        <w:trPr>
          <w:trHeight w:val="288"/>
        </w:trPr>
        <w:tc>
          <w:tcPr>
            <w:tcW w:w="709" w:type="dxa"/>
            <w:shd w:val="clear" w:color="auto" w:fill="auto"/>
            <w:vAlign w:val="center"/>
            <w:hideMark/>
          </w:tcPr>
          <w:p w:rsidR="00D74EC8" w:rsidRPr="00290A93" w:rsidRDefault="00D74EC8" w:rsidP="00D74EC8">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序号</w:t>
            </w:r>
          </w:p>
        </w:tc>
        <w:tc>
          <w:tcPr>
            <w:tcW w:w="851" w:type="dxa"/>
            <w:shd w:val="clear" w:color="auto" w:fill="auto"/>
            <w:vAlign w:val="center"/>
            <w:hideMark/>
          </w:tcPr>
          <w:p w:rsidR="00D74EC8" w:rsidRPr="00290A93" w:rsidRDefault="00D74EC8" w:rsidP="00D74EC8">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名称</w:t>
            </w:r>
          </w:p>
        </w:tc>
        <w:tc>
          <w:tcPr>
            <w:tcW w:w="709" w:type="dxa"/>
            <w:shd w:val="clear" w:color="auto" w:fill="auto"/>
            <w:vAlign w:val="center"/>
            <w:hideMark/>
          </w:tcPr>
          <w:p w:rsidR="00D74EC8" w:rsidRPr="00290A93" w:rsidRDefault="00D74EC8" w:rsidP="00D74EC8">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数量</w:t>
            </w:r>
          </w:p>
        </w:tc>
        <w:tc>
          <w:tcPr>
            <w:tcW w:w="2268" w:type="dxa"/>
            <w:shd w:val="clear" w:color="auto" w:fill="auto"/>
            <w:vAlign w:val="center"/>
            <w:hideMark/>
          </w:tcPr>
          <w:p w:rsidR="00D74EC8" w:rsidRPr="00290A93" w:rsidRDefault="00D74EC8" w:rsidP="00D74EC8">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品牌</w:t>
            </w:r>
          </w:p>
        </w:tc>
        <w:tc>
          <w:tcPr>
            <w:tcW w:w="850" w:type="dxa"/>
            <w:shd w:val="clear" w:color="auto" w:fill="auto"/>
            <w:vAlign w:val="center"/>
            <w:hideMark/>
          </w:tcPr>
          <w:p w:rsidR="00D74EC8" w:rsidRPr="00290A93" w:rsidRDefault="00D74EC8" w:rsidP="00D74EC8">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含税</w:t>
            </w:r>
          </w:p>
          <w:p w:rsidR="00D74EC8" w:rsidRPr="00290A93" w:rsidRDefault="00D74EC8" w:rsidP="00D74EC8">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单价</w:t>
            </w:r>
          </w:p>
        </w:tc>
        <w:tc>
          <w:tcPr>
            <w:tcW w:w="985" w:type="dxa"/>
            <w:shd w:val="clear" w:color="auto" w:fill="auto"/>
            <w:vAlign w:val="center"/>
            <w:hideMark/>
          </w:tcPr>
          <w:p w:rsidR="00D74EC8" w:rsidRPr="00290A93" w:rsidRDefault="00D74EC8" w:rsidP="00D74EC8">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组价</w:t>
            </w:r>
          </w:p>
        </w:tc>
        <w:tc>
          <w:tcPr>
            <w:tcW w:w="858" w:type="dxa"/>
            <w:shd w:val="clear" w:color="auto" w:fill="auto"/>
            <w:vAlign w:val="center"/>
            <w:hideMark/>
          </w:tcPr>
          <w:p w:rsidR="00D74EC8" w:rsidRPr="00290A93" w:rsidRDefault="00D74EC8" w:rsidP="00D74EC8">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含税</w:t>
            </w:r>
          </w:p>
          <w:p w:rsidR="00D74EC8" w:rsidRPr="00290A93" w:rsidRDefault="00D74EC8" w:rsidP="00D74EC8">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总价</w:t>
            </w:r>
          </w:p>
        </w:tc>
        <w:tc>
          <w:tcPr>
            <w:tcW w:w="1417" w:type="dxa"/>
            <w:shd w:val="clear" w:color="auto" w:fill="auto"/>
            <w:noWrap/>
            <w:vAlign w:val="center"/>
            <w:hideMark/>
          </w:tcPr>
          <w:p w:rsidR="00D74EC8" w:rsidRPr="00290A93" w:rsidRDefault="00D74EC8" w:rsidP="00D74EC8">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规格</w:t>
            </w:r>
          </w:p>
        </w:tc>
        <w:tc>
          <w:tcPr>
            <w:tcW w:w="851" w:type="dxa"/>
            <w:vAlign w:val="center"/>
          </w:tcPr>
          <w:p w:rsidR="00D74EC8" w:rsidRPr="00290A93" w:rsidRDefault="00D74EC8" w:rsidP="00D74EC8">
            <w:pPr>
              <w:widowControl/>
              <w:jc w:val="center"/>
              <w:rPr>
                <w:rFonts w:ascii="仿宋_GB2312" w:hAnsi="宋体" w:cs="宋体"/>
                <w:b/>
                <w:color w:val="000000"/>
                <w:kern w:val="0"/>
                <w:sz w:val="21"/>
                <w:szCs w:val="21"/>
              </w:rPr>
            </w:pPr>
            <w:r>
              <w:rPr>
                <w:rFonts w:ascii="仿宋_GB2312" w:hAnsi="宋体" w:cs="宋体" w:hint="eastAsia"/>
                <w:b/>
                <w:color w:val="000000"/>
                <w:kern w:val="0"/>
                <w:sz w:val="21"/>
                <w:szCs w:val="21"/>
              </w:rPr>
              <w:t>组</w:t>
            </w:r>
          </w:p>
        </w:tc>
      </w:tr>
      <w:tr w:rsidR="00D74EC8" w:rsidRPr="00290A93" w:rsidTr="00D74EC8">
        <w:trPr>
          <w:trHeight w:val="1968"/>
        </w:trPr>
        <w:tc>
          <w:tcPr>
            <w:tcW w:w="709"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1</w:t>
            </w:r>
          </w:p>
        </w:tc>
        <w:tc>
          <w:tcPr>
            <w:tcW w:w="851"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洗发水</w:t>
            </w:r>
          </w:p>
        </w:tc>
        <w:tc>
          <w:tcPr>
            <w:tcW w:w="709"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68</w:t>
            </w:r>
          </w:p>
        </w:tc>
        <w:tc>
          <w:tcPr>
            <w:tcW w:w="2268"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183038">
              <w:rPr>
                <w:rFonts w:ascii="仿宋_GB2312" w:hAnsi="宋体" w:cs="宋体"/>
                <w:color w:val="000000"/>
                <w:kern w:val="0"/>
                <w:sz w:val="21"/>
                <w:szCs w:val="21"/>
              </w:rPr>
              <w:t>吕(Ryo)臻参焕活御时生机套组（洗发水400ml+护发乳400ml） 韩国进口 黑吕套组</w:t>
            </w:r>
          </w:p>
        </w:tc>
        <w:tc>
          <w:tcPr>
            <w:tcW w:w="850" w:type="dxa"/>
            <w:shd w:val="clear" w:color="auto" w:fill="auto"/>
            <w:noWrap/>
            <w:vAlign w:val="center"/>
            <w:hideMark/>
          </w:tcPr>
          <w:p w:rsidR="00D74EC8" w:rsidRPr="00290A93" w:rsidRDefault="00D74EC8" w:rsidP="00D74EC8">
            <w:pPr>
              <w:widowControl/>
              <w:jc w:val="center"/>
              <w:rPr>
                <w:rFonts w:ascii="仿宋_GB2312" w:hAnsi="宋体" w:cs="宋体"/>
                <w:color w:val="000000"/>
                <w:kern w:val="0"/>
                <w:sz w:val="21"/>
                <w:szCs w:val="21"/>
              </w:rPr>
            </w:pPr>
          </w:p>
        </w:tc>
        <w:tc>
          <w:tcPr>
            <w:tcW w:w="985" w:type="dxa"/>
            <w:shd w:val="clear" w:color="000000" w:fill="FFFFFF"/>
            <w:vAlign w:val="center"/>
            <w:hideMark/>
          </w:tcPr>
          <w:p w:rsidR="00D74EC8" w:rsidRPr="00290A93" w:rsidRDefault="00D74EC8" w:rsidP="00D74EC8">
            <w:pPr>
              <w:widowControl/>
              <w:jc w:val="center"/>
              <w:rPr>
                <w:rFonts w:ascii="仿宋_GB2312" w:hAnsi="Calibri" w:cs="宋体"/>
                <w:color w:val="000000"/>
                <w:kern w:val="0"/>
                <w:sz w:val="21"/>
                <w:szCs w:val="21"/>
              </w:rPr>
            </w:pPr>
          </w:p>
        </w:tc>
        <w:tc>
          <w:tcPr>
            <w:tcW w:w="858"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p>
        </w:tc>
        <w:tc>
          <w:tcPr>
            <w:tcW w:w="1417" w:type="dxa"/>
            <w:shd w:val="clear" w:color="auto" w:fill="auto"/>
            <w:noWrap/>
            <w:vAlign w:val="center"/>
            <w:hideMark/>
          </w:tcPr>
          <w:p w:rsidR="00D74EC8" w:rsidRPr="00290A93" w:rsidRDefault="00B761FE" w:rsidP="00D74EC8">
            <w:pPr>
              <w:widowControl/>
              <w:jc w:val="center"/>
              <w:rPr>
                <w:rFonts w:ascii="仿宋_GB2312" w:hAnsi="宋体" w:cs="宋体"/>
                <w:color w:val="000000"/>
                <w:kern w:val="0"/>
                <w:sz w:val="21"/>
                <w:szCs w:val="21"/>
              </w:rPr>
            </w:pPr>
            <w:r w:rsidRPr="00183038">
              <w:rPr>
                <w:rFonts w:ascii="仿宋_GB2312" w:hAnsi="宋体" w:cs="宋体"/>
                <w:color w:val="000000"/>
                <w:kern w:val="0"/>
                <w:sz w:val="21"/>
                <w:szCs w:val="21"/>
              </w:rPr>
              <w:t>（洗发水400ml+护发乳400ml）</w:t>
            </w:r>
          </w:p>
        </w:tc>
        <w:tc>
          <w:tcPr>
            <w:tcW w:w="851" w:type="dxa"/>
            <w:vAlign w:val="center"/>
          </w:tcPr>
          <w:p w:rsidR="00D74EC8" w:rsidRPr="00290A93" w:rsidRDefault="00D74EC8" w:rsidP="00D74EC8">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1</w:t>
            </w:r>
          </w:p>
        </w:tc>
      </w:tr>
      <w:tr w:rsidR="00D74EC8" w:rsidRPr="00290A93" w:rsidTr="00D74EC8">
        <w:trPr>
          <w:trHeight w:val="1452"/>
        </w:trPr>
        <w:tc>
          <w:tcPr>
            <w:tcW w:w="709"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2</w:t>
            </w:r>
          </w:p>
        </w:tc>
        <w:tc>
          <w:tcPr>
            <w:tcW w:w="851"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沐浴露</w:t>
            </w:r>
          </w:p>
        </w:tc>
        <w:tc>
          <w:tcPr>
            <w:tcW w:w="709"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68</w:t>
            </w:r>
          </w:p>
        </w:tc>
        <w:tc>
          <w:tcPr>
            <w:tcW w:w="2268"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资生堂 惠润沐浴露（淡雅柑橘香） 650ml</w:t>
            </w:r>
          </w:p>
        </w:tc>
        <w:tc>
          <w:tcPr>
            <w:tcW w:w="850" w:type="dxa"/>
            <w:shd w:val="clear" w:color="auto" w:fill="auto"/>
            <w:noWrap/>
            <w:vAlign w:val="center"/>
            <w:hideMark/>
          </w:tcPr>
          <w:p w:rsidR="00D74EC8" w:rsidRPr="00290A93" w:rsidRDefault="00D74EC8" w:rsidP="00D74EC8">
            <w:pPr>
              <w:widowControl/>
              <w:jc w:val="center"/>
              <w:rPr>
                <w:rFonts w:ascii="仿宋_GB2312" w:hAnsi="宋体" w:cs="宋体"/>
                <w:color w:val="000000"/>
                <w:kern w:val="0"/>
                <w:sz w:val="21"/>
                <w:szCs w:val="21"/>
              </w:rPr>
            </w:pPr>
          </w:p>
        </w:tc>
        <w:tc>
          <w:tcPr>
            <w:tcW w:w="985" w:type="dxa"/>
            <w:shd w:val="clear" w:color="000000" w:fill="FFFFFF"/>
            <w:vAlign w:val="center"/>
            <w:hideMark/>
          </w:tcPr>
          <w:p w:rsidR="00D74EC8" w:rsidRPr="00290A93" w:rsidRDefault="00D74EC8" w:rsidP="00D74EC8">
            <w:pPr>
              <w:widowControl/>
              <w:jc w:val="center"/>
              <w:rPr>
                <w:rFonts w:ascii="仿宋_GB2312" w:hAnsi="Calibri" w:cs="宋体"/>
                <w:color w:val="000000"/>
                <w:kern w:val="0"/>
                <w:sz w:val="21"/>
                <w:szCs w:val="21"/>
              </w:rPr>
            </w:pPr>
          </w:p>
        </w:tc>
        <w:tc>
          <w:tcPr>
            <w:tcW w:w="858"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p>
        </w:tc>
        <w:tc>
          <w:tcPr>
            <w:tcW w:w="1417" w:type="dxa"/>
            <w:shd w:val="clear" w:color="auto" w:fill="auto"/>
            <w:noWrap/>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w:t>
            </w:r>
            <w:r w:rsidR="00546BAD">
              <w:rPr>
                <w:rFonts w:ascii="仿宋_GB2312" w:hAnsi="宋体" w:cs="宋体" w:hint="eastAsia"/>
                <w:color w:val="000000"/>
                <w:kern w:val="0"/>
                <w:sz w:val="21"/>
                <w:szCs w:val="21"/>
              </w:rPr>
              <w:t>5</w:t>
            </w:r>
            <w:r w:rsidRPr="00290A93">
              <w:rPr>
                <w:rFonts w:ascii="仿宋_GB2312" w:hAnsi="宋体" w:cs="宋体" w:hint="eastAsia"/>
                <w:color w:val="000000"/>
                <w:kern w:val="0"/>
                <w:sz w:val="21"/>
                <w:szCs w:val="21"/>
              </w:rPr>
              <w:t>0ml</w:t>
            </w:r>
          </w:p>
        </w:tc>
        <w:tc>
          <w:tcPr>
            <w:tcW w:w="851" w:type="dxa"/>
            <w:vAlign w:val="center"/>
          </w:tcPr>
          <w:p w:rsidR="00D74EC8" w:rsidRPr="00290A93" w:rsidRDefault="00D74EC8" w:rsidP="00D74EC8">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1</w:t>
            </w:r>
          </w:p>
        </w:tc>
      </w:tr>
      <w:tr w:rsidR="00D74EC8" w:rsidRPr="00290A93" w:rsidTr="00D74EC8">
        <w:trPr>
          <w:trHeight w:val="2028"/>
        </w:trPr>
        <w:tc>
          <w:tcPr>
            <w:tcW w:w="709"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3</w:t>
            </w:r>
          </w:p>
        </w:tc>
        <w:tc>
          <w:tcPr>
            <w:tcW w:w="851"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牙刷</w:t>
            </w:r>
          </w:p>
        </w:tc>
        <w:tc>
          <w:tcPr>
            <w:tcW w:w="709"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272</w:t>
            </w:r>
          </w:p>
        </w:tc>
        <w:tc>
          <w:tcPr>
            <w:tcW w:w="2268"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贝医生 DR.BEI 牙刷 细软毛护龈牙刷成人巴氏牙刷高端旅行盒牙刷</w:t>
            </w:r>
          </w:p>
        </w:tc>
        <w:tc>
          <w:tcPr>
            <w:tcW w:w="850" w:type="dxa"/>
            <w:shd w:val="clear" w:color="auto" w:fill="auto"/>
            <w:noWrap/>
            <w:vAlign w:val="center"/>
            <w:hideMark/>
          </w:tcPr>
          <w:p w:rsidR="00D74EC8" w:rsidRPr="00290A93" w:rsidRDefault="00D74EC8" w:rsidP="00D74EC8">
            <w:pPr>
              <w:widowControl/>
              <w:jc w:val="center"/>
              <w:rPr>
                <w:rFonts w:ascii="仿宋_GB2312" w:hAnsi="宋体" w:cs="宋体"/>
                <w:color w:val="000000"/>
                <w:kern w:val="0"/>
                <w:sz w:val="21"/>
                <w:szCs w:val="21"/>
              </w:rPr>
            </w:pPr>
          </w:p>
        </w:tc>
        <w:tc>
          <w:tcPr>
            <w:tcW w:w="985" w:type="dxa"/>
            <w:shd w:val="clear" w:color="000000" w:fill="FFFFFF"/>
            <w:vAlign w:val="center"/>
            <w:hideMark/>
          </w:tcPr>
          <w:p w:rsidR="00D74EC8" w:rsidRPr="00290A93" w:rsidRDefault="00D74EC8" w:rsidP="00D74EC8">
            <w:pPr>
              <w:widowControl/>
              <w:jc w:val="center"/>
              <w:rPr>
                <w:rFonts w:ascii="仿宋_GB2312" w:hAnsi="Calibri" w:cs="宋体"/>
                <w:color w:val="000000"/>
                <w:kern w:val="0"/>
                <w:sz w:val="21"/>
                <w:szCs w:val="21"/>
              </w:rPr>
            </w:pPr>
          </w:p>
        </w:tc>
        <w:tc>
          <w:tcPr>
            <w:tcW w:w="858"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p>
        </w:tc>
        <w:tc>
          <w:tcPr>
            <w:tcW w:w="1417" w:type="dxa"/>
            <w:shd w:val="clear" w:color="000000" w:fill="FFFFFF"/>
            <w:vAlign w:val="center"/>
            <w:hideMark/>
          </w:tcPr>
          <w:p w:rsidR="00D74EC8" w:rsidRPr="00290A93" w:rsidRDefault="00D74EC8" w:rsidP="00DD4813">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单支装</w:t>
            </w:r>
          </w:p>
        </w:tc>
        <w:tc>
          <w:tcPr>
            <w:tcW w:w="851" w:type="dxa"/>
            <w:shd w:val="clear" w:color="000000" w:fill="FFFFFF"/>
            <w:vAlign w:val="center"/>
          </w:tcPr>
          <w:p w:rsidR="00D74EC8" w:rsidRPr="00290A93" w:rsidRDefault="00D74EC8" w:rsidP="00D74EC8">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4</w:t>
            </w:r>
          </w:p>
        </w:tc>
      </w:tr>
      <w:tr w:rsidR="00D74EC8" w:rsidRPr="00290A93" w:rsidTr="00D74EC8">
        <w:trPr>
          <w:trHeight w:val="1161"/>
        </w:trPr>
        <w:tc>
          <w:tcPr>
            <w:tcW w:w="709"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lastRenderedPageBreak/>
              <w:t>4</w:t>
            </w:r>
          </w:p>
        </w:tc>
        <w:tc>
          <w:tcPr>
            <w:tcW w:w="851"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牙膏</w:t>
            </w:r>
          </w:p>
        </w:tc>
        <w:tc>
          <w:tcPr>
            <w:tcW w:w="709"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136</w:t>
            </w:r>
          </w:p>
        </w:tc>
        <w:tc>
          <w:tcPr>
            <w:tcW w:w="2268"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片仔癀</w:t>
            </w:r>
          </w:p>
        </w:tc>
        <w:tc>
          <w:tcPr>
            <w:tcW w:w="850" w:type="dxa"/>
            <w:shd w:val="clear" w:color="auto" w:fill="auto"/>
            <w:noWrap/>
            <w:vAlign w:val="center"/>
            <w:hideMark/>
          </w:tcPr>
          <w:p w:rsidR="00D74EC8" w:rsidRPr="00290A93" w:rsidRDefault="00D74EC8" w:rsidP="00D74EC8">
            <w:pPr>
              <w:widowControl/>
              <w:jc w:val="center"/>
              <w:rPr>
                <w:rFonts w:ascii="仿宋_GB2312" w:hAnsi="宋体" w:cs="宋体"/>
                <w:color w:val="000000"/>
                <w:kern w:val="0"/>
                <w:sz w:val="21"/>
                <w:szCs w:val="21"/>
              </w:rPr>
            </w:pPr>
          </w:p>
        </w:tc>
        <w:tc>
          <w:tcPr>
            <w:tcW w:w="985" w:type="dxa"/>
            <w:shd w:val="clear" w:color="000000" w:fill="FFFFFF"/>
            <w:vAlign w:val="center"/>
            <w:hideMark/>
          </w:tcPr>
          <w:p w:rsidR="00D74EC8" w:rsidRPr="00290A93" w:rsidRDefault="00D74EC8" w:rsidP="00D74EC8">
            <w:pPr>
              <w:widowControl/>
              <w:jc w:val="center"/>
              <w:rPr>
                <w:rFonts w:ascii="仿宋_GB2312" w:hAnsi="Calibri" w:cs="宋体"/>
                <w:color w:val="000000"/>
                <w:kern w:val="0"/>
                <w:sz w:val="21"/>
                <w:szCs w:val="21"/>
              </w:rPr>
            </w:pPr>
          </w:p>
        </w:tc>
        <w:tc>
          <w:tcPr>
            <w:tcW w:w="858"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p>
        </w:tc>
        <w:tc>
          <w:tcPr>
            <w:tcW w:w="1417" w:type="dxa"/>
            <w:shd w:val="clear" w:color="auto" w:fill="auto"/>
            <w:noWrap/>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145g</w:t>
            </w:r>
          </w:p>
        </w:tc>
        <w:tc>
          <w:tcPr>
            <w:tcW w:w="851" w:type="dxa"/>
            <w:vAlign w:val="center"/>
          </w:tcPr>
          <w:p w:rsidR="00D74EC8" w:rsidRPr="00290A93" w:rsidRDefault="00D74EC8" w:rsidP="00D74EC8">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2</w:t>
            </w:r>
          </w:p>
        </w:tc>
      </w:tr>
      <w:tr w:rsidR="00D74EC8" w:rsidRPr="00290A93" w:rsidTr="00D74EC8">
        <w:trPr>
          <w:trHeight w:val="2268"/>
        </w:trPr>
        <w:tc>
          <w:tcPr>
            <w:tcW w:w="709"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5</w:t>
            </w:r>
          </w:p>
        </w:tc>
        <w:tc>
          <w:tcPr>
            <w:tcW w:w="851"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唇膏</w:t>
            </w:r>
          </w:p>
        </w:tc>
        <w:tc>
          <w:tcPr>
            <w:tcW w:w="709"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68</w:t>
            </w:r>
          </w:p>
        </w:tc>
        <w:tc>
          <w:tcPr>
            <w:tcW w:w="2268"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凡士林(Vaseline)修护型润唇膏玫瑰花蕾味 3.5G</w:t>
            </w:r>
            <w:r w:rsidRPr="00290A93">
              <w:rPr>
                <w:rFonts w:ascii="仿宋_GB2312" w:hAnsi="宋体" w:cs="宋体"/>
                <w:color w:val="000000"/>
                <w:kern w:val="0"/>
                <w:sz w:val="21"/>
                <w:szCs w:val="21"/>
              </w:rPr>
              <w:t xml:space="preserve"> </w:t>
            </w:r>
          </w:p>
        </w:tc>
        <w:tc>
          <w:tcPr>
            <w:tcW w:w="850" w:type="dxa"/>
            <w:shd w:val="clear" w:color="auto" w:fill="auto"/>
            <w:noWrap/>
            <w:vAlign w:val="center"/>
            <w:hideMark/>
          </w:tcPr>
          <w:p w:rsidR="00D74EC8" w:rsidRPr="00290A93" w:rsidRDefault="00D74EC8" w:rsidP="00D74EC8">
            <w:pPr>
              <w:widowControl/>
              <w:jc w:val="center"/>
              <w:rPr>
                <w:rFonts w:ascii="仿宋_GB2312" w:hAnsi="宋体" w:cs="宋体"/>
                <w:color w:val="000000"/>
                <w:kern w:val="0"/>
                <w:sz w:val="21"/>
                <w:szCs w:val="21"/>
              </w:rPr>
            </w:pPr>
          </w:p>
        </w:tc>
        <w:tc>
          <w:tcPr>
            <w:tcW w:w="985" w:type="dxa"/>
            <w:shd w:val="clear" w:color="000000" w:fill="FFFFFF"/>
            <w:vAlign w:val="center"/>
            <w:hideMark/>
          </w:tcPr>
          <w:p w:rsidR="00D74EC8" w:rsidRPr="00290A93" w:rsidRDefault="00D74EC8" w:rsidP="00D74EC8">
            <w:pPr>
              <w:widowControl/>
              <w:jc w:val="center"/>
              <w:rPr>
                <w:rFonts w:ascii="仿宋_GB2312" w:hAnsi="Calibri" w:cs="宋体"/>
                <w:color w:val="000000"/>
                <w:kern w:val="0"/>
                <w:sz w:val="21"/>
                <w:szCs w:val="21"/>
              </w:rPr>
            </w:pPr>
          </w:p>
        </w:tc>
        <w:tc>
          <w:tcPr>
            <w:tcW w:w="858"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p>
        </w:tc>
        <w:tc>
          <w:tcPr>
            <w:tcW w:w="1417" w:type="dxa"/>
            <w:shd w:val="clear" w:color="auto" w:fill="auto"/>
            <w:noWrap/>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 xml:space="preserve"> 3.5g</w:t>
            </w:r>
          </w:p>
        </w:tc>
        <w:tc>
          <w:tcPr>
            <w:tcW w:w="851" w:type="dxa"/>
            <w:vAlign w:val="center"/>
          </w:tcPr>
          <w:p w:rsidR="00D74EC8" w:rsidRPr="00290A93" w:rsidRDefault="00D74EC8" w:rsidP="00D74EC8">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1</w:t>
            </w:r>
          </w:p>
        </w:tc>
      </w:tr>
      <w:tr w:rsidR="00D74EC8" w:rsidRPr="00290A93" w:rsidTr="00D74EC8">
        <w:trPr>
          <w:trHeight w:val="1896"/>
        </w:trPr>
        <w:tc>
          <w:tcPr>
            <w:tcW w:w="709"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w:t>
            </w:r>
          </w:p>
        </w:tc>
        <w:tc>
          <w:tcPr>
            <w:tcW w:w="851"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面霜</w:t>
            </w:r>
          </w:p>
        </w:tc>
        <w:tc>
          <w:tcPr>
            <w:tcW w:w="709"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68</w:t>
            </w:r>
          </w:p>
        </w:tc>
        <w:tc>
          <w:tcPr>
            <w:tcW w:w="2268"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 xml:space="preserve"> 妮维雅(NIVEA)肌源水弹保湿润泽霜50ml</w:t>
            </w:r>
          </w:p>
        </w:tc>
        <w:tc>
          <w:tcPr>
            <w:tcW w:w="850" w:type="dxa"/>
            <w:shd w:val="clear" w:color="auto" w:fill="auto"/>
            <w:noWrap/>
            <w:vAlign w:val="center"/>
            <w:hideMark/>
          </w:tcPr>
          <w:p w:rsidR="00D74EC8" w:rsidRPr="00290A93" w:rsidRDefault="00D74EC8" w:rsidP="00D74EC8">
            <w:pPr>
              <w:widowControl/>
              <w:jc w:val="center"/>
              <w:rPr>
                <w:rFonts w:ascii="仿宋_GB2312" w:hAnsi="宋体" w:cs="宋体"/>
                <w:color w:val="000000"/>
                <w:kern w:val="0"/>
                <w:sz w:val="21"/>
                <w:szCs w:val="21"/>
              </w:rPr>
            </w:pPr>
          </w:p>
        </w:tc>
        <w:tc>
          <w:tcPr>
            <w:tcW w:w="985" w:type="dxa"/>
            <w:shd w:val="clear" w:color="000000" w:fill="FFFFFF"/>
            <w:vAlign w:val="center"/>
            <w:hideMark/>
          </w:tcPr>
          <w:p w:rsidR="00D74EC8" w:rsidRPr="00290A93" w:rsidRDefault="00D74EC8" w:rsidP="00D74EC8">
            <w:pPr>
              <w:widowControl/>
              <w:jc w:val="center"/>
              <w:rPr>
                <w:rFonts w:ascii="仿宋_GB2312" w:hAnsi="Calibri" w:cs="宋体"/>
                <w:color w:val="000000"/>
                <w:kern w:val="0"/>
                <w:sz w:val="21"/>
                <w:szCs w:val="21"/>
              </w:rPr>
            </w:pPr>
          </w:p>
        </w:tc>
        <w:tc>
          <w:tcPr>
            <w:tcW w:w="858"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p>
        </w:tc>
        <w:tc>
          <w:tcPr>
            <w:tcW w:w="1417" w:type="dxa"/>
            <w:shd w:val="clear" w:color="auto" w:fill="auto"/>
            <w:noWrap/>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50g</w:t>
            </w:r>
          </w:p>
        </w:tc>
        <w:tc>
          <w:tcPr>
            <w:tcW w:w="851" w:type="dxa"/>
            <w:vAlign w:val="center"/>
          </w:tcPr>
          <w:p w:rsidR="00D74EC8" w:rsidRPr="00290A93" w:rsidRDefault="00D74EC8" w:rsidP="00D74EC8">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1</w:t>
            </w:r>
          </w:p>
        </w:tc>
      </w:tr>
      <w:tr w:rsidR="00D74EC8" w:rsidRPr="00290A93" w:rsidTr="00D74EC8">
        <w:trPr>
          <w:trHeight w:val="2028"/>
        </w:trPr>
        <w:tc>
          <w:tcPr>
            <w:tcW w:w="709"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7</w:t>
            </w:r>
          </w:p>
        </w:tc>
        <w:tc>
          <w:tcPr>
            <w:tcW w:w="851"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护手霜</w:t>
            </w:r>
          </w:p>
        </w:tc>
        <w:tc>
          <w:tcPr>
            <w:tcW w:w="709"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136</w:t>
            </w:r>
          </w:p>
        </w:tc>
        <w:tc>
          <w:tcPr>
            <w:tcW w:w="2268"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贺本清（Herbacin） 德国原装进口小甘菊滋润保湿补水护手霜75ml 三支装</w:t>
            </w:r>
          </w:p>
        </w:tc>
        <w:tc>
          <w:tcPr>
            <w:tcW w:w="850" w:type="dxa"/>
            <w:shd w:val="clear" w:color="auto" w:fill="auto"/>
            <w:noWrap/>
            <w:vAlign w:val="center"/>
            <w:hideMark/>
          </w:tcPr>
          <w:p w:rsidR="00D74EC8" w:rsidRPr="00290A93" w:rsidRDefault="00D74EC8" w:rsidP="00D74EC8">
            <w:pPr>
              <w:widowControl/>
              <w:jc w:val="center"/>
              <w:rPr>
                <w:rFonts w:ascii="仿宋_GB2312" w:hAnsi="宋体" w:cs="宋体"/>
                <w:color w:val="000000"/>
                <w:kern w:val="0"/>
                <w:sz w:val="21"/>
                <w:szCs w:val="21"/>
              </w:rPr>
            </w:pPr>
          </w:p>
        </w:tc>
        <w:tc>
          <w:tcPr>
            <w:tcW w:w="985" w:type="dxa"/>
            <w:shd w:val="clear" w:color="000000" w:fill="FFFFFF"/>
            <w:vAlign w:val="center"/>
            <w:hideMark/>
          </w:tcPr>
          <w:p w:rsidR="00D74EC8" w:rsidRPr="00290A93" w:rsidRDefault="00D74EC8" w:rsidP="00D74EC8">
            <w:pPr>
              <w:widowControl/>
              <w:jc w:val="center"/>
              <w:rPr>
                <w:rFonts w:ascii="仿宋_GB2312" w:hAnsi="Calibri" w:cs="宋体"/>
                <w:color w:val="000000"/>
                <w:kern w:val="0"/>
                <w:sz w:val="21"/>
                <w:szCs w:val="21"/>
              </w:rPr>
            </w:pPr>
          </w:p>
        </w:tc>
        <w:tc>
          <w:tcPr>
            <w:tcW w:w="858"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p>
        </w:tc>
        <w:tc>
          <w:tcPr>
            <w:tcW w:w="1417" w:type="dxa"/>
            <w:shd w:val="clear" w:color="auto" w:fill="auto"/>
            <w:noWrap/>
            <w:vAlign w:val="center"/>
            <w:hideMark/>
          </w:tcPr>
          <w:p w:rsidR="00D74EC8" w:rsidRPr="00290A93" w:rsidRDefault="002634A2"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75ml 三支装</w:t>
            </w:r>
          </w:p>
        </w:tc>
        <w:tc>
          <w:tcPr>
            <w:tcW w:w="851" w:type="dxa"/>
            <w:vAlign w:val="center"/>
          </w:tcPr>
          <w:p w:rsidR="00D74EC8" w:rsidRPr="00290A93" w:rsidRDefault="00D74EC8" w:rsidP="00D74EC8">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2</w:t>
            </w:r>
          </w:p>
        </w:tc>
      </w:tr>
      <w:tr w:rsidR="00D74EC8" w:rsidRPr="00290A93" w:rsidTr="00D74EC8">
        <w:trPr>
          <w:trHeight w:val="1380"/>
        </w:trPr>
        <w:tc>
          <w:tcPr>
            <w:tcW w:w="709"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8</w:t>
            </w:r>
          </w:p>
        </w:tc>
        <w:tc>
          <w:tcPr>
            <w:tcW w:w="851"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抽纸</w:t>
            </w:r>
          </w:p>
        </w:tc>
        <w:tc>
          <w:tcPr>
            <w:tcW w:w="709"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136</w:t>
            </w:r>
          </w:p>
        </w:tc>
        <w:tc>
          <w:tcPr>
            <w:tcW w:w="2268"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清风（APP）抽纸 原木纯品金装系列 3层120抽软抽纸巾*10包</w:t>
            </w:r>
          </w:p>
        </w:tc>
        <w:tc>
          <w:tcPr>
            <w:tcW w:w="850" w:type="dxa"/>
            <w:shd w:val="clear" w:color="auto" w:fill="auto"/>
            <w:noWrap/>
            <w:vAlign w:val="center"/>
            <w:hideMark/>
          </w:tcPr>
          <w:p w:rsidR="00D74EC8" w:rsidRPr="00290A93" w:rsidRDefault="00D74EC8" w:rsidP="00D74EC8">
            <w:pPr>
              <w:widowControl/>
              <w:jc w:val="center"/>
              <w:rPr>
                <w:rFonts w:ascii="仿宋_GB2312" w:hAnsi="宋体" w:cs="宋体"/>
                <w:color w:val="000000"/>
                <w:kern w:val="0"/>
                <w:sz w:val="21"/>
                <w:szCs w:val="21"/>
              </w:rPr>
            </w:pPr>
          </w:p>
        </w:tc>
        <w:tc>
          <w:tcPr>
            <w:tcW w:w="985" w:type="dxa"/>
            <w:shd w:val="clear" w:color="000000" w:fill="FFFFFF"/>
            <w:vAlign w:val="center"/>
            <w:hideMark/>
          </w:tcPr>
          <w:p w:rsidR="00D74EC8" w:rsidRPr="00290A93" w:rsidRDefault="00D74EC8" w:rsidP="00D74EC8">
            <w:pPr>
              <w:widowControl/>
              <w:jc w:val="center"/>
              <w:rPr>
                <w:rFonts w:ascii="仿宋_GB2312" w:hAnsi="Calibri" w:cs="宋体"/>
                <w:color w:val="000000"/>
                <w:kern w:val="0"/>
                <w:sz w:val="21"/>
                <w:szCs w:val="21"/>
              </w:rPr>
            </w:pPr>
          </w:p>
        </w:tc>
        <w:tc>
          <w:tcPr>
            <w:tcW w:w="858"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p>
        </w:tc>
        <w:tc>
          <w:tcPr>
            <w:tcW w:w="1417" w:type="dxa"/>
            <w:shd w:val="clear" w:color="auto" w:fill="auto"/>
            <w:vAlign w:val="center"/>
            <w:hideMark/>
          </w:tcPr>
          <w:p w:rsidR="00D74EC8" w:rsidRPr="00290A93" w:rsidRDefault="00D74EC8" w:rsidP="00D74EC8">
            <w:pPr>
              <w:widowControl/>
              <w:jc w:val="left"/>
              <w:rPr>
                <w:rFonts w:ascii="仿宋_GB2312" w:hAnsi="Tahoma" w:cs="Tahoma"/>
                <w:color w:val="3C3C3C"/>
                <w:kern w:val="0"/>
                <w:sz w:val="21"/>
                <w:szCs w:val="21"/>
              </w:rPr>
            </w:pPr>
            <w:r w:rsidRPr="00290A93">
              <w:rPr>
                <w:rFonts w:ascii="仿宋_GB2312" w:hAnsi="Tahoma" w:cs="Tahoma" w:hint="eastAsia"/>
                <w:color w:val="3C3C3C"/>
                <w:kern w:val="0"/>
                <w:sz w:val="21"/>
                <w:szCs w:val="21"/>
              </w:rPr>
              <w:t>3层120抽软抽纸巾*10包</w:t>
            </w:r>
          </w:p>
        </w:tc>
        <w:tc>
          <w:tcPr>
            <w:tcW w:w="851" w:type="dxa"/>
            <w:vAlign w:val="center"/>
          </w:tcPr>
          <w:p w:rsidR="00D74EC8" w:rsidRPr="00290A93" w:rsidRDefault="00D74EC8" w:rsidP="00D74EC8">
            <w:pPr>
              <w:widowControl/>
              <w:jc w:val="center"/>
              <w:rPr>
                <w:rFonts w:ascii="仿宋_GB2312" w:hAnsi="Tahoma" w:cs="Tahoma"/>
                <w:color w:val="3C3C3C"/>
                <w:kern w:val="0"/>
                <w:sz w:val="21"/>
                <w:szCs w:val="21"/>
              </w:rPr>
            </w:pPr>
            <w:r>
              <w:rPr>
                <w:rFonts w:ascii="仿宋_GB2312" w:hAnsi="Tahoma" w:cs="Tahoma" w:hint="eastAsia"/>
                <w:color w:val="3C3C3C"/>
                <w:kern w:val="0"/>
                <w:sz w:val="21"/>
                <w:szCs w:val="21"/>
              </w:rPr>
              <w:t>2</w:t>
            </w:r>
          </w:p>
        </w:tc>
      </w:tr>
      <w:tr w:rsidR="00D74EC8" w:rsidRPr="00290A93" w:rsidTr="00D74EC8">
        <w:trPr>
          <w:trHeight w:val="1896"/>
        </w:trPr>
        <w:tc>
          <w:tcPr>
            <w:tcW w:w="709"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9</w:t>
            </w:r>
          </w:p>
        </w:tc>
        <w:tc>
          <w:tcPr>
            <w:tcW w:w="851"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体乳</w:t>
            </w:r>
          </w:p>
        </w:tc>
        <w:tc>
          <w:tcPr>
            <w:tcW w:w="709"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68</w:t>
            </w:r>
          </w:p>
        </w:tc>
        <w:tc>
          <w:tcPr>
            <w:tcW w:w="2268"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A37FB5">
              <w:rPr>
                <w:rFonts w:ascii="仿宋_GB2312" w:hAnsi="宋体" w:cs="宋体" w:hint="eastAsia"/>
                <w:color w:val="000000"/>
                <w:kern w:val="0"/>
                <w:sz w:val="21"/>
                <w:szCs w:val="21"/>
              </w:rPr>
              <w:t>施巴（sebamed）清爽润肤乳200ml</w:t>
            </w:r>
          </w:p>
        </w:tc>
        <w:tc>
          <w:tcPr>
            <w:tcW w:w="850" w:type="dxa"/>
            <w:shd w:val="clear" w:color="auto" w:fill="auto"/>
            <w:noWrap/>
            <w:vAlign w:val="center"/>
            <w:hideMark/>
          </w:tcPr>
          <w:p w:rsidR="00D74EC8" w:rsidRPr="00290A93" w:rsidRDefault="00D74EC8" w:rsidP="00D74EC8">
            <w:pPr>
              <w:widowControl/>
              <w:jc w:val="center"/>
              <w:rPr>
                <w:rFonts w:ascii="仿宋_GB2312" w:hAnsi="宋体" w:cs="宋体"/>
                <w:color w:val="000000"/>
                <w:kern w:val="0"/>
                <w:sz w:val="21"/>
                <w:szCs w:val="21"/>
              </w:rPr>
            </w:pPr>
          </w:p>
        </w:tc>
        <w:tc>
          <w:tcPr>
            <w:tcW w:w="985" w:type="dxa"/>
            <w:shd w:val="clear" w:color="000000" w:fill="FFFFFF"/>
            <w:vAlign w:val="center"/>
            <w:hideMark/>
          </w:tcPr>
          <w:p w:rsidR="00D74EC8" w:rsidRPr="00290A93" w:rsidRDefault="00D74EC8" w:rsidP="00D74EC8">
            <w:pPr>
              <w:widowControl/>
              <w:jc w:val="center"/>
              <w:rPr>
                <w:rFonts w:ascii="仿宋_GB2312" w:hAnsi="Calibri" w:cs="宋体"/>
                <w:color w:val="000000"/>
                <w:kern w:val="0"/>
                <w:sz w:val="21"/>
                <w:szCs w:val="21"/>
              </w:rPr>
            </w:pPr>
          </w:p>
        </w:tc>
        <w:tc>
          <w:tcPr>
            <w:tcW w:w="858"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p>
        </w:tc>
        <w:tc>
          <w:tcPr>
            <w:tcW w:w="1417" w:type="dxa"/>
            <w:shd w:val="clear" w:color="auto" w:fill="auto"/>
            <w:noWrap/>
            <w:vAlign w:val="center"/>
            <w:hideMark/>
          </w:tcPr>
          <w:p w:rsidR="00D74EC8" w:rsidRPr="00290A93" w:rsidRDefault="002634A2" w:rsidP="00D74EC8">
            <w:pPr>
              <w:widowControl/>
              <w:jc w:val="center"/>
              <w:rPr>
                <w:rFonts w:ascii="仿宋_GB2312" w:hAnsi="宋体" w:cs="宋体"/>
                <w:color w:val="000000"/>
                <w:kern w:val="0"/>
                <w:sz w:val="21"/>
                <w:szCs w:val="21"/>
              </w:rPr>
            </w:pPr>
            <w:r w:rsidRPr="00A37FB5">
              <w:rPr>
                <w:rFonts w:ascii="仿宋_GB2312" w:hAnsi="宋体" w:cs="宋体" w:hint="eastAsia"/>
                <w:color w:val="000000"/>
                <w:kern w:val="0"/>
                <w:sz w:val="21"/>
                <w:szCs w:val="21"/>
              </w:rPr>
              <w:t>200ml</w:t>
            </w:r>
          </w:p>
        </w:tc>
        <w:tc>
          <w:tcPr>
            <w:tcW w:w="851" w:type="dxa"/>
            <w:vAlign w:val="center"/>
          </w:tcPr>
          <w:p w:rsidR="00D74EC8" w:rsidRPr="00290A93" w:rsidRDefault="00D74EC8" w:rsidP="00D74EC8">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1</w:t>
            </w:r>
          </w:p>
        </w:tc>
      </w:tr>
      <w:tr w:rsidR="00D74EC8" w:rsidRPr="00290A93" w:rsidTr="00D74EC8">
        <w:trPr>
          <w:trHeight w:val="921"/>
        </w:trPr>
        <w:tc>
          <w:tcPr>
            <w:tcW w:w="709"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10</w:t>
            </w:r>
          </w:p>
        </w:tc>
        <w:tc>
          <w:tcPr>
            <w:tcW w:w="851"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洗衣液</w:t>
            </w:r>
          </w:p>
        </w:tc>
        <w:tc>
          <w:tcPr>
            <w:tcW w:w="709"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68</w:t>
            </w:r>
          </w:p>
        </w:tc>
        <w:tc>
          <w:tcPr>
            <w:tcW w:w="2268"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蓝月亮</w:t>
            </w:r>
          </w:p>
        </w:tc>
        <w:tc>
          <w:tcPr>
            <w:tcW w:w="850" w:type="dxa"/>
            <w:shd w:val="clear" w:color="auto" w:fill="auto"/>
            <w:noWrap/>
            <w:vAlign w:val="center"/>
            <w:hideMark/>
          </w:tcPr>
          <w:p w:rsidR="00D74EC8" w:rsidRPr="00290A93" w:rsidRDefault="00D74EC8" w:rsidP="00D74EC8">
            <w:pPr>
              <w:widowControl/>
              <w:jc w:val="center"/>
              <w:rPr>
                <w:rFonts w:ascii="仿宋_GB2312" w:hAnsi="宋体" w:cs="宋体"/>
                <w:color w:val="000000"/>
                <w:kern w:val="0"/>
                <w:sz w:val="21"/>
                <w:szCs w:val="21"/>
              </w:rPr>
            </w:pPr>
          </w:p>
        </w:tc>
        <w:tc>
          <w:tcPr>
            <w:tcW w:w="985" w:type="dxa"/>
            <w:shd w:val="clear" w:color="000000" w:fill="FFFFFF"/>
            <w:vAlign w:val="center"/>
            <w:hideMark/>
          </w:tcPr>
          <w:p w:rsidR="00D74EC8" w:rsidRPr="00290A93" w:rsidRDefault="00D74EC8" w:rsidP="00D74EC8">
            <w:pPr>
              <w:widowControl/>
              <w:jc w:val="center"/>
              <w:rPr>
                <w:rFonts w:ascii="仿宋_GB2312" w:hAnsi="Calibri" w:cs="宋体"/>
                <w:color w:val="000000"/>
                <w:kern w:val="0"/>
                <w:sz w:val="21"/>
                <w:szCs w:val="21"/>
              </w:rPr>
            </w:pPr>
          </w:p>
        </w:tc>
        <w:tc>
          <w:tcPr>
            <w:tcW w:w="858"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p>
        </w:tc>
        <w:tc>
          <w:tcPr>
            <w:tcW w:w="1417" w:type="dxa"/>
            <w:shd w:val="clear" w:color="auto" w:fill="auto"/>
            <w:noWrap/>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3KG</w:t>
            </w:r>
          </w:p>
        </w:tc>
        <w:tc>
          <w:tcPr>
            <w:tcW w:w="851" w:type="dxa"/>
            <w:vAlign w:val="center"/>
          </w:tcPr>
          <w:p w:rsidR="00D74EC8" w:rsidRPr="00290A93" w:rsidRDefault="00D74EC8" w:rsidP="00D74EC8">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1</w:t>
            </w:r>
          </w:p>
        </w:tc>
      </w:tr>
      <w:tr w:rsidR="00D74EC8" w:rsidRPr="00290A93" w:rsidTr="00D74EC8">
        <w:trPr>
          <w:trHeight w:val="2544"/>
        </w:trPr>
        <w:tc>
          <w:tcPr>
            <w:tcW w:w="709"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lastRenderedPageBreak/>
              <w:t>11</w:t>
            </w:r>
          </w:p>
        </w:tc>
        <w:tc>
          <w:tcPr>
            <w:tcW w:w="851"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洗面奶</w:t>
            </w:r>
          </w:p>
        </w:tc>
        <w:tc>
          <w:tcPr>
            <w:tcW w:w="709"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68</w:t>
            </w:r>
          </w:p>
        </w:tc>
        <w:tc>
          <w:tcPr>
            <w:tcW w:w="2268"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丝塔芙Cetaphil温润净透泡沫洁面乳236ml</w:t>
            </w:r>
          </w:p>
        </w:tc>
        <w:tc>
          <w:tcPr>
            <w:tcW w:w="850" w:type="dxa"/>
            <w:shd w:val="clear" w:color="auto" w:fill="auto"/>
            <w:noWrap/>
            <w:vAlign w:val="center"/>
            <w:hideMark/>
          </w:tcPr>
          <w:p w:rsidR="00D74EC8" w:rsidRPr="00290A93" w:rsidRDefault="00D74EC8" w:rsidP="00D74EC8">
            <w:pPr>
              <w:widowControl/>
              <w:jc w:val="center"/>
              <w:rPr>
                <w:rFonts w:ascii="仿宋_GB2312" w:hAnsi="宋体" w:cs="宋体"/>
                <w:color w:val="000000"/>
                <w:kern w:val="0"/>
                <w:sz w:val="21"/>
                <w:szCs w:val="21"/>
              </w:rPr>
            </w:pPr>
          </w:p>
        </w:tc>
        <w:tc>
          <w:tcPr>
            <w:tcW w:w="985" w:type="dxa"/>
            <w:shd w:val="clear" w:color="000000" w:fill="FFFFFF"/>
            <w:vAlign w:val="center"/>
            <w:hideMark/>
          </w:tcPr>
          <w:p w:rsidR="00D74EC8" w:rsidRPr="00290A93" w:rsidRDefault="00D74EC8" w:rsidP="00D74EC8">
            <w:pPr>
              <w:widowControl/>
              <w:jc w:val="center"/>
              <w:rPr>
                <w:rFonts w:ascii="仿宋_GB2312" w:hAnsi="Calibri" w:cs="宋体"/>
                <w:color w:val="000000"/>
                <w:kern w:val="0"/>
                <w:sz w:val="21"/>
                <w:szCs w:val="21"/>
              </w:rPr>
            </w:pPr>
          </w:p>
        </w:tc>
        <w:tc>
          <w:tcPr>
            <w:tcW w:w="858"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p>
        </w:tc>
        <w:tc>
          <w:tcPr>
            <w:tcW w:w="1417" w:type="dxa"/>
            <w:shd w:val="clear" w:color="auto" w:fill="auto"/>
            <w:noWrap/>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236ml</w:t>
            </w:r>
          </w:p>
        </w:tc>
        <w:tc>
          <w:tcPr>
            <w:tcW w:w="851" w:type="dxa"/>
            <w:vAlign w:val="center"/>
          </w:tcPr>
          <w:p w:rsidR="00D74EC8" w:rsidRPr="00290A93" w:rsidRDefault="00D74EC8" w:rsidP="00D74EC8">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1</w:t>
            </w:r>
          </w:p>
        </w:tc>
      </w:tr>
      <w:tr w:rsidR="00D74EC8" w:rsidRPr="00290A93" w:rsidTr="00D74EC8">
        <w:trPr>
          <w:trHeight w:val="660"/>
        </w:trPr>
        <w:tc>
          <w:tcPr>
            <w:tcW w:w="709" w:type="dxa"/>
            <w:shd w:val="clear" w:color="auto" w:fill="auto"/>
            <w:noWrap/>
            <w:vAlign w:val="center"/>
            <w:hideMark/>
          </w:tcPr>
          <w:p w:rsidR="00D74EC8" w:rsidRPr="00290A93" w:rsidRDefault="00D74EC8" w:rsidP="00D74EC8">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合计</w:t>
            </w:r>
          </w:p>
        </w:tc>
        <w:tc>
          <w:tcPr>
            <w:tcW w:w="851" w:type="dxa"/>
            <w:shd w:val="clear" w:color="auto" w:fill="auto"/>
            <w:noWrap/>
            <w:vAlign w:val="center"/>
            <w:hideMark/>
          </w:tcPr>
          <w:p w:rsidR="00D74EC8" w:rsidRPr="00290A93" w:rsidRDefault="00D74EC8" w:rsidP="00D74EC8">
            <w:pPr>
              <w:widowControl/>
              <w:jc w:val="center"/>
              <w:rPr>
                <w:rFonts w:ascii="仿宋_GB2312" w:hAnsi="宋体" w:cs="宋体"/>
                <w:color w:val="000000"/>
                <w:kern w:val="0"/>
                <w:sz w:val="21"/>
                <w:szCs w:val="21"/>
              </w:rPr>
            </w:pPr>
          </w:p>
        </w:tc>
        <w:tc>
          <w:tcPr>
            <w:tcW w:w="709"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p>
        </w:tc>
        <w:tc>
          <w:tcPr>
            <w:tcW w:w="2268" w:type="dxa"/>
            <w:shd w:val="clear" w:color="auto" w:fill="auto"/>
            <w:noWrap/>
            <w:vAlign w:val="center"/>
            <w:hideMark/>
          </w:tcPr>
          <w:p w:rsidR="00D74EC8" w:rsidRPr="00290A93" w:rsidRDefault="00D74EC8" w:rsidP="00D74EC8">
            <w:pPr>
              <w:widowControl/>
              <w:jc w:val="center"/>
              <w:rPr>
                <w:rFonts w:ascii="仿宋_GB2312" w:hAnsi="宋体" w:cs="宋体"/>
                <w:color w:val="000000"/>
                <w:kern w:val="0"/>
                <w:sz w:val="21"/>
                <w:szCs w:val="21"/>
              </w:rPr>
            </w:pPr>
          </w:p>
        </w:tc>
        <w:tc>
          <w:tcPr>
            <w:tcW w:w="850" w:type="dxa"/>
            <w:shd w:val="clear" w:color="auto" w:fill="auto"/>
            <w:noWrap/>
            <w:vAlign w:val="center"/>
            <w:hideMark/>
          </w:tcPr>
          <w:p w:rsidR="00D74EC8" w:rsidRPr="00290A93" w:rsidRDefault="00D74EC8" w:rsidP="00D74EC8">
            <w:pPr>
              <w:widowControl/>
              <w:jc w:val="center"/>
              <w:rPr>
                <w:rFonts w:ascii="仿宋_GB2312" w:hAnsi="宋体" w:cs="宋体"/>
                <w:color w:val="000000"/>
                <w:kern w:val="0"/>
                <w:sz w:val="21"/>
                <w:szCs w:val="21"/>
              </w:rPr>
            </w:pPr>
          </w:p>
        </w:tc>
        <w:tc>
          <w:tcPr>
            <w:tcW w:w="985" w:type="dxa"/>
            <w:shd w:val="clear" w:color="auto" w:fill="auto"/>
            <w:noWrap/>
            <w:vAlign w:val="center"/>
            <w:hideMark/>
          </w:tcPr>
          <w:p w:rsidR="00D74EC8" w:rsidRPr="00290A93" w:rsidRDefault="00D74EC8" w:rsidP="00D74EC8">
            <w:pPr>
              <w:widowControl/>
              <w:jc w:val="center"/>
              <w:rPr>
                <w:rFonts w:ascii="仿宋_GB2312" w:hAnsi="宋体" w:cs="宋体"/>
                <w:color w:val="000000"/>
                <w:kern w:val="0"/>
                <w:sz w:val="21"/>
                <w:szCs w:val="21"/>
              </w:rPr>
            </w:pPr>
          </w:p>
        </w:tc>
        <w:tc>
          <w:tcPr>
            <w:tcW w:w="858" w:type="dxa"/>
            <w:shd w:val="clear" w:color="000000" w:fill="FFFFFF"/>
            <w:vAlign w:val="center"/>
            <w:hideMark/>
          </w:tcPr>
          <w:p w:rsidR="00D74EC8" w:rsidRPr="00290A93" w:rsidRDefault="00D74EC8" w:rsidP="00D74EC8">
            <w:pPr>
              <w:widowControl/>
              <w:jc w:val="center"/>
              <w:rPr>
                <w:rFonts w:ascii="仿宋_GB2312" w:hAnsi="宋体" w:cs="宋体"/>
                <w:color w:val="000000"/>
                <w:kern w:val="0"/>
                <w:sz w:val="21"/>
                <w:szCs w:val="21"/>
              </w:rPr>
            </w:pPr>
          </w:p>
        </w:tc>
        <w:tc>
          <w:tcPr>
            <w:tcW w:w="1417" w:type="dxa"/>
            <w:shd w:val="clear" w:color="auto" w:fill="auto"/>
            <w:noWrap/>
            <w:vAlign w:val="center"/>
            <w:hideMark/>
          </w:tcPr>
          <w:p w:rsidR="00D74EC8" w:rsidRPr="00290A93" w:rsidRDefault="00D74EC8" w:rsidP="00D74EC8">
            <w:pPr>
              <w:widowControl/>
              <w:jc w:val="center"/>
              <w:rPr>
                <w:rFonts w:ascii="仿宋_GB2312" w:hAnsi="宋体" w:cs="宋体"/>
                <w:color w:val="000000"/>
                <w:kern w:val="0"/>
                <w:sz w:val="21"/>
                <w:szCs w:val="21"/>
              </w:rPr>
            </w:pPr>
          </w:p>
        </w:tc>
        <w:tc>
          <w:tcPr>
            <w:tcW w:w="851" w:type="dxa"/>
            <w:vAlign w:val="center"/>
          </w:tcPr>
          <w:p w:rsidR="00D74EC8" w:rsidRPr="00290A93" w:rsidRDefault="00D74EC8" w:rsidP="00D74EC8">
            <w:pPr>
              <w:widowControl/>
              <w:jc w:val="center"/>
              <w:rPr>
                <w:rFonts w:ascii="仿宋_GB2312" w:hAnsi="宋体" w:cs="宋体"/>
                <w:color w:val="000000"/>
                <w:kern w:val="0"/>
                <w:sz w:val="21"/>
                <w:szCs w:val="21"/>
              </w:rPr>
            </w:pPr>
          </w:p>
        </w:tc>
      </w:tr>
    </w:tbl>
    <w:p w:rsidR="009E486A" w:rsidRPr="00411503" w:rsidRDefault="00411503" w:rsidP="009E486A">
      <w:pPr>
        <w:pStyle w:val="a6"/>
        <w:spacing w:line="560" w:lineRule="exact"/>
        <w:ind w:firstLineChars="236" w:firstLine="566"/>
        <w:rPr>
          <w:rFonts w:ascii="仿宋_GB2312" w:eastAsia="仿宋_GB2312"/>
          <w:color w:val="000000"/>
          <w:sz w:val="24"/>
          <w:szCs w:val="28"/>
        </w:rPr>
      </w:pPr>
      <w:r w:rsidRPr="00411503">
        <w:rPr>
          <w:rFonts w:ascii="仿宋_GB2312" w:eastAsia="仿宋_GB2312" w:hint="eastAsia"/>
          <w:color w:val="000000"/>
          <w:sz w:val="24"/>
          <w:szCs w:val="28"/>
        </w:rPr>
        <w:t>浙江轨道集团2020年度劳动保护用品采购分夏季劳动保护用品和冬季劳动保护用品两批次提供</w:t>
      </w:r>
      <w:r w:rsidR="009E486A" w:rsidRPr="00411503">
        <w:rPr>
          <w:rFonts w:ascii="仿宋_GB2312" w:eastAsia="仿宋_GB2312" w:hint="eastAsia"/>
          <w:color w:val="000000"/>
          <w:sz w:val="24"/>
          <w:szCs w:val="28"/>
        </w:rPr>
        <w:t>并分两次结算。</w:t>
      </w:r>
    </w:p>
    <w:p w:rsidR="009E486A" w:rsidRDefault="00411503" w:rsidP="009E486A">
      <w:pPr>
        <w:pStyle w:val="a6"/>
        <w:spacing w:line="560" w:lineRule="exact"/>
        <w:ind w:firstLineChars="236" w:firstLine="566"/>
        <w:rPr>
          <w:rFonts w:ascii="仿宋_GB2312" w:eastAsia="仿宋_GB2312"/>
          <w:color w:val="000000"/>
          <w:sz w:val="24"/>
          <w:szCs w:val="28"/>
        </w:rPr>
      </w:pPr>
      <w:r w:rsidRPr="00411503">
        <w:rPr>
          <w:rFonts w:ascii="仿宋_GB2312" w:eastAsia="仿宋_GB2312" w:hint="eastAsia"/>
          <w:color w:val="000000"/>
          <w:sz w:val="24"/>
          <w:szCs w:val="28"/>
        </w:rPr>
        <w:t>第一批次</w:t>
      </w:r>
      <w:r w:rsidR="009E486A" w:rsidRPr="00411503">
        <w:rPr>
          <w:rFonts w:ascii="仿宋_GB2312" w:eastAsia="仿宋_GB2312" w:hint="eastAsia"/>
          <w:color w:val="000000"/>
          <w:sz w:val="24"/>
          <w:szCs w:val="28"/>
        </w:rPr>
        <w:t>劳动保护用品</w:t>
      </w:r>
      <w:r w:rsidRPr="00411503">
        <w:rPr>
          <w:rFonts w:ascii="仿宋_GB2312" w:eastAsia="仿宋_GB2312" w:hint="eastAsia"/>
          <w:color w:val="000000"/>
          <w:sz w:val="24"/>
          <w:szCs w:val="28"/>
        </w:rPr>
        <w:t>提供月份为6月</w:t>
      </w:r>
      <w:r w:rsidR="009E486A" w:rsidRPr="009E486A">
        <w:rPr>
          <w:rFonts w:ascii="仿宋_GB2312" w:eastAsia="仿宋_GB2312" w:hint="eastAsia"/>
          <w:color w:val="000000"/>
          <w:sz w:val="24"/>
          <w:szCs w:val="28"/>
        </w:rPr>
        <w:t>。供货内容为</w:t>
      </w:r>
      <w:r w:rsidR="009E486A">
        <w:rPr>
          <w:rFonts w:ascii="仿宋_GB2312" w:eastAsia="仿宋_GB2312" w:hint="eastAsia"/>
          <w:color w:val="000000"/>
          <w:sz w:val="24"/>
          <w:szCs w:val="28"/>
        </w:rPr>
        <w:t>:</w:t>
      </w:r>
      <w:r w:rsidR="009E486A" w:rsidRPr="009E486A">
        <w:rPr>
          <w:rFonts w:ascii="仿宋_GB2312" w:eastAsia="仿宋_GB2312" w:hint="eastAsia"/>
          <w:color w:val="000000"/>
          <w:sz w:val="24"/>
          <w:szCs w:val="28"/>
        </w:rPr>
        <w:t>(1)夏季劳保防护消耗品和(2)防暑降温药品。</w:t>
      </w:r>
    </w:p>
    <w:p w:rsidR="009E486A" w:rsidRDefault="00411503" w:rsidP="009E486A">
      <w:pPr>
        <w:pStyle w:val="a6"/>
        <w:spacing w:line="560" w:lineRule="exact"/>
        <w:ind w:firstLineChars="236" w:firstLine="566"/>
        <w:rPr>
          <w:rFonts w:ascii="仿宋_GB2312" w:eastAsia="仿宋_GB2312"/>
          <w:color w:val="000000"/>
          <w:sz w:val="24"/>
          <w:szCs w:val="28"/>
        </w:rPr>
      </w:pPr>
      <w:r w:rsidRPr="00411503">
        <w:rPr>
          <w:rFonts w:ascii="仿宋_GB2312" w:eastAsia="仿宋_GB2312" w:hint="eastAsia"/>
          <w:color w:val="000000"/>
          <w:sz w:val="24"/>
          <w:szCs w:val="28"/>
        </w:rPr>
        <w:t>第二批次劳动保护用品供货月份为11月。</w:t>
      </w:r>
      <w:r w:rsidR="009E486A" w:rsidRPr="009E486A">
        <w:rPr>
          <w:rFonts w:ascii="仿宋_GB2312" w:eastAsia="仿宋_GB2312" w:hint="eastAsia"/>
          <w:color w:val="000000"/>
          <w:sz w:val="24"/>
          <w:szCs w:val="28"/>
        </w:rPr>
        <w:t>供货内容为</w:t>
      </w:r>
      <w:r w:rsidR="009E486A">
        <w:rPr>
          <w:rFonts w:ascii="仿宋_GB2312" w:eastAsia="仿宋_GB2312" w:hint="eastAsia"/>
          <w:color w:val="000000"/>
          <w:sz w:val="24"/>
          <w:szCs w:val="28"/>
        </w:rPr>
        <w:t>:</w:t>
      </w:r>
      <w:r w:rsidR="009E486A" w:rsidRPr="009E486A">
        <w:rPr>
          <w:rFonts w:ascii="仿宋_GB2312" w:eastAsia="仿宋_GB2312" w:hint="eastAsia"/>
          <w:color w:val="000000"/>
          <w:sz w:val="24"/>
          <w:szCs w:val="28"/>
        </w:rPr>
        <w:t>(3)冬季劳保防护消耗品。</w:t>
      </w:r>
    </w:p>
    <w:p w:rsidR="00AA50ED" w:rsidRPr="00AA50ED" w:rsidRDefault="00C43A73" w:rsidP="00AA50ED">
      <w:pPr>
        <w:spacing w:line="312" w:lineRule="auto"/>
        <w:ind w:firstLineChars="200" w:firstLine="480"/>
        <w:rPr>
          <w:rFonts w:ascii="仿宋_GB2312"/>
          <w:color w:val="000000"/>
          <w:sz w:val="24"/>
          <w:szCs w:val="28"/>
        </w:rPr>
      </w:pPr>
      <w:r>
        <w:rPr>
          <w:rFonts w:ascii="仿宋_GB2312" w:hint="eastAsia"/>
          <w:color w:val="000000"/>
          <w:sz w:val="24"/>
          <w:szCs w:val="28"/>
        </w:rPr>
        <w:t>根据甲方提供发票信息,</w:t>
      </w:r>
      <w:r w:rsidR="00AA50ED">
        <w:rPr>
          <w:rFonts w:ascii="仿宋_GB2312" w:hint="eastAsia"/>
          <w:color w:val="000000"/>
          <w:sz w:val="24"/>
          <w:szCs w:val="28"/>
        </w:rPr>
        <w:t>开具</w:t>
      </w:r>
      <w:r w:rsidR="00AA50ED" w:rsidRPr="00AA50ED">
        <w:rPr>
          <w:rFonts w:ascii="仿宋_GB2312" w:hint="eastAsia"/>
          <w:color w:val="000000"/>
          <w:sz w:val="24"/>
          <w:szCs w:val="28"/>
        </w:rPr>
        <w:t>浙江省轨道交通运营管理集团有限公司</w:t>
      </w:r>
      <w:r w:rsidR="00AA50ED">
        <w:rPr>
          <w:rFonts w:ascii="仿宋_GB2312" w:hint="eastAsia"/>
          <w:color w:val="000000"/>
          <w:sz w:val="24"/>
          <w:szCs w:val="28"/>
        </w:rPr>
        <w:t>和</w:t>
      </w:r>
      <w:r w:rsidR="00AA50ED" w:rsidRPr="00AA50ED">
        <w:rPr>
          <w:rFonts w:ascii="仿宋_GB2312" w:hint="eastAsia"/>
          <w:color w:val="000000"/>
          <w:sz w:val="24"/>
          <w:szCs w:val="28"/>
        </w:rPr>
        <w:t>浙江省轨道交通运营管理集团有限公司海宁分公司</w:t>
      </w:r>
      <w:r w:rsidR="00AA50ED">
        <w:rPr>
          <w:rFonts w:ascii="仿宋_GB2312" w:hint="eastAsia"/>
          <w:color w:val="000000"/>
          <w:sz w:val="24"/>
          <w:szCs w:val="28"/>
        </w:rPr>
        <w:t>相应发票。</w:t>
      </w:r>
    </w:p>
    <w:p w:rsidR="007F63F4" w:rsidRPr="00F96C0D" w:rsidRDefault="007F63F4" w:rsidP="00F96C0D">
      <w:pPr>
        <w:widowControl/>
        <w:spacing w:line="440" w:lineRule="exact"/>
        <w:ind w:firstLineChars="200" w:firstLine="560"/>
        <w:outlineLvl w:val="0"/>
        <w:rPr>
          <w:rFonts w:ascii="黑体" w:eastAsia="黑体" w:hAnsi="黑体"/>
          <w:sz w:val="28"/>
          <w:szCs w:val="28"/>
        </w:rPr>
      </w:pPr>
      <w:r w:rsidRPr="00F96C0D">
        <w:rPr>
          <w:rFonts w:ascii="黑体" w:eastAsia="黑体" w:hAnsi="黑体" w:hint="eastAsia"/>
          <w:sz w:val="28"/>
          <w:szCs w:val="28"/>
        </w:rPr>
        <w:t>6.响应文件格式</w:t>
      </w:r>
    </w:p>
    <w:p w:rsidR="002B75A4" w:rsidRDefault="002B75A4" w:rsidP="002B75A4">
      <w:pPr>
        <w:pStyle w:val="a6"/>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响应文件</w:t>
      </w:r>
      <w:r w:rsidR="00453524">
        <w:rPr>
          <w:rFonts w:ascii="仿宋_GB2312" w:eastAsia="仿宋_GB2312" w:hint="eastAsia"/>
          <w:color w:val="000000"/>
          <w:sz w:val="24"/>
          <w:szCs w:val="28"/>
        </w:rPr>
        <w:t>应</w:t>
      </w:r>
      <w:r>
        <w:rPr>
          <w:rFonts w:ascii="仿宋_GB2312" w:eastAsia="仿宋_GB2312" w:hint="eastAsia"/>
          <w:color w:val="000000"/>
          <w:sz w:val="24"/>
          <w:szCs w:val="28"/>
        </w:rPr>
        <w:t>包括：</w:t>
      </w:r>
    </w:p>
    <w:p w:rsidR="002B75A4" w:rsidRPr="0003106F" w:rsidRDefault="002B75A4" w:rsidP="002B75A4">
      <w:pPr>
        <w:pStyle w:val="a6"/>
        <w:spacing w:line="560" w:lineRule="exact"/>
        <w:ind w:firstLineChars="181" w:firstLine="434"/>
        <w:rPr>
          <w:rFonts w:ascii="仿宋_GB2312" w:eastAsia="仿宋_GB2312"/>
          <w:color w:val="000000"/>
          <w:sz w:val="24"/>
          <w:szCs w:val="28"/>
        </w:rPr>
      </w:pPr>
      <w:r w:rsidRPr="0003106F">
        <w:rPr>
          <w:rFonts w:ascii="仿宋_GB2312" w:eastAsia="仿宋_GB2312" w:hint="eastAsia"/>
          <w:color w:val="000000"/>
          <w:sz w:val="24"/>
          <w:szCs w:val="28"/>
        </w:rPr>
        <w:t>（1）响应书（附件一）；</w:t>
      </w:r>
    </w:p>
    <w:p w:rsidR="002B75A4" w:rsidRPr="0003106F" w:rsidRDefault="002B75A4" w:rsidP="002B75A4">
      <w:pPr>
        <w:pStyle w:val="a6"/>
        <w:spacing w:line="560" w:lineRule="exact"/>
        <w:ind w:firstLineChars="181" w:firstLine="434"/>
        <w:rPr>
          <w:rFonts w:ascii="仿宋_GB2312" w:eastAsia="仿宋_GB2312"/>
          <w:color w:val="000000"/>
          <w:sz w:val="24"/>
          <w:szCs w:val="28"/>
        </w:rPr>
      </w:pPr>
      <w:r w:rsidRPr="0003106F">
        <w:rPr>
          <w:rFonts w:ascii="仿宋_GB2312" w:eastAsia="仿宋_GB2312" w:hint="eastAsia"/>
          <w:color w:val="000000"/>
          <w:sz w:val="24"/>
          <w:szCs w:val="28"/>
        </w:rPr>
        <w:t>（</w:t>
      </w:r>
      <w:r w:rsidRPr="0003106F">
        <w:rPr>
          <w:rFonts w:ascii="仿宋_GB2312" w:eastAsia="仿宋_GB2312"/>
          <w:color w:val="000000"/>
          <w:sz w:val="24"/>
          <w:szCs w:val="28"/>
        </w:rPr>
        <w:t>2</w:t>
      </w:r>
      <w:r w:rsidRPr="0003106F">
        <w:rPr>
          <w:rFonts w:ascii="仿宋_GB2312" w:eastAsia="仿宋_GB2312" w:hint="eastAsia"/>
          <w:color w:val="000000"/>
          <w:sz w:val="24"/>
          <w:szCs w:val="28"/>
        </w:rPr>
        <w:t>）法定代表人授权书（附件二）；</w:t>
      </w:r>
      <w:r w:rsidR="000343BA">
        <w:rPr>
          <w:rFonts w:ascii="仿宋_GB2312" w:eastAsia="仿宋_GB2312" w:hint="eastAsia"/>
          <w:color w:val="000000"/>
          <w:sz w:val="24"/>
          <w:szCs w:val="28"/>
        </w:rPr>
        <w:t>相应</w:t>
      </w:r>
      <w:r w:rsidR="00EB755F">
        <w:rPr>
          <w:rFonts w:ascii="仿宋_GB2312" w:eastAsia="仿宋_GB2312" w:hint="eastAsia"/>
          <w:color w:val="000000"/>
          <w:sz w:val="24"/>
          <w:szCs w:val="28"/>
        </w:rPr>
        <w:t>身份证复印件。</w:t>
      </w:r>
    </w:p>
    <w:p w:rsidR="002B75A4" w:rsidRPr="0003106F" w:rsidRDefault="002B75A4" w:rsidP="002B75A4">
      <w:pPr>
        <w:pStyle w:val="a6"/>
        <w:spacing w:line="560" w:lineRule="exact"/>
        <w:ind w:firstLineChars="181" w:firstLine="434"/>
        <w:rPr>
          <w:rFonts w:ascii="仿宋_GB2312" w:eastAsia="仿宋_GB2312"/>
          <w:color w:val="000000"/>
          <w:sz w:val="24"/>
          <w:szCs w:val="28"/>
        </w:rPr>
      </w:pPr>
      <w:r w:rsidRPr="0003106F">
        <w:rPr>
          <w:rFonts w:ascii="仿宋_GB2312" w:eastAsia="仿宋_GB2312" w:hint="eastAsia"/>
          <w:color w:val="000000"/>
          <w:sz w:val="24"/>
          <w:szCs w:val="28"/>
        </w:rPr>
        <w:t>（</w:t>
      </w:r>
      <w:r w:rsidR="001950E2">
        <w:rPr>
          <w:rFonts w:ascii="仿宋_GB2312" w:eastAsia="仿宋_GB2312" w:hint="eastAsia"/>
          <w:color w:val="000000"/>
          <w:sz w:val="24"/>
          <w:szCs w:val="28"/>
        </w:rPr>
        <w:t>3</w:t>
      </w:r>
      <w:r w:rsidRPr="0003106F">
        <w:rPr>
          <w:rFonts w:ascii="仿宋_GB2312" w:eastAsia="仿宋_GB2312" w:hint="eastAsia"/>
          <w:color w:val="000000"/>
          <w:sz w:val="24"/>
          <w:szCs w:val="28"/>
        </w:rPr>
        <w:t>）相关资质证书材料；</w:t>
      </w:r>
    </w:p>
    <w:p w:rsidR="001D4287" w:rsidRDefault="002B75A4" w:rsidP="001B6E72">
      <w:pPr>
        <w:pStyle w:val="a6"/>
        <w:spacing w:line="560" w:lineRule="exact"/>
        <w:ind w:firstLineChars="181" w:firstLine="434"/>
        <w:rPr>
          <w:rFonts w:ascii="仿宋_GB2312" w:eastAsia="仿宋_GB2312"/>
          <w:color w:val="000000"/>
          <w:sz w:val="24"/>
          <w:szCs w:val="28"/>
        </w:rPr>
      </w:pPr>
      <w:r w:rsidRPr="0003106F">
        <w:rPr>
          <w:rFonts w:ascii="仿宋_GB2312" w:eastAsia="仿宋_GB2312" w:hint="eastAsia"/>
          <w:color w:val="000000"/>
          <w:sz w:val="24"/>
          <w:szCs w:val="28"/>
        </w:rPr>
        <w:t>（</w:t>
      </w:r>
      <w:r w:rsidR="001950E2">
        <w:rPr>
          <w:rFonts w:ascii="仿宋_GB2312" w:eastAsia="仿宋_GB2312" w:hint="eastAsia"/>
          <w:color w:val="000000"/>
          <w:sz w:val="24"/>
          <w:szCs w:val="28"/>
        </w:rPr>
        <w:t>4</w:t>
      </w:r>
      <w:r w:rsidRPr="0003106F">
        <w:rPr>
          <w:rFonts w:ascii="仿宋_GB2312" w:eastAsia="仿宋_GB2312" w:hint="eastAsia"/>
          <w:color w:val="000000"/>
          <w:sz w:val="24"/>
          <w:szCs w:val="28"/>
        </w:rPr>
        <w:t>）报价单（附件</w:t>
      </w:r>
      <w:r w:rsidR="000977C4">
        <w:rPr>
          <w:rFonts w:ascii="仿宋_GB2312" w:eastAsia="仿宋_GB2312" w:hint="eastAsia"/>
          <w:color w:val="000000"/>
          <w:sz w:val="24"/>
          <w:szCs w:val="28"/>
        </w:rPr>
        <w:t>三</w:t>
      </w:r>
      <w:r w:rsidR="009000E8">
        <w:rPr>
          <w:rFonts w:ascii="仿宋_GB2312" w:eastAsia="仿宋_GB2312" w:hint="eastAsia"/>
          <w:color w:val="000000"/>
          <w:sz w:val="24"/>
          <w:szCs w:val="28"/>
        </w:rPr>
        <w:t>）</w:t>
      </w:r>
    </w:p>
    <w:p w:rsidR="001D4287" w:rsidRDefault="001D4287" w:rsidP="001B6E72">
      <w:pPr>
        <w:pStyle w:val="a6"/>
        <w:spacing w:line="560" w:lineRule="exact"/>
        <w:ind w:firstLineChars="181" w:firstLine="434"/>
        <w:rPr>
          <w:rFonts w:ascii="仿宋_GB2312" w:eastAsia="仿宋_GB2312"/>
          <w:color w:val="000000"/>
          <w:sz w:val="24"/>
          <w:szCs w:val="28"/>
        </w:rPr>
      </w:pPr>
      <w:r w:rsidRPr="0003106F">
        <w:rPr>
          <w:rFonts w:ascii="仿宋_GB2312" w:eastAsia="仿宋_GB2312" w:hint="eastAsia"/>
          <w:color w:val="000000"/>
          <w:sz w:val="24"/>
          <w:szCs w:val="28"/>
        </w:rPr>
        <w:t>（</w:t>
      </w:r>
      <w:r>
        <w:rPr>
          <w:rFonts w:ascii="仿宋_GB2312" w:eastAsia="仿宋_GB2312" w:hint="eastAsia"/>
          <w:color w:val="000000"/>
          <w:sz w:val="24"/>
          <w:szCs w:val="28"/>
        </w:rPr>
        <w:t>5</w:t>
      </w:r>
      <w:r w:rsidRPr="0003106F">
        <w:rPr>
          <w:rFonts w:ascii="仿宋_GB2312" w:eastAsia="仿宋_GB2312" w:hint="eastAsia"/>
          <w:color w:val="000000"/>
          <w:sz w:val="24"/>
          <w:szCs w:val="28"/>
        </w:rPr>
        <w:t>）</w:t>
      </w:r>
      <w:r w:rsidR="009000E8" w:rsidRPr="009000E8">
        <w:rPr>
          <w:rFonts w:ascii="仿宋_GB2312" w:eastAsia="仿宋_GB2312" w:hint="eastAsia"/>
          <w:color w:val="000000"/>
          <w:sz w:val="24"/>
          <w:szCs w:val="28"/>
        </w:rPr>
        <w:t>夏季劳保防护消耗品</w:t>
      </w:r>
      <w:r>
        <w:rPr>
          <w:rFonts w:ascii="仿宋_GB2312" w:eastAsia="仿宋_GB2312" w:hint="eastAsia"/>
          <w:color w:val="000000"/>
          <w:sz w:val="24"/>
          <w:szCs w:val="28"/>
        </w:rPr>
        <w:t>价格明细。</w:t>
      </w:r>
    </w:p>
    <w:p w:rsidR="001B6E72" w:rsidRDefault="001D4287" w:rsidP="001B6E72">
      <w:pPr>
        <w:pStyle w:val="a6"/>
        <w:spacing w:line="560" w:lineRule="exact"/>
        <w:ind w:firstLineChars="181" w:firstLine="434"/>
        <w:rPr>
          <w:rFonts w:ascii="仿宋_GB2312" w:eastAsia="仿宋_GB2312"/>
          <w:color w:val="000000"/>
          <w:sz w:val="24"/>
          <w:szCs w:val="28"/>
        </w:rPr>
      </w:pPr>
      <w:r w:rsidRPr="0003106F">
        <w:rPr>
          <w:rFonts w:ascii="仿宋_GB2312" w:eastAsia="仿宋_GB2312" w:hint="eastAsia"/>
          <w:color w:val="000000"/>
          <w:sz w:val="24"/>
          <w:szCs w:val="28"/>
        </w:rPr>
        <w:t>（</w:t>
      </w:r>
      <w:r>
        <w:rPr>
          <w:rFonts w:ascii="仿宋_GB2312" w:eastAsia="仿宋_GB2312" w:hint="eastAsia"/>
          <w:color w:val="000000"/>
          <w:sz w:val="24"/>
          <w:szCs w:val="28"/>
        </w:rPr>
        <w:t>6</w:t>
      </w:r>
      <w:r w:rsidRPr="0003106F">
        <w:rPr>
          <w:rFonts w:ascii="仿宋_GB2312" w:eastAsia="仿宋_GB2312" w:hint="eastAsia"/>
          <w:color w:val="000000"/>
          <w:sz w:val="24"/>
          <w:szCs w:val="28"/>
        </w:rPr>
        <w:t>）</w:t>
      </w:r>
      <w:r w:rsidR="009000E8" w:rsidRPr="009000E8">
        <w:rPr>
          <w:rFonts w:ascii="仿宋_GB2312" w:eastAsia="仿宋_GB2312" w:hint="eastAsia"/>
          <w:color w:val="000000"/>
          <w:sz w:val="24"/>
          <w:szCs w:val="28"/>
        </w:rPr>
        <w:t>冬季劳保防护消耗品</w:t>
      </w:r>
      <w:r>
        <w:rPr>
          <w:rFonts w:ascii="仿宋_GB2312" w:eastAsia="仿宋_GB2312" w:hint="eastAsia"/>
          <w:color w:val="000000"/>
          <w:sz w:val="24"/>
          <w:szCs w:val="28"/>
        </w:rPr>
        <w:t>价格明细</w:t>
      </w:r>
      <w:r w:rsidR="009000E8">
        <w:rPr>
          <w:rFonts w:ascii="仿宋_GB2312" w:eastAsia="仿宋_GB2312" w:hint="eastAsia"/>
          <w:color w:val="000000"/>
          <w:sz w:val="24"/>
          <w:szCs w:val="28"/>
        </w:rPr>
        <w:t>。</w:t>
      </w:r>
    </w:p>
    <w:p w:rsidR="002B75A4" w:rsidRPr="00F96C0D" w:rsidRDefault="001950E2" w:rsidP="00F96C0D">
      <w:pPr>
        <w:pStyle w:val="a6"/>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本项目报价以人民币报价</w:t>
      </w:r>
      <w:r w:rsidR="00F96C0D">
        <w:rPr>
          <w:rFonts w:ascii="仿宋_GB2312" w:eastAsia="仿宋_GB2312" w:hint="eastAsia"/>
          <w:color w:val="000000"/>
          <w:sz w:val="24"/>
          <w:szCs w:val="28"/>
        </w:rPr>
        <w:t>。为营造良性的竞争氛围和杜绝恶意的竞争行为，评审小组有权对报价</w:t>
      </w:r>
      <w:r w:rsidR="002B75A4">
        <w:rPr>
          <w:rFonts w:ascii="仿宋_GB2312" w:eastAsia="仿宋_GB2312" w:hint="eastAsia"/>
          <w:color w:val="000000"/>
          <w:sz w:val="24"/>
          <w:szCs w:val="28"/>
        </w:rPr>
        <w:t>的真实有效性作出判断。</w:t>
      </w:r>
    </w:p>
    <w:p w:rsidR="007F63F4" w:rsidRPr="00F96C0D" w:rsidRDefault="007F63F4" w:rsidP="00F96C0D">
      <w:pPr>
        <w:widowControl/>
        <w:spacing w:line="440" w:lineRule="exact"/>
        <w:ind w:firstLineChars="200" w:firstLine="560"/>
        <w:outlineLvl w:val="0"/>
        <w:rPr>
          <w:rFonts w:ascii="黑体" w:eastAsia="黑体" w:hAnsi="黑体"/>
          <w:sz w:val="28"/>
        </w:rPr>
      </w:pPr>
      <w:r w:rsidRPr="00F96C0D">
        <w:rPr>
          <w:rFonts w:ascii="黑体" w:eastAsia="黑体" w:hAnsi="黑体" w:hint="eastAsia"/>
          <w:sz w:val="28"/>
        </w:rPr>
        <w:t>7.其他内容</w:t>
      </w:r>
    </w:p>
    <w:p w:rsidR="002B75A4" w:rsidRDefault="00F96C0D" w:rsidP="002B75A4">
      <w:pPr>
        <w:pStyle w:val="a6"/>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lastRenderedPageBreak/>
        <w:t>（1）</w:t>
      </w:r>
      <w:r w:rsidR="002B75A4">
        <w:rPr>
          <w:rFonts w:ascii="仿宋_GB2312" w:eastAsia="仿宋_GB2312" w:hint="eastAsia"/>
          <w:color w:val="000000"/>
          <w:sz w:val="24"/>
          <w:szCs w:val="28"/>
        </w:rPr>
        <w:t>响应文件需打印或用不褪色的墨水填写。响应文件的装订顺序应按</w:t>
      </w:r>
      <w:r w:rsidR="0005420D">
        <w:rPr>
          <w:rFonts w:ascii="仿宋_GB2312" w:eastAsia="仿宋_GB2312" w:hint="eastAsia"/>
          <w:color w:val="000000"/>
          <w:sz w:val="24"/>
          <w:szCs w:val="28"/>
        </w:rPr>
        <w:t>本文件第6条顺序编制</w:t>
      </w:r>
      <w:r w:rsidR="002B75A4">
        <w:rPr>
          <w:rFonts w:ascii="仿宋_GB2312" w:eastAsia="仿宋_GB2312" w:hint="eastAsia"/>
          <w:color w:val="000000"/>
          <w:sz w:val="24"/>
          <w:szCs w:val="28"/>
        </w:rPr>
        <w:t>。</w:t>
      </w:r>
    </w:p>
    <w:p w:rsidR="002B75A4" w:rsidRDefault="00F96C0D" w:rsidP="002B75A4">
      <w:pPr>
        <w:pStyle w:val="a6"/>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（2）</w:t>
      </w:r>
      <w:r w:rsidR="002B75A4">
        <w:rPr>
          <w:rFonts w:ascii="仿宋_GB2312" w:eastAsia="仿宋_GB2312" w:hint="eastAsia"/>
          <w:color w:val="000000"/>
          <w:sz w:val="24"/>
          <w:szCs w:val="28"/>
        </w:rPr>
        <w:t>所有</w:t>
      </w:r>
      <w:r>
        <w:rPr>
          <w:rFonts w:ascii="仿宋_GB2312" w:eastAsia="仿宋_GB2312" w:hint="eastAsia"/>
          <w:color w:val="000000"/>
          <w:sz w:val="24"/>
          <w:szCs w:val="28"/>
        </w:rPr>
        <w:t>响应文件正本均须由</w:t>
      </w:r>
      <w:r w:rsidR="002B75A4">
        <w:rPr>
          <w:rFonts w:ascii="仿宋_GB2312" w:eastAsia="仿宋_GB2312" w:hint="eastAsia"/>
          <w:color w:val="000000"/>
          <w:sz w:val="24"/>
          <w:szCs w:val="28"/>
        </w:rPr>
        <w:t>响应方盖章，并由授权代表签署。</w:t>
      </w:r>
    </w:p>
    <w:p w:rsidR="002B75A4" w:rsidRDefault="00F96C0D" w:rsidP="002B75A4">
      <w:pPr>
        <w:pStyle w:val="a6"/>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（3）</w:t>
      </w:r>
      <w:r w:rsidR="002B75A4">
        <w:rPr>
          <w:rFonts w:ascii="仿宋_GB2312" w:eastAsia="仿宋_GB2312" w:hint="eastAsia"/>
          <w:color w:val="000000"/>
          <w:sz w:val="24"/>
          <w:szCs w:val="28"/>
        </w:rPr>
        <w:t>响应文件正本壹份，副本</w:t>
      </w:r>
      <w:r w:rsidR="009E6AED">
        <w:rPr>
          <w:rFonts w:ascii="仿宋_GB2312" w:eastAsia="仿宋_GB2312" w:hint="eastAsia"/>
          <w:color w:val="000000"/>
          <w:sz w:val="24"/>
          <w:szCs w:val="28"/>
        </w:rPr>
        <w:t>叁</w:t>
      </w:r>
      <w:r w:rsidR="002B75A4">
        <w:rPr>
          <w:rFonts w:ascii="仿宋_GB2312" w:eastAsia="仿宋_GB2312" w:hint="eastAsia"/>
          <w:color w:val="000000"/>
          <w:sz w:val="24"/>
          <w:szCs w:val="28"/>
        </w:rPr>
        <w:t>份</w:t>
      </w:r>
      <w:r w:rsidR="002B75A4" w:rsidRPr="00F96C0D">
        <w:rPr>
          <w:rFonts w:ascii="仿宋_GB2312" w:eastAsia="仿宋_GB2312" w:hint="eastAsia"/>
          <w:color w:val="000000"/>
          <w:sz w:val="24"/>
          <w:szCs w:val="28"/>
        </w:rPr>
        <w:t>。</w:t>
      </w:r>
      <w:r w:rsidR="002B75A4">
        <w:rPr>
          <w:rFonts w:ascii="仿宋_GB2312" w:eastAsia="仿宋_GB2312" w:hint="eastAsia"/>
          <w:color w:val="000000"/>
          <w:sz w:val="24"/>
          <w:szCs w:val="28"/>
        </w:rPr>
        <w:t>响应方应将响应文件正本和副本分别用信封密封，并在封面上写明采购项目名称、响应方名称及“正本”或“副本”字样。正本、副本同时提交给需方。</w:t>
      </w:r>
    </w:p>
    <w:p w:rsidR="002B75A4" w:rsidRDefault="00F96C0D" w:rsidP="002B75A4">
      <w:pPr>
        <w:pStyle w:val="a6"/>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（4）如果响应方未加写标记，需方对</w:t>
      </w:r>
      <w:r w:rsidR="002B75A4">
        <w:rPr>
          <w:rFonts w:ascii="仿宋_GB2312" w:eastAsia="仿宋_GB2312" w:hint="eastAsia"/>
          <w:color w:val="000000"/>
          <w:sz w:val="24"/>
          <w:szCs w:val="28"/>
        </w:rPr>
        <w:t>响应方文件的误投和提前启封不负责任。</w:t>
      </w:r>
    </w:p>
    <w:p w:rsidR="002B75A4" w:rsidRDefault="00F96C0D" w:rsidP="002B75A4">
      <w:pPr>
        <w:pStyle w:val="a6"/>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（5）</w:t>
      </w:r>
      <w:r w:rsidR="002B75A4">
        <w:rPr>
          <w:rFonts w:ascii="仿宋_GB2312" w:eastAsia="仿宋_GB2312" w:hint="eastAsia"/>
          <w:color w:val="000000"/>
          <w:sz w:val="24"/>
          <w:szCs w:val="28"/>
        </w:rPr>
        <w:t>响应文件</w:t>
      </w:r>
      <w:r>
        <w:rPr>
          <w:rFonts w:ascii="仿宋_GB2312" w:eastAsia="仿宋_GB2312" w:hint="eastAsia"/>
          <w:color w:val="000000"/>
          <w:sz w:val="24"/>
          <w:szCs w:val="28"/>
        </w:rPr>
        <w:t>的修改</w:t>
      </w:r>
    </w:p>
    <w:p w:rsidR="002B75A4" w:rsidRDefault="00F96C0D" w:rsidP="002B75A4">
      <w:pPr>
        <w:pStyle w:val="a6"/>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响应文件提</w:t>
      </w:r>
      <w:r w:rsidRPr="00055EDD">
        <w:rPr>
          <w:rFonts w:ascii="仿宋_GB2312" w:eastAsia="仿宋_GB2312" w:hint="eastAsia"/>
          <w:color w:val="000000"/>
          <w:sz w:val="24"/>
          <w:szCs w:val="28"/>
        </w:rPr>
        <w:t>交</w:t>
      </w:r>
      <w:r w:rsidR="002B75A4" w:rsidRPr="00055EDD">
        <w:rPr>
          <w:rFonts w:ascii="仿宋_GB2312" w:eastAsia="仿宋_GB2312" w:hint="eastAsia"/>
          <w:color w:val="000000"/>
          <w:sz w:val="24"/>
          <w:szCs w:val="28"/>
        </w:rPr>
        <w:t>截止时间（</w:t>
      </w:r>
      <w:r w:rsidRPr="00055EDD">
        <w:rPr>
          <w:rFonts w:ascii="仿宋_GB2312" w:eastAsia="仿宋_GB2312" w:hint="eastAsia"/>
          <w:color w:val="000000"/>
          <w:sz w:val="24"/>
          <w:szCs w:val="28"/>
        </w:rPr>
        <w:t>2020</w:t>
      </w:r>
      <w:r w:rsidR="002B75A4" w:rsidRPr="00055EDD">
        <w:rPr>
          <w:rFonts w:ascii="仿宋_GB2312" w:eastAsia="仿宋_GB2312" w:hint="eastAsia"/>
          <w:color w:val="000000"/>
          <w:sz w:val="24"/>
          <w:szCs w:val="28"/>
        </w:rPr>
        <w:t>年</w:t>
      </w:r>
      <w:r w:rsidR="00AE2635">
        <w:rPr>
          <w:rFonts w:ascii="仿宋_GB2312" w:eastAsia="仿宋_GB2312" w:hint="eastAsia"/>
          <w:color w:val="000000"/>
          <w:sz w:val="24"/>
          <w:szCs w:val="28"/>
        </w:rPr>
        <w:t>5</w:t>
      </w:r>
      <w:r w:rsidR="002B75A4" w:rsidRPr="00055EDD">
        <w:rPr>
          <w:rFonts w:ascii="仿宋_GB2312" w:eastAsia="仿宋_GB2312" w:hint="eastAsia"/>
          <w:color w:val="000000"/>
          <w:sz w:val="24"/>
          <w:szCs w:val="28"/>
        </w:rPr>
        <w:t>月</w:t>
      </w:r>
      <w:r w:rsidR="00853B06">
        <w:rPr>
          <w:rFonts w:ascii="仿宋_GB2312" w:eastAsia="仿宋_GB2312" w:hint="eastAsia"/>
          <w:color w:val="000000"/>
          <w:sz w:val="24"/>
          <w:szCs w:val="28"/>
        </w:rPr>
        <w:t>2</w:t>
      </w:r>
      <w:r w:rsidR="00A63377">
        <w:rPr>
          <w:rFonts w:ascii="仿宋_GB2312" w:eastAsia="仿宋_GB2312" w:hint="eastAsia"/>
          <w:color w:val="000000"/>
          <w:sz w:val="24"/>
          <w:szCs w:val="28"/>
        </w:rPr>
        <w:t>8</w:t>
      </w:r>
      <w:r w:rsidR="002B75A4" w:rsidRPr="00055EDD">
        <w:rPr>
          <w:rFonts w:ascii="仿宋_GB2312" w:eastAsia="仿宋_GB2312" w:hint="eastAsia"/>
          <w:color w:val="000000"/>
          <w:sz w:val="24"/>
          <w:szCs w:val="28"/>
        </w:rPr>
        <w:t>日</w:t>
      </w:r>
      <w:r w:rsidR="00853B06">
        <w:rPr>
          <w:rFonts w:ascii="仿宋_GB2312" w:eastAsia="仿宋_GB2312" w:hint="eastAsia"/>
          <w:color w:val="000000"/>
          <w:sz w:val="24"/>
          <w:szCs w:val="28"/>
        </w:rPr>
        <w:t>14</w:t>
      </w:r>
      <w:r w:rsidR="002B75A4" w:rsidRPr="00055EDD">
        <w:rPr>
          <w:rFonts w:ascii="仿宋_GB2312" w:eastAsia="仿宋_GB2312" w:hint="eastAsia"/>
          <w:color w:val="000000"/>
          <w:sz w:val="24"/>
          <w:szCs w:val="28"/>
        </w:rPr>
        <w:t>时</w:t>
      </w:r>
      <w:r w:rsidRPr="00055EDD">
        <w:rPr>
          <w:rFonts w:ascii="仿宋_GB2312" w:eastAsia="仿宋_GB2312" w:hint="eastAsia"/>
          <w:color w:val="000000"/>
          <w:sz w:val="24"/>
          <w:szCs w:val="28"/>
        </w:rPr>
        <w:t>0分</w:t>
      </w:r>
      <w:r w:rsidR="002B75A4" w:rsidRPr="00055EDD">
        <w:rPr>
          <w:rFonts w:ascii="仿宋_GB2312" w:eastAsia="仿宋_GB2312" w:hint="eastAsia"/>
          <w:color w:val="000000"/>
          <w:sz w:val="24"/>
          <w:szCs w:val="28"/>
        </w:rPr>
        <w:t>）前（北京时间）</w:t>
      </w:r>
      <w:r w:rsidRPr="00055EDD">
        <w:rPr>
          <w:rFonts w:ascii="仿宋_GB2312" w:eastAsia="仿宋_GB2312" w:hint="eastAsia"/>
          <w:color w:val="000000"/>
          <w:sz w:val="24"/>
          <w:szCs w:val="28"/>
        </w:rPr>
        <w:t>，</w:t>
      </w:r>
      <w:r>
        <w:rPr>
          <w:rFonts w:ascii="仿宋_GB2312" w:eastAsia="仿宋_GB2312" w:hint="eastAsia"/>
          <w:color w:val="000000"/>
          <w:sz w:val="24"/>
          <w:szCs w:val="28"/>
        </w:rPr>
        <w:t>响应方可以以书面形式向需方递交修改申请，需方同意后，</w:t>
      </w:r>
      <w:r w:rsidR="002B75A4">
        <w:rPr>
          <w:rFonts w:ascii="仿宋_GB2312" w:eastAsia="仿宋_GB2312" w:hint="eastAsia"/>
          <w:color w:val="000000"/>
          <w:sz w:val="24"/>
          <w:szCs w:val="28"/>
        </w:rPr>
        <w:t>响应方可对文件提出补充</w:t>
      </w:r>
      <w:r>
        <w:rPr>
          <w:rFonts w:ascii="仿宋_GB2312" w:eastAsia="仿宋_GB2312" w:hint="eastAsia"/>
          <w:color w:val="000000"/>
          <w:sz w:val="24"/>
          <w:szCs w:val="28"/>
        </w:rPr>
        <w:t>和修改，相应部分以最后的补充和修改为准。该书面材料应密封，由</w:t>
      </w:r>
      <w:r w:rsidR="002B75A4">
        <w:rPr>
          <w:rFonts w:ascii="仿宋_GB2312" w:eastAsia="仿宋_GB2312" w:hint="eastAsia"/>
          <w:color w:val="000000"/>
          <w:sz w:val="24"/>
          <w:szCs w:val="28"/>
        </w:rPr>
        <w:t>响应方代表签字。</w:t>
      </w:r>
    </w:p>
    <w:p w:rsidR="002B75A4" w:rsidRDefault="00F96C0D" w:rsidP="002B75A4">
      <w:pPr>
        <w:pStyle w:val="a6"/>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（6）</w:t>
      </w:r>
      <w:r w:rsidR="002B75A4">
        <w:rPr>
          <w:rFonts w:ascii="仿宋_GB2312" w:eastAsia="仿宋_GB2312" w:hint="eastAsia"/>
          <w:color w:val="000000"/>
          <w:sz w:val="24"/>
          <w:szCs w:val="28"/>
        </w:rPr>
        <w:t>响应文件不得涂改和增删，如有错漏必须修改，修改处由同一签署人签字或盖章。</w:t>
      </w:r>
    </w:p>
    <w:p w:rsidR="00F96C0D" w:rsidRPr="00BD19C7" w:rsidRDefault="00F96C0D" w:rsidP="00BD19C7">
      <w:pPr>
        <w:pStyle w:val="a6"/>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（7）</w:t>
      </w:r>
      <w:r w:rsidR="002B75A4">
        <w:rPr>
          <w:rFonts w:ascii="仿宋_GB2312" w:eastAsia="仿宋_GB2312" w:hint="eastAsia"/>
          <w:color w:val="000000"/>
          <w:sz w:val="24"/>
          <w:szCs w:val="28"/>
        </w:rPr>
        <w:t>由于字迹模糊或表达不清引起的后果由响应方负责。</w:t>
      </w:r>
      <w:bookmarkStart w:id="10" w:name="_Toc417288481"/>
      <w:bookmarkStart w:id="11" w:name="_Toc503280563"/>
    </w:p>
    <w:p w:rsidR="00AB4851" w:rsidRDefault="00AB4851" w:rsidP="00F96C0D">
      <w:pPr>
        <w:pStyle w:val="a6"/>
        <w:spacing w:line="560" w:lineRule="exact"/>
        <w:ind w:firstLineChars="181" w:firstLine="436"/>
        <w:rPr>
          <w:rFonts w:ascii="仿宋_GB2312" w:eastAsia="仿宋_GB2312" w:hAnsi="宋体" w:cs="SimSun,Bold"/>
          <w:b/>
          <w:bCs/>
          <w:color w:val="000000"/>
          <w:kern w:val="0"/>
          <w:sz w:val="24"/>
          <w:szCs w:val="32"/>
        </w:rPr>
      </w:pPr>
    </w:p>
    <w:p w:rsidR="00AB4851" w:rsidRDefault="00AB4851" w:rsidP="00F96C0D">
      <w:pPr>
        <w:pStyle w:val="a6"/>
        <w:spacing w:line="560" w:lineRule="exact"/>
        <w:ind w:firstLineChars="181" w:firstLine="436"/>
        <w:rPr>
          <w:rFonts w:ascii="仿宋_GB2312" w:eastAsia="仿宋_GB2312" w:hAnsi="宋体" w:cs="SimSun,Bold"/>
          <w:b/>
          <w:bCs/>
          <w:color w:val="000000"/>
          <w:kern w:val="0"/>
          <w:sz w:val="24"/>
          <w:szCs w:val="32"/>
        </w:rPr>
      </w:pPr>
    </w:p>
    <w:p w:rsidR="00AB4851" w:rsidRDefault="00AB4851" w:rsidP="00F96C0D">
      <w:pPr>
        <w:pStyle w:val="a6"/>
        <w:spacing w:line="560" w:lineRule="exact"/>
        <w:ind w:firstLineChars="181" w:firstLine="436"/>
        <w:rPr>
          <w:rFonts w:ascii="仿宋_GB2312" w:eastAsia="仿宋_GB2312" w:hAnsi="宋体" w:cs="SimSun,Bold"/>
          <w:b/>
          <w:bCs/>
          <w:color w:val="000000"/>
          <w:kern w:val="0"/>
          <w:sz w:val="24"/>
          <w:szCs w:val="32"/>
        </w:rPr>
      </w:pPr>
    </w:p>
    <w:p w:rsidR="00AB4851" w:rsidRDefault="00AB4851" w:rsidP="00F96C0D">
      <w:pPr>
        <w:pStyle w:val="a6"/>
        <w:spacing w:line="560" w:lineRule="exact"/>
        <w:ind w:firstLineChars="181" w:firstLine="436"/>
        <w:rPr>
          <w:rFonts w:ascii="仿宋_GB2312" w:eastAsia="仿宋_GB2312" w:hAnsi="宋体" w:cs="SimSun,Bold"/>
          <w:b/>
          <w:bCs/>
          <w:color w:val="000000"/>
          <w:kern w:val="0"/>
          <w:sz w:val="24"/>
          <w:szCs w:val="32"/>
        </w:rPr>
      </w:pPr>
    </w:p>
    <w:p w:rsidR="00AB4851" w:rsidRDefault="00AB4851" w:rsidP="00F96C0D">
      <w:pPr>
        <w:pStyle w:val="a6"/>
        <w:spacing w:line="560" w:lineRule="exact"/>
        <w:ind w:firstLineChars="181" w:firstLine="436"/>
        <w:rPr>
          <w:rFonts w:ascii="仿宋_GB2312" w:eastAsia="仿宋_GB2312" w:hAnsi="宋体" w:cs="SimSun,Bold"/>
          <w:b/>
          <w:bCs/>
          <w:color w:val="000000"/>
          <w:kern w:val="0"/>
          <w:sz w:val="24"/>
          <w:szCs w:val="32"/>
        </w:rPr>
      </w:pPr>
    </w:p>
    <w:p w:rsidR="00AB4851" w:rsidRDefault="00AB4851" w:rsidP="00F96C0D">
      <w:pPr>
        <w:pStyle w:val="a6"/>
        <w:spacing w:line="560" w:lineRule="exact"/>
        <w:ind w:firstLineChars="181" w:firstLine="436"/>
        <w:rPr>
          <w:rFonts w:ascii="仿宋_GB2312" w:eastAsia="仿宋_GB2312" w:hAnsi="宋体" w:cs="SimSun,Bold"/>
          <w:b/>
          <w:bCs/>
          <w:color w:val="000000"/>
          <w:kern w:val="0"/>
          <w:sz w:val="24"/>
          <w:szCs w:val="32"/>
        </w:rPr>
      </w:pPr>
    </w:p>
    <w:p w:rsidR="00AB4851" w:rsidRDefault="00AB4851" w:rsidP="00F96C0D">
      <w:pPr>
        <w:pStyle w:val="a6"/>
        <w:spacing w:line="560" w:lineRule="exact"/>
        <w:ind w:firstLineChars="181" w:firstLine="436"/>
        <w:rPr>
          <w:rFonts w:ascii="仿宋_GB2312" w:eastAsia="仿宋_GB2312" w:hAnsi="宋体" w:cs="SimSun,Bold"/>
          <w:b/>
          <w:bCs/>
          <w:color w:val="000000"/>
          <w:kern w:val="0"/>
          <w:sz w:val="24"/>
          <w:szCs w:val="32"/>
        </w:rPr>
      </w:pPr>
    </w:p>
    <w:p w:rsidR="00C43A73" w:rsidRDefault="00C43A73" w:rsidP="00F96C0D">
      <w:pPr>
        <w:pStyle w:val="a6"/>
        <w:spacing w:line="560" w:lineRule="exact"/>
        <w:ind w:firstLineChars="181" w:firstLine="436"/>
        <w:rPr>
          <w:rFonts w:ascii="仿宋_GB2312" w:eastAsia="仿宋_GB2312" w:hAnsi="宋体" w:cs="SimSun,Bold"/>
          <w:b/>
          <w:bCs/>
          <w:color w:val="000000"/>
          <w:kern w:val="0"/>
          <w:sz w:val="24"/>
          <w:szCs w:val="32"/>
        </w:rPr>
      </w:pPr>
    </w:p>
    <w:p w:rsidR="009D4558" w:rsidRPr="00F96C0D" w:rsidRDefault="009D4558" w:rsidP="00F96C0D">
      <w:pPr>
        <w:pStyle w:val="a6"/>
        <w:spacing w:line="560" w:lineRule="exact"/>
        <w:ind w:firstLineChars="181" w:firstLine="436"/>
        <w:rPr>
          <w:rFonts w:ascii="仿宋_GB2312" w:eastAsia="仿宋_GB2312"/>
          <w:color w:val="000000"/>
          <w:sz w:val="24"/>
          <w:szCs w:val="28"/>
        </w:rPr>
      </w:pPr>
      <w:r>
        <w:rPr>
          <w:rFonts w:ascii="仿宋_GB2312" w:eastAsia="仿宋_GB2312" w:hAnsi="宋体" w:cs="SimSun,Bold" w:hint="eastAsia"/>
          <w:b/>
          <w:bCs/>
          <w:color w:val="000000"/>
          <w:kern w:val="0"/>
          <w:sz w:val="24"/>
          <w:szCs w:val="32"/>
        </w:rPr>
        <w:lastRenderedPageBreak/>
        <w:t>附件一</w:t>
      </w:r>
      <w:bookmarkEnd w:id="10"/>
      <w:bookmarkEnd w:id="11"/>
    </w:p>
    <w:p w:rsidR="009D4558" w:rsidRDefault="0005420D" w:rsidP="00BD19C7">
      <w:pPr>
        <w:pStyle w:val="a7"/>
        <w:spacing w:before="217" w:line="560" w:lineRule="exact"/>
        <w:ind w:firstLineChars="0" w:firstLine="0"/>
        <w:jc w:val="center"/>
        <w:outlineLvl w:val="1"/>
        <w:rPr>
          <w:rFonts w:ascii="黑体" w:eastAsia="黑体" w:hAnsi="黑体" w:cs="Times New Roman"/>
          <w:color w:val="000000"/>
          <w:szCs w:val="32"/>
        </w:rPr>
      </w:pPr>
      <w:bookmarkStart w:id="12" w:name="_Toc433113294"/>
      <w:bookmarkStart w:id="13" w:name="_Toc503280564"/>
      <w:r>
        <w:rPr>
          <w:rFonts w:ascii="黑体" w:eastAsia="黑体" w:hAnsi="黑体" w:hint="eastAsia"/>
          <w:color w:val="000000"/>
          <w:szCs w:val="32"/>
        </w:rPr>
        <w:t>询比</w:t>
      </w:r>
      <w:r w:rsidR="009D4558">
        <w:rPr>
          <w:rFonts w:ascii="黑体" w:eastAsia="黑体" w:hAnsi="黑体" w:cs="Times New Roman" w:hint="eastAsia"/>
          <w:color w:val="000000"/>
          <w:szCs w:val="32"/>
        </w:rPr>
        <w:t>响应书</w:t>
      </w:r>
      <w:bookmarkEnd w:id="12"/>
      <w:bookmarkEnd w:id="13"/>
    </w:p>
    <w:p w:rsidR="009D4558" w:rsidRDefault="009D4558" w:rsidP="00BD19C7">
      <w:pPr>
        <w:pStyle w:val="a7"/>
        <w:spacing w:before="217" w:line="560" w:lineRule="exact"/>
        <w:ind w:firstLineChars="0" w:firstLine="0"/>
        <w:rPr>
          <w:rFonts w:ascii="宋体" w:eastAsia="宋体" w:hAnsi="宋体" w:cs="Times New Roman"/>
          <w:color w:val="000000"/>
          <w:sz w:val="24"/>
        </w:rPr>
      </w:pPr>
    </w:p>
    <w:p w:rsidR="009D4558" w:rsidRDefault="009D4558" w:rsidP="00BD19C7">
      <w:pPr>
        <w:pStyle w:val="a7"/>
        <w:spacing w:before="217" w:line="560" w:lineRule="exact"/>
        <w:ind w:firstLineChars="0" w:firstLine="0"/>
        <w:rPr>
          <w:rFonts w:hAnsi="宋体" w:cs="Times New Roman"/>
          <w:color w:val="000000"/>
          <w:sz w:val="24"/>
          <w:szCs w:val="24"/>
        </w:rPr>
      </w:pPr>
      <w:r>
        <w:rPr>
          <w:rFonts w:hAnsi="宋体" w:cs="Times New Roman" w:hint="eastAsia"/>
          <w:color w:val="000000"/>
          <w:sz w:val="24"/>
          <w:szCs w:val="24"/>
        </w:rPr>
        <w:t>致：浙江省轨道交通运营管理集团有限公司</w:t>
      </w:r>
    </w:p>
    <w:p w:rsidR="009D4558" w:rsidRDefault="009D4558" w:rsidP="009D4558">
      <w:pPr>
        <w:pStyle w:val="a6"/>
        <w:spacing w:line="560" w:lineRule="exact"/>
        <w:ind w:firstLineChars="0" w:firstLine="0"/>
        <w:jc w:val="left"/>
        <w:rPr>
          <w:rFonts w:ascii="仿宋_GB2312" w:eastAsia="仿宋_GB2312" w:hAnsi="宋体"/>
          <w:color w:val="000000"/>
          <w:sz w:val="24"/>
          <w:szCs w:val="24"/>
        </w:rPr>
      </w:pPr>
      <w:r>
        <w:rPr>
          <w:rFonts w:hAnsi="宋体" w:hint="eastAsia"/>
          <w:color w:val="000000"/>
          <w:sz w:val="24"/>
          <w:szCs w:val="24"/>
          <w:u w:val="single"/>
        </w:rPr>
        <w:t xml:space="preserve">                       </w:t>
      </w:r>
      <w:r>
        <w:rPr>
          <w:rFonts w:ascii="仿宋_GB2312" w:eastAsia="仿宋_GB2312" w:hAnsi="宋体" w:hint="eastAsia"/>
          <w:color w:val="000000"/>
          <w:sz w:val="24"/>
          <w:szCs w:val="24"/>
        </w:rPr>
        <w:t xml:space="preserve">   （响应方全称）授权</w:t>
      </w:r>
      <w:r>
        <w:rPr>
          <w:rFonts w:ascii="仿宋_GB2312" w:eastAsia="仿宋_GB2312" w:hAnsi="宋体" w:hint="eastAsia"/>
          <w:color w:val="000000"/>
          <w:sz w:val="24"/>
          <w:szCs w:val="24"/>
          <w:u w:val="single"/>
        </w:rPr>
        <w:t xml:space="preserve">              </w:t>
      </w:r>
      <w:r w:rsidR="0005420D">
        <w:rPr>
          <w:rFonts w:ascii="仿宋_GB2312" w:eastAsia="仿宋_GB2312" w:hAnsi="宋体" w:hint="eastAsia"/>
          <w:color w:val="000000"/>
          <w:sz w:val="24"/>
          <w:szCs w:val="24"/>
        </w:rPr>
        <w:t>（全名、职务）为全权代表，参加贵方组织的</w:t>
      </w:r>
      <w:r w:rsidR="00E541C7">
        <w:rPr>
          <w:rFonts w:ascii="仿宋_GB2312" w:eastAsia="仿宋_GB2312" w:hAnsi="宋体" w:hint="eastAsia"/>
          <w:color w:val="000000"/>
          <w:sz w:val="24"/>
          <w:szCs w:val="24"/>
        </w:rPr>
        <w:t>劳动保护用品</w:t>
      </w:r>
      <w:r w:rsidR="0005420D">
        <w:rPr>
          <w:rFonts w:ascii="仿宋_GB2312" w:eastAsia="仿宋_GB2312" w:hAnsi="宋体" w:hint="eastAsia"/>
          <w:color w:val="000000"/>
          <w:sz w:val="24"/>
          <w:szCs w:val="24"/>
        </w:rPr>
        <w:t>采购</w:t>
      </w:r>
      <w:r w:rsidR="00F96C0D">
        <w:rPr>
          <w:rFonts w:ascii="仿宋_GB2312" w:eastAsia="仿宋_GB2312" w:hAnsi="宋体" w:hint="eastAsia"/>
          <w:color w:val="000000"/>
          <w:sz w:val="24"/>
          <w:szCs w:val="24"/>
        </w:rPr>
        <w:t>项目有关活动，并参与询比评审</w:t>
      </w:r>
      <w:r>
        <w:rPr>
          <w:rFonts w:ascii="仿宋_GB2312" w:eastAsia="仿宋_GB2312" w:hAnsi="宋体" w:hint="eastAsia"/>
          <w:color w:val="000000"/>
          <w:sz w:val="24"/>
          <w:szCs w:val="24"/>
        </w:rPr>
        <w:t>，为此：</w:t>
      </w:r>
    </w:p>
    <w:p w:rsidR="009D4558" w:rsidRDefault="009D4558" w:rsidP="00BD19C7">
      <w:pPr>
        <w:pStyle w:val="a7"/>
        <w:spacing w:before="217" w:line="560" w:lineRule="exact"/>
        <w:ind w:firstLine="480"/>
        <w:rPr>
          <w:rFonts w:hAnsi="宋体" w:cs="Times New Roman"/>
          <w:color w:val="000000"/>
          <w:sz w:val="24"/>
          <w:szCs w:val="24"/>
        </w:rPr>
      </w:pPr>
      <w:r>
        <w:rPr>
          <w:rFonts w:hAnsi="宋体" w:cs="Times New Roman" w:hint="eastAsia"/>
          <w:color w:val="000000"/>
          <w:sz w:val="24"/>
          <w:szCs w:val="24"/>
        </w:rPr>
        <w:t>1</w:t>
      </w:r>
      <w:r w:rsidR="00F96C0D">
        <w:rPr>
          <w:rFonts w:hAnsi="宋体" w:cs="Times New Roman" w:hint="eastAsia"/>
          <w:color w:val="000000"/>
          <w:sz w:val="24"/>
          <w:szCs w:val="24"/>
        </w:rPr>
        <w:t>．提供规定的全部</w:t>
      </w:r>
      <w:r>
        <w:rPr>
          <w:rFonts w:hAnsi="宋体" w:cs="Times New Roman" w:hint="eastAsia"/>
          <w:color w:val="000000"/>
          <w:sz w:val="24"/>
          <w:szCs w:val="24"/>
        </w:rPr>
        <w:t>响应文件；</w:t>
      </w:r>
    </w:p>
    <w:p w:rsidR="009D4558" w:rsidRDefault="009D4558" w:rsidP="00BD19C7">
      <w:pPr>
        <w:pStyle w:val="a7"/>
        <w:spacing w:before="217" w:line="560" w:lineRule="exact"/>
        <w:ind w:firstLine="480"/>
        <w:rPr>
          <w:rFonts w:hAnsi="宋体" w:cs="Times New Roman"/>
          <w:color w:val="000000"/>
          <w:sz w:val="24"/>
          <w:szCs w:val="24"/>
        </w:rPr>
      </w:pPr>
      <w:r>
        <w:rPr>
          <w:rFonts w:hAnsi="宋体" w:cs="Times New Roman" w:hint="eastAsia"/>
          <w:color w:val="000000"/>
          <w:sz w:val="24"/>
          <w:szCs w:val="24"/>
        </w:rPr>
        <w:t>2</w:t>
      </w:r>
      <w:r w:rsidR="00F96C0D">
        <w:rPr>
          <w:rFonts w:hAnsi="宋体" w:cs="Times New Roman" w:hint="eastAsia"/>
          <w:color w:val="000000"/>
          <w:sz w:val="24"/>
          <w:szCs w:val="24"/>
        </w:rPr>
        <w:t>．响应方已详细审查全部响应文件，同意采购文件规定</w:t>
      </w:r>
      <w:r>
        <w:rPr>
          <w:rFonts w:hAnsi="宋体" w:cs="Times New Roman" w:hint="eastAsia"/>
          <w:color w:val="000000"/>
          <w:sz w:val="24"/>
          <w:szCs w:val="24"/>
        </w:rPr>
        <w:t>的各项要求；</w:t>
      </w:r>
    </w:p>
    <w:p w:rsidR="009D4558" w:rsidRDefault="009D4558" w:rsidP="00BD19C7">
      <w:pPr>
        <w:pStyle w:val="a7"/>
        <w:spacing w:before="217" w:line="560" w:lineRule="exact"/>
        <w:ind w:firstLine="480"/>
        <w:rPr>
          <w:rFonts w:hAnsi="宋体" w:cs="Times New Roman"/>
          <w:color w:val="000000"/>
          <w:sz w:val="24"/>
          <w:szCs w:val="24"/>
        </w:rPr>
      </w:pPr>
      <w:r>
        <w:rPr>
          <w:rFonts w:hAnsi="宋体" w:cs="Times New Roman" w:hint="eastAsia"/>
          <w:color w:val="000000"/>
          <w:sz w:val="24"/>
          <w:szCs w:val="24"/>
        </w:rPr>
        <w:t>3</w:t>
      </w:r>
      <w:r w:rsidR="00F96C0D">
        <w:rPr>
          <w:rFonts w:hAnsi="宋体" w:cs="Times New Roman" w:hint="eastAsia"/>
          <w:color w:val="000000"/>
          <w:sz w:val="24"/>
          <w:szCs w:val="24"/>
        </w:rPr>
        <w:t>．若</w:t>
      </w:r>
      <w:r w:rsidR="00666343">
        <w:rPr>
          <w:rFonts w:hAnsi="宋体" w:cs="Times New Roman" w:hint="eastAsia"/>
          <w:color w:val="000000"/>
          <w:sz w:val="24"/>
          <w:szCs w:val="24"/>
        </w:rPr>
        <w:t>中选</w:t>
      </w:r>
      <w:r w:rsidR="00F96C0D">
        <w:rPr>
          <w:rFonts w:hAnsi="宋体" w:cs="Times New Roman" w:hint="eastAsia"/>
          <w:color w:val="000000"/>
          <w:sz w:val="24"/>
          <w:szCs w:val="24"/>
        </w:rPr>
        <w:t>，响应方将按采购</w:t>
      </w:r>
      <w:r>
        <w:rPr>
          <w:rFonts w:hAnsi="宋体" w:cs="Times New Roman" w:hint="eastAsia"/>
          <w:color w:val="000000"/>
          <w:sz w:val="24"/>
          <w:szCs w:val="24"/>
        </w:rPr>
        <w:t>文件规定履行责任和义务；</w:t>
      </w:r>
    </w:p>
    <w:p w:rsidR="009D4558" w:rsidRDefault="009D4558" w:rsidP="00BD19C7">
      <w:pPr>
        <w:pStyle w:val="a7"/>
        <w:spacing w:before="217" w:line="560" w:lineRule="exact"/>
        <w:ind w:firstLine="480"/>
        <w:rPr>
          <w:rFonts w:hAnsi="宋体" w:cs="Times New Roman"/>
          <w:color w:val="000000"/>
          <w:sz w:val="24"/>
          <w:szCs w:val="24"/>
        </w:rPr>
      </w:pPr>
      <w:r>
        <w:rPr>
          <w:rFonts w:hAnsi="宋体" w:cs="Times New Roman" w:hint="eastAsia"/>
          <w:color w:val="000000"/>
          <w:sz w:val="24"/>
          <w:szCs w:val="24"/>
        </w:rPr>
        <w:t>4</w:t>
      </w:r>
      <w:r w:rsidR="00F96C0D">
        <w:rPr>
          <w:rFonts w:hAnsi="宋体" w:cs="Times New Roman" w:hint="eastAsia"/>
          <w:color w:val="000000"/>
          <w:sz w:val="24"/>
          <w:szCs w:val="24"/>
        </w:rPr>
        <w:t>．响应方按照贵方要求提供与其评审</w:t>
      </w:r>
      <w:r>
        <w:rPr>
          <w:rFonts w:hAnsi="宋体" w:cs="Times New Roman" w:hint="eastAsia"/>
          <w:color w:val="000000"/>
          <w:sz w:val="24"/>
          <w:szCs w:val="24"/>
        </w:rPr>
        <w:t>有关的一切数据或资料，并保证其真实性、合法性；</w:t>
      </w:r>
    </w:p>
    <w:p w:rsidR="009D4558" w:rsidRDefault="009D4558" w:rsidP="00BD19C7">
      <w:pPr>
        <w:pStyle w:val="a7"/>
        <w:spacing w:before="217" w:line="560" w:lineRule="exact"/>
        <w:ind w:firstLine="480"/>
        <w:rPr>
          <w:rFonts w:hAnsi="宋体" w:cs="Times New Roman"/>
          <w:color w:val="000000"/>
          <w:sz w:val="24"/>
          <w:szCs w:val="24"/>
        </w:rPr>
      </w:pPr>
      <w:r>
        <w:rPr>
          <w:rFonts w:hAnsi="宋体" w:cs="Times New Roman" w:hint="eastAsia"/>
          <w:color w:val="000000"/>
          <w:sz w:val="24"/>
          <w:szCs w:val="24"/>
        </w:rPr>
        <w:t>5</w:t>
      </w:r>
      <w:r w:rsidR="00F96C0D">
        <w:rPr>
          <w:rFonts w:hAnsi="宋体" w:cs="Times New Roman" w:hint="eastAsia"/>
          <w:color w:val="000000"/>
          <w:sz w:val="24"/>
          <w:szCs w:val="24"/>
        </w:rPr>
        <w:t>．我方与本次评审</w:t>
      </w:r>
      <w:r>
        <w:rPr>
          <w:rFonts w:hAnsi="宋体" w:cs="Times New Roman" w:hint="eastAsia"/>
          <w:color w:val="000000"/>
          <w:sz w:val="24"/>
          <w:szCs w:val="24"/>
        </w:rPr>
        <w:t>有关的一切正式来往通讯请寄：</w:t>
      </w:r>
    </w:p>
    <w:p w:rsidR="009D4558" w:rsidRDefault="009D4558" w:rsidP="00BD19C7">
      <w:pPr>
        <w:pStyle w:val="a7"/>
        <w:spacing w:before="217" w:line="560" w:lineRule="exact"/>
        <w:ind w:firstLine="480"/>
        <w:rPr>
          <w:rFonts w:hAnsi="宋体" w:cs="Times New Roman"/>
          <w:color w:val="000000"/>
          <w:sz w:val="24"/>
          <w:szCs w:val="24"/>
          <w:u w:val="single"/>
        </w:rPr>
      </w:pPr>
      <w:r>
        <w:rPr>
          <w:rFonts w:hAnsi="宋体" w:cs="Times New Roman" w:hint="eastAsia"/>
          <w:color w:val="000000"/>
          <w:sz w:val="24"/>
          <w:szCs w:val="24"/>
        </w:rPr>
        <w:t>地址：</w:t>
      </w:r>
      <w:r>
        <w:rPr>
          <w:rFonts w:hAnsi="宋体" w:cs="Times New Roman" w:hint="eastAsia"/>
          <w:color w:val="000000"/>
          <w:sz w:val="24"/>
          <w:szCs w:val="24"/>
          <w:u w:val="single"/>
        </w:rPr>
        <w:t xml:space="preserve">                           </w:t>
      </w:r>
      <w:r>
        <w:rPr>
          <w:rFonts w:hAnsi="宋体" w:cs="Times New Roman" w:hint="eastAsia"/>
          <w:color w:val="000000"/>
          <w:sz w:val="24"/>
          <w:szCs w:val="24"/>
        </w:rPr>
        <w:t>邮编：</w:t>
      </w:r>
      <w:r>
        <w:rPr>
          <w:rFonts w:hAnsi="宋体" w:cs="Times New Roman" w:hint="eastAsia"/>
          <w:color w:val="000000"/>
          <w:sz w:val="24"/>
          <w:szCs w:val="24"/>
          <w:u w:val="single"/>
        </w:rPr>
        <w:t xml:space="preserve">             </w:t>
      </w:r>
    </w:p>
    <w:p w:rsidR="009D4558" w:rsidRDefault="009D4558" w:rsidP="00BD19C7">
      <w:pPr>
        <w:pStyle w:val="a7"/>
        <w:spacing w:before="217" w:line="560" w:lineRule="exact"/>
        <w:ind w:firstLine="480"/>
        <w:rPr>
          <w:rFonts w:hAnsi="宋体" w:cs="Times New Roman"/>
          <w:color w:val="000000"/>
          <w:sz w:val="24"/>
          <w:szCs w:val="24"/>
          <w:u w:val="single"/>
        </w:rPr>
      </w:pPr>
      <w:r>
        <w:rPr>
          <w:rFonts w:hAnsi="宋体" w:cs="Times New Roman" w:hint="eastAsia"/>
          <w:color w:val="000000"/>
          <w:sz w:val="24"/>
          <w:szCs w:val="24"/>
        </w:rPr>
        <w:t>电话：</w:t>
      </w:r>
      <w:r>
        <w:rPr>
          <w:rFonts w:hAnsi="宋体" w:cs="Times New Roman" w:hint="eastAsia"/>
          <w:color w:val="000000"/>
          <w:sz w:val="24"/>
          <w:szCs w:val="24"/>
          <w:u w:val="single"/>
        </w:rPr>
        <w:t xml:space="preserve">                           </w:t>
      </w:r>
      <w:r>
        <w:rPr>
          <w:rFonts w:hAnsi="宋体" w:cs="Times New Roman" w:hint="eastAsia"/>
          <w:color w:val="000000"/>
          <w:sz w:val="24"/>
          <w:szCs w:val="24"/>
        </w:rPr>
        <w:t>传真：</w:t>
      </w:r>
      <w:r>
        <w:rPr>
          <w:rFonts w:hAnsi="宋体" w:cs="Times New Roman" w:hint="eastAsia"/>
          <w:color w:val="000000"/>
          <w:sz w:val="24"/>
          <w:szCs w:val="24"/>
          <w:u w:val="single"/>
        </w:rPr>
        <w:t xml:space="preserve">             </w:t>
      </w:r>
    </w:p>
    <w:p w:rsidR="009D4558" w:rsidRDefault="009D4558" w:rsidP="00BD19C7">
      <w:pPr>
        <w:pStyle w:val="a7"/>
        <w:spacing w:before="217" w:line="560" w:lineRule="exact"/>
        <w:ind w:firstLine="480"/>
        <w:rPr>
          <w:rFonts w:hAnsi="宋体" w:cs="Times New Roman"/>
          <w:color w:val="000000"/>
          <w:sz w:val="24"/>
          <w:szCs w:val="24"/>
        </w:rPr>
      </w:pPr>
      <w:r>
        <w:rPr>
          <w:rFonts w:hAnsi="宋体" w:cs="Times New Roman" w:hint="eastAsia"/>
          <w:color w:val="000000"/>
          <w:sz w:val="24"/>
          <w:szCs w:val="24"/>
        </w:rPr>
        <w:t>响应方名称：</w:t>
      </w:r>
      <w:r>
        <w:rPr>
          <w:rFonts w:hAnsi="宋体" w:cs="Times New Roman" w:hint="eastAsia"/>
          <w:color w:val="000000"/>
          <w:sz w:val="24"/>
          <w:szCs w:val="24"/>
          <w:u w:val="single"/>
        </w:rPr>
        <w:t xml:space="preserve">                          </w:t>
      </w:r>
      <w:r>
        <w:rPr>
          <w:rFonts w:hAnsi="宋体" w:cs="Times New Roman" w:hint="eastAsia"/>
          <w:color w:val="000000"/>
          <w:sz w:val="24"/>
          <w:szCs w:val="24"/>
        </w:rPr>
        <w:t>（公章）</w:t>
      </w:r>
    </w:p>
    <w:p w:rsidR="009D4558" w:rsidRDefault="009D4558" w:rsidP="00BD19C7">
      <w:pPr>
        <w:pStyle w:val="a7"/>
        <w:spacing w:before="217" w:line="560" w:lineRule="exact"/>
        <w:ind w:firstLine="480"/>
        <w:rPr>
          <w:rFonts w:hAnsi="宋体" w:cs="Times New Roman"/>
          <w:color w:val="000000"/>
          <w:sz w:val="24"/>
          <w:szCs w:val="24"/>
        </w:rPr>
      </w:pPr>
      <w:r>
        <w:rPr>
          <w:rFonts w:hAnsi="宋体" w:cs="Times New Roman" w:hint="eastAsia"/>
          <w:color w:val="000000"/>
          <w:sz w:val="24"/>
          <w:szCs w:val="24"/>
        </w:rPr>
        <w:t>全权代表签字：</w:t>
      </w:r>
      <w:r>
        <w:rPr>
          <w:rFonts w:hAnsi="宋体" w:cs="Times New Roman" w:hint="eastAsia"/>
          <w:color w:val="000000"/>
          <w:sz w:val="24"/>
          <w:szCs w:val="24"/>
          <w:u w:val="single"/>
        </w:rPr>
        <w:t xml:space="preserve">                    </w:t>
      </w:r>
    </w:p>
    <w:p w:rsidR="00F96C0D" w:rsidRDefault="009D4558" w:rsidP="00BD19C7">
      <w:pPr>
        <w:pStyle w:val="a7"/>
        <w:spacing w:before="217" w:line="560" w:lineRule="exact"/>
        <w:ind w:firstLine="480"/>
        <w:rPr>
          <w:rFonts w:hAnsi="宋体" w:cs="Times New Roman"/>
          <w:color w:val="000000"/>
          <w:sz w:val="24"/>
          <w:szCs w:val="24"/>
        </w:rPr>
      </w:pPr>
      <w:r>
        <w:rPr>
          <w:rFonts w:hAnsi="宋体" w:cs="Times New Roman" w:hint="eastAsia"/>
          <w:color w:val="000000"/>
          <w:sz w:val="24"/>
          <w:szCs w:val="24"/>
        </w:rPr>
        <w:t>响应文件递交日期：</w:t>
      </w:r>
      <w:r>
        <w:rPr>
          <w:rFonts w:hAnsi="宋体" w:cs="Times New Roman" w:hint="eastAsia"/>
          <w:color w:val="000000"/>
          <w:sz w:val="24"/>
          <w:szCs w:val="24"/>
          <w:u w:val="single"/>
        </w:rPr>
        <w:t xml:space="preserve">      </w:t>
      </w:r>
      <w:r>
        <w:rPr>
          <w:rFonts w:hAnsi="宋体" w:cs="Times New Roman" w:hint="eastAsia"/>
          <w:color w:val="000000"/>
          <w:sz w:val="24"/>
          <w:szCs w:val="24"/>
        </w:rPr>
        <w:t>年</w:t>
      </w:r>
      <w:r>
        <w:rPr>
          <w:rFonts w:hAnsi="宋体" w:cs="Times New Roman" w:hint="eastAsia"/>
          <w:color w:val="000000"/>
          <w:sz w:val="24"/>
          <w:szCs w:val="24"/>
          <w:u w:val="single"/>
        </w:rPr>
        <w:t xml:space="preserve">   </w:t>
      </w:r>
      <w:r>
        <w:rPr>
          <w:rFonts w:hAnsi="宋体" w:cs="Times New Roman" w:hint="eastAsia"/>
          <w:color w:val="000000"/>
          <w:sz w:val="24"/>
          <w:szCs w:val="24"/>
        </w:rPr>
        <w:t>月</w:t>
      </w:r>
      <w:r>
        <w:rPr>
          <w:rFonts w:hAnsi="宋体" w:cs="Times New Roman" w:hint="eastAsia"/>
          <w:color w:val="000000"/>
          <w:sz w:val="24"/>
          <w:szCs w:val="24"/>
          <w:u w:val="single"/>
        </w:rPr>
        <w:t xml:space="preserve">   </w:t>
      </w:r>
      <w:r>
        <w:rPr>
          <w:rFonts w:hAnsi="宋体" w:cs="Times New Roman" w:hint="eastAsia"/>
          <w:color w:val="000000"/>
          <w:sz w:val="24"/>
          <w:szCs w:val="24"/>
        </w:rPr>
        <w:t>日</w:t>
      </w:r>
      <w:bookmarkStart w:id="14" w:name="_Toc503280565"/>
      <w:bookmarkStart w:id="15" w:name="_Toc417288482"/>
      <w:bookmarkStart w:id="16" w:name="_Toc290463858"/>
      <w:bookmarkStart w:id="17" w:name="_Toc352918557"/>
    </w:p>
    <w:p w:rsidR="00F96C0D" w:rsidRDefault="00F96C0D" w:rsidP="00BD19C7">
      <w:pPr>
        <w:pStyle w:val="a7"/>
        <w:spacing w:before="217" w:line="560" w:lineRule="exact"/>
        <w:ind w:firstLine="480"/>
        <w:rPr>
          <w:rFonts w:hAnsi="宋体" w:cs="Times New Roman"/>
          <w:color w:val="000000"/>
          <w:sz w:val="24"/>
          <w:szCs w:val="24"/>
        </w:rPr>
      </w:pPr>
    </w:p>
    <w:p w:rsidR="009D4558" w:rsidRPr="00F96C0D" w:rsidRDefault="009D4558" w:rsidP="00BD19C7">
      <w:pPr>
        <w:pStyle w:val="a7"/>
        <w:spacing w:before="217" w:line="560" w:lineRule="exact"/>
        <w:ind w:firstLine="482"/>
        <w:rPr>
          <w:rFonts w:hAnsi="宋体" w:cs="Times New Roman"/>
          <w:color w:val="000000"/>
          <w:sz w:val="24"/>
          <w:szCs w:val="24"/>
        </w:rPr>
      </w:pPr>
      <w:r>
        <w:rPr>
          <w:rFonts w:hAnsi="宋体" w:cs="SimSun,Bold" w:hint="eastAsia"/>
          <w:b/>
          <w:bCs/>
          <w:color w:val="000000"/>
          <w:kern w:val="0"/>
          <w:sz w:val="24"/>
          <w:szCs w:val="32"/>
        </w:rPr>
        <w:lastRenderedPageBreak/>
        <w:t>附件二</w:t>
      </w:r>
      <w:bookmarkEnd w:id="14"/>
    </w:p>
    <w:p w:rsidR="009D4558" w:rsidRDefault="009D4558" w:rsidP="00BD19C7">
      <w:pPr>
        <w:pStyle w:val="a7"/>
        <w:spacing w:before="217" w:line="560" w:lineRule="exact"/>
        <w:ind w:firstLineChars="0" w:firstLine="0"/>
        <w:jc w:val="center"/>
        <w:outlineLvl w:val="1"/>
        <w:rPr>
          <w:rFonts w:ascii="黑体" w:eastAsia="黑体" w:hAnsi="黑体" w:cs="Times New Roman"/>
          <w:color w:val="000000"/>
          <w:szCs w:val="32"/>
        </w:rPr>
      </w:pPr>
      <w:bookmarkStart w:id="18" w:name="_Toc433113296"/>
      <w:bookmarkStart w:id="19" w:name="_Toc503280566"/>
      <w:r>
        <w:rPr>
          <w:rFonts w:ascii="黑体" w:eastAsia="黑体" w:hAnsi="黑体" w:cs="Times New Roman" w:hint="eastAsia"/>
          <w:color w:val="000000"/>
          <w:szCs w:val="32"/>
        </w:rPr>
        <w:t>法定代表人授权书</w:t>
      </w:r>
      <w:bookmarkEnd w:id="18"/>
      <w:bookmarkEnd w:id="19"/>
    </w:p>
    <w:p w:rsidR="009D4558" w:rsidRDefault="009D4558" w:rsidP="00BD19C7">
      <w:pPr>
        <w:pStyle w:val="a7"/>
        <w:spacing w:before="217" w:line="560" w:lineRule="exact"/>
        <w:ind w:firstLineChars="0" w:firstLine="0"/>
        <w:jc w:val="center"/>
        <w:rPr>
          <w:rFonts w:ascii="宋体" w:eastAsia="宋体" w:hAnsi="宋体" w:cs="Times New Roman"/>
          <w:b/>
          <w:color w:val="000000"/>
          <w:sz w:val="28"/>
          <w:szCs w:val="28"/>
        </w:rPr>
      </w:pPr>
    </w:p>
    <w:p w:rsidR="009D4558" w:rsidRDefault="009D4558" w:rsidP="00BD19C7">
      <w:pPr>
        <w:pStyle w:val="a7"/>
        <w:spacing w:before="217" w:line="560" w:lineRule="exact"/>
        <w:ind w:firstLineChars="0" w:firstLine="0"/>
        <w:rPr>
          <w:rFonts w:hAnsi="宋体" w:cs="Times New Roman"/>
          <w:color w:val="000000"/>
          <w:sz w:val="24"/>
        </w:rPr>
      </w:pPr>
      <w:r>
        <w:rPr>
          <w:rFonts w:hAnsi="宋体" w:cs="Times New Roman" w:hint="eastAsia"/>
          <w:color w:val="000000"/>
          <w:sz w:val="24"/>
        </w:rPr>
        <w:t>致：</w:t>
      </w:r>
      <w:r>
        <w:rPr>
          <w:rFonts w:hAnsi="宋体" w:cs="Times New Roman" w:hint="eastAsia"/>
          <w:color w:val="000000"/>
          <w:sz w:val="24"/>
          <w:szCs w:val="24"/>
        </w:rPr>
        <w:t>浙江省轨道交通运营管理集团有限公司</w:t>
      </w:r>
    </w:p>
    <w:p w:rsidR="00F96C0D" w:rsidRDefault="009D4558" w:rsidP="00BD19C7">
      <w:pPr>
        <w:pStyle w:val="a7"/>
        <w:spacing w:before="217" w:line="560" w:lineRule="exact"/>
        <w:ind w:firstLineChars="275" w:firstLine="660"/>
        <w:rPr>
          <w:rFonts w:hAnsi="宋体" w:cs="Times New Roman"/>
          <w:color w:val="000000"/>
          <w:sz w:val="24"/>
        </w:rPr>
      </w:pPr>
      <w:r>
        <w:rPr>
          <w:rFonts w:hAnsi="宋体" w:cs="Times New Roman" w:hint="eastAsia"/>
          <w:color w:val="000000"/>
          <w:sz w:val="24"/>
          <w:u w:val="single"/>
        </w:rPr>
        <w:t xml:space="preserve">    </w:t>
      </w:r>
      <w:r>
        <w:rPr>
          <w:rFonts w:hAnsi="宋体" w:cs="Times New Roman"/>
          <w:color w:val="000000"/>
          <w:sz w:val="24"/>
          <w:u w:val="single"/>
        </w:rPr>
        <w:t xml:space="preserve"> </w:t>
      </w:r>
      <w:r>
        <w:rPr>
          <w:rFonts w:hAnsi="宋体" w:cs="Times New Roman" w:hint="eastAsia"/>
          <w:color w:val="000000"/>
          <w:sz w:val="24"/>
          <w:u w:val="single"/>
        </w:rPr>
        <w:t xml:space="preserve">    </w:t>
      </w:r>
      <w:r>
        <w:rPr>
          <w:rFonts w:hAnsi="宋体" w:cs="Times New Roman"/>
          <w:color w:val="000000"/>
          <w:sz w:val="24"/>
          <w:u w:val="single"/>
        </w:rPr>
        <w:t xml:space="preserve">       </w:t>
      </w:r>
      <w:r>
        <w:rPr>
          <w:rFonts w:hAnsi="宋体" w:cs="Times New Roman" w:hint="eastAsia"/>
          <w:color w:val="000000"/>
          <w:sz w:val="24"/>
          <w:u w:val="single"/>
        </w:rPr>
        <w:t xml:space="preserve">             </w:t>
      </w:r>
      <w:r>
        <w:rPr>
          <w:rFonts w:hAnsi="宋体" w:cs="Times New Roman" w:hint="eastAsia"/>
          <w:color w:val="000000"/>
          <w:sz w:val="24"/>
        </w:rPr>
        <w:t>（响应方全称）法定代表人</w:t>
      </w:r>
      <w:r>
        <w:rPr>
          <w:rFonts w:hAnsi="宋体" w:cs="Times New Roman" w:hint="eastAsia"/>
          <w:color w:val="000000"/>
          <w:sz w:val="24"/>
          <w:u w:val="single"/>
        </w:rPr>
        <w:t xml:space="preserve">        </w:t>
      </w:r>
      <w:r>
        <w:rPr>
          <w:rFonts w:hAnsi="宋体" w:cs="Times New Roman" w:hint="eastAsia"/>
          <w:color w:val="000000"/>
          <w:sz w:val="24"/>
        </w:rPr>
        <w:t>授权</w:t>
      </w:r>
      <w:r>
        <w:rPr>
          <w:rFonts w:hAnsi="宋体" w:cs="Times New Roman" w:hint="eastAsia"/>
          <w:color w:val="000000"/>
          <w:sz w:val="24"/>
          <w:u w:val="single"/>
        </w:rPr>
        <w:t xml:space="preserve">             </w:t>
      </w:r>
      <w:r>
        <w:rPr>
          <w:rFonts w:hAnsi="宋体" w:cs="Times New Roman" w:hint="eastAsia"/>
          <w:color w:val="000000"/>
          <w:sz w:val="24"/>
        </w:rPr>
        <w:t>（全权代表名称）为全权代表，参加贵公司</w:t>
      </w:r>
      <w:r w:rsidR="00E541C7">
        <w:rPr>
          <w:rFonts w:hAnsi="黑体" w:cs="Times New Roman" w:hint="eastAsia"/>
          <w:color w:val="000000"/>
          <w:sz w:val="24"/>
          <w:szCs w:val="28"/>
        </w:rPr>
        <w:t>劳动保护用品</w:t>
      </w:r>
      <w:r w:rsidR="00F96C0D">
        <w:rPr>
          <w:rFonts w:hAnsi="黑体" w:cs="Times New Roman" w:hint="eastAsia"/>
          <w:color w:val="000000"/>
          <w:sz w:val="24"/>
          <w:szCs w:val="28"/>
        </w:rPr>
        <w:t>采购</w:t>
      </w:r>
      <w:r>
        <w:rPr>
          <w:rFonts w:hAnsi="黑体" w:cs="Times New Roman" w:hint="eastAsia"/>
          <w:color w:val="000000"/>
          <w:sz w:val="24"/>
          <w:szCs w:val="28"/>
        </w:rPr>
        <w:t>项目</w:t>
      </w:r>
      <w:r>
        <w:rPr>
          <w:rFonts w:hAnsi="宋体" w:cs="Times New Roman" w:hint="eastAsia"/>
          <w:color w:val="000000"/>
          <w:sz w:val="24"/>
        </w:rPr>
        <w:t>（采购项目全称）</w:t>
      </w:r>
      <w:r w:rsidR="00666343">
        <w:rPr>
          <w:rFonts w:hAnsi="宋体" w:cs="Times New Roman" w:hint="eastAsia"/>
          <w:color w:val="000000"/>
          <w:sz w:val="24"/>
        </w:rPr>
        <w:t>询比评审</w:t>
      </w:r>
      <w:r>
        <w:rPr>
          <w:rFonts w:hAnsi="宋体" w:cs="Times New Roman" w:hint="eastAsia"/>
          <w:color w:val="000000"/>
          <w:sz w:val="24"/>
        </w:rPr>
        <w:t>，其在</w:t>
      </w:r>
      <w:r w:rsidR="00666343">
        <w:rPr>
          <w:rFonts w:hAnsi="宋体" w:cs="Times New Roman" w:hint="eastAsia"/>
          <w:color w:val="000000"/>
          <w:sz w:val="24"/>
        </w:rPr>
        <w:t>评审</w:t>
      </w:r>
      <w:r>
        <w:rPr>
          <w:rFonts w:hAnsi="宋体" w:cs="Times New Roman" w:hint="eastAsia"/>
          <w:color w:val="000000"/>
          <w:sz w:val="24"/>
        </w:rPr>
        <w:t>中的一切活动本公司均予承认。</w:t>
      </w:r>
    </w:p>
    <w:p w:rsidR="00F96C0D" w:rsidRDefault="00F96C0D" w:rsidP="00BD19C7">
      <w:pPr>
        <w:pStyle w:val="a7"/>
        <w:spacing w:before="217" w:line="560" w:lineRule="exact"/>
        <w:ind w:firstLine="480"/>
        <w:rPr>
          <w:rFonts w:hAnsi="宋体" w:cs="Times New Roman"/>
          <w:color w:val="000000"/>
          <w:sz w:val="24"/>
        </w:rPr>
      </w:pPr>
    </w:p>
    <w:p w:rsidR="009D4558" w:rsidRDefault="009D4558" w:rsidP="00BD19C7">
      <w:pPr>
        <w:pStyle w:val="a7"/>
        <w:spacing w:before="217" w:line="560" w:lineRule="exact"/>
        <w:ind w:firstLine="480"/>
        <w:rPr>
          <w:rFonts w:hAnsi="宋体" w:cs="Times New Roman"/>
          <w:color w:val="000000"/>
          <w:sz w:val="24"/>
        </w:rPr>
      </w:pPr>
      <w:r>
        <w:rPr>
          <w:rFonts w:hAnsi="宋体" w:cs="Times New Roman" w:hint="eastAsia"/>
          <w:color w:val="000000"/>
          <w:sz w:val="24"/>
        </w:rPr>
        <w:t xml:space="preserve">                         法定代表人签章：</w:t>
      </w:r>
    </w:p>
    <w:p w:rsidR="009D4558" w:rsidRDefault="009D4558" w:rsidP="00BD19C7">
      <w:pPr>
        <w:pStyle w:val="a7"/>
        <w:spacing w:before="217" w:line="560" w:lineRule="exact"/>
        <w:ind w:firstLine="480"/>
        <w:rPr>
          <w:rFonts w:hAnsi="宋体" w:cs="Times New Roman"/>
          <w:color w:val="000000"/>
          <w:sz w:val="24"/>
        </w:rPr>
      </w:pPr>
      <w:r>
        <w:rPr>
          <w:rFonts w:hAnsi="宋体" w:cs="Times New Roman" w:hint="eastAsia"/>
          <w:color w:val="000000"/>
          <w:sz w:val="24"/>
        </w:rPr>
        <w:t xml:space="preserve">                              单位公章：</w:t>
      </w:r>
    </w:p>
    <w:p w:rsidR="00AB4851" w:rsidRDefault="009D4558" w:rsidP="00AB4851">
      <w:pPr>
        <w:pStyle w:val="a7"/>
        <w:spacing w:before="217" w:line="560" w:lineRule="exact"/>
        <w:ind w:firstLine="480"/>
        <w:rPr>
          <w:rFonts w:hAnsi="宋体" w:cs="Times New Roman"/>
          <w:color w:val="000000"/>
          <w:sz w:val="24"/>
        </w:rPr>
      </w:pPr>
      <w:r>
        <w:rPr>
          <w:rFonts w:hAnsi="宋体" w:cs="Times New Roman" w:hint="eastAsia"/>
          <w:color w:val="000000"/>
          <w:sz w:val="24"/>
        </w:rPr>
        <w:t xml:space="preserve">                               </w:t>
      </w:r>
      <w:r>
        <w:rPr>
          <w:rFonts w:hAnsi="宋体" w:cs="Times New Roman"/>
          <w:color w:val="000000"/>
          <w:sz w:val="24"/>
        </w:rPr>
        <w:t xml:space="preserve">  </w:t>
      </w:r>
      <w:r>
        <w:rPr>
          <w:rFonts w:hAnsi="宋体" w:cs="Times New Roman" w:hint="eastAsia"/>
          <w:color w:val="000000"/>
          <w:sz w:val="24"/>
        </w:rPr>
        <w:t xml:space="preserve"> </w:t>
      </w:r>
      <w:r>
        <w:rPr>
          <w:rFonts w:hAnsi="宋体" w:cs="Times New Roman" w:hint="eastAsia"/>
          <w:color w:val="000000"/>
          <w:sz w:val="24"/>
          <w:u w:val="single"/>
        </w:rPr>
        <w:t xml:space="preserve">         </w:t>
      </w:r>
      <w:r>
        <w:rPr>
          <w:rFonts w:hAnsi="宋体" w:cs="Times New Roman" w:hint="eastAsia"/>
          <w:color w:val="000000"/>
          <w:sz w:val="24"/>
        </w:rPr>
        <w:t>年</w:t>
      </w:r>
      <w:r>
        <w:rPr>
          <w:rFonts w:hAnsi="宋体" w:cs="Times New Roman" w:hint="eastAsia"/>
          <w:color w:val="000000"/>
          <w:sz w:val="24"/>
          <w:u w:val="single"/>
        </w:rPr>
        <w:t xml:space="preserve">    </w:t>
      </w:r>
      <w:r>
        <w:rPr>
          <w:rFonts w:hAnsi="宋体" w:cs="Times New Roman" w:hint="eastAsia"/>
          <w:color w:val="000000"/>
          <w:sz w:val="24"/>
        </w:rPr>
        <w:t>月</w:t>
      </w:r>
      <w:r>
        <w:rPr>
          <w:rFonts w:hAnsi="宋体" w:cs="Times New Roman" w:hint="eastAsia"/>
          <w:color w:val="000000"/>
          <w:sz w:val="24"/>
          <w:u w:val="single"/>
        </w:rPr>
        <w:t xml:space="preserve">    </w:t>
      </w:r>
      <w:r>
        <w:rPr>
          <w:rFonts w:hAnsi="宋体" w:cs="Times New Roman" w:hint="eastAsia"/>
          <w:color w:val="000000"/>
          <w:sz w:val="24"/>
        </w:rPr>
        <w:t xml:space="preserve">日  </w:t>
      </w:r>
    </w:p>
    <w:p w:rsidR="009D4558" w:rsidRDefault="009D4558" w:rsidP="00BD19C7">
      <w:pPr>
        <w:pStyle w:val="a7"/>
        <w:spacing w:before="217" w:line="560" w:lineRule="exact"/>
        <w:ind w:firstLineChars="0" w:firstLine="0"/>
        <w:rPr>
          <w:rFonts w:hAnsi="宋体" w:cs="Times New Roman"/>
          <w:color w:val="000000"/>
          <w:sz w:val="24"/>
        </w:rPr>
      </w:pPr>
      <w:r>
        <w:rPr>
          <w:rFonts w:hAnsi="宋体" w:cs="Times New Roman" w:hint="eastAsia"/>
          <w:color w:val="000000"/>
          <w:sz w:val="24"/>
        </w:rPr>
        <w:t>附：</w:t>
      </w:r>
    </w:p>
    <w:p w:rsidR="009D4558" w:rsidRDefault="009D4558" w:rsidP="00BD19C7">
      <w:pPr>
        <w:pStyle w:val="a7"/>
        <w:spacing w:before="217" w:line="560" w:lineRule="exact"/>
        <w:ind w:firstLineChars="0"/>
        <w:rPr>
          <w:rFonts w:hAnsi="宋体" w:cs="Times New Roman"/>
          <w:color w:val="000000"/>
          <w:sz w:val="24"/>
          <w:u w:val="single"/>
        </w:rPr>
      </w:pPr>
      <w:r>
        <w:rPr>
          <w:rFonts w:hAnsi="宋体" w:cs="Times New Roman" w:hint="eastAsia"/>
          <w:color w:val="000000"/>
          <w:sz w:val="24"/>
        </w:rPr>
        <w:t>全权代表姓名：</w:t>
      </w:r>
      <w:r>
        <w:rPr>
          <w:rFonts w:hAnsi="宋体" w:cs="Times New Roman" w:hint="eastAsia"/>
          <w:color w:val="000000"/>
          <w:sz w:val="24"/>
          <w:u w:val="single"/>
        </w:rPr>
        <w:t xml:space="preserve">            </w:t>
      </w:r>
      <w:r>
        <w:rPr>
          <w:rFonts w:hAnsi="宋体" w:cs="Times New Roman"/>
          <w:color w:val="000000"/>
          <w:sz w:val="24"/>
          <w:u w:val="single"/>
        </w:rPr>
        <w:t xml:space="preserve">                  </w:t>
      </w:r>
      <w:r>
        <w:rPr>
          <w:rFonts w:hAnsi="宋体" w:cs="Times New Roman" w:hint="eastAsia"/>
          <w:color w:val="000000"/>
          <w:sz w:val="24"/>
          <w:u w:val="single"/>
        </w:rPr>
        <w:t xml:space="preserve">    </w:t>
      </w:r>
    </w:p>
    <w:p w:rsidR="009D4558" w:rsidRDefault="009D4558" w:rsidP="00BD19C7">
      <w:pPr>
        <w:pStyle w:val="a7"/>
        <w:spacing w:before="217" w:line="560" w:lineRule="exact"/>
        <w:ind w:firstLineChars="0"/>
        <w:rPr>
          <w:rFonts w:hAnsi="宋体" w:cs="Times New Roman"/>
          <w:color w:val="000000"/>
          <w:sz w:val="24"/>
          <w:u w:val="single"/>
        </w:rPr>
      </w:pPr>
      <w:r>
        <w:rPr>
          <w:rFonts w:hAnsi="宋体" w:cs="Times New Roman" w:hint="eastAsia"/>
          <w:color w:val="000000"/>
          <w:sz w:val="24"/>
        </w:rPr>
        <w:t>全权代表身份证或律师执业证号：</w:t>
      </w:r>
      <w:r>
        <w:rPr>
          <w:rFonts w:hAnsi="宋体" w:cs="Times New Roman" w:hint="eastAsia"/>
          <w:color w:val="000000"/>
          <w:sz w:val="24"/>
          <w:u w:val="single"/>
        </w:rPr>
        <w:t xml:space="preserve">      </w:t>
      </w:r>
      <w:r>
        <w:rPr>
          <w:rFonts w:hAnsi="宋体" w:cs="Times New Roman"/>
          <w:color w:val="000000"/>
          <w:sz w:val="24"/>
          <w:u w:val="single"/>
        </w:rPr>
        <w:t xml:space="preserve">        </w:t>
      </w:r>
      <w:r>
        <w:rPr>
          <w:rFonts w:hAnsi="宋体" w:cs="Times New Roman" w:hint="eastAsia"/>
          <w:color w:val="000000"/>
          <w:sz w:val="24"/>
          <w:u w:val="single"/>
        </w:rPr>
        <w:t xml:space="preserve">          </w:t>
      </w:r>
    </w:p>
    <w:p w:rsidR="009D4558" w:rsidRDefault="009D4558" w:rsidP="00BD19C7">
      <w:pPr>
        <w:pStyle w:val="a7"/>
        <w:spacing w:before="217" w:line="560" w:lineRule="exact"/>
        <w:ind w:firstLineChars="0"/>
        <w:rPr>
          <w:rFonts w:hAnsi="宋体" w:cs="Times New Roman"/>
          <w:color w:val="000000"/>
          <w:sz w:val="24"/>
          <w:u w:val="single"/>
        </w:rPr>
      </w:pPr>
      <w:r>
        <w:rPr>
          <w:rFonts w:hAnsi="宋体" w:cs="Times New Roman" w:hint="eastAsia"/>
          <w:color w:val="000000"/>
          <w:sz w:val="24"/>
        </w:rPr>
        <w:t>职务：</w:t>
      </w:r>
      <w:r>
        <w:rPr>
          <w:rFonts w:hAnsi="宋体" w:cs="Times New Roman" w:hint="eastAsia"/>
          <w:color w:val="000000"/>
          <w:sz w:val="24"/>
          <w:u w:val="single"/>
        </w:rPr>
        <w:t xml:space="preserve">            </w:t>
      </w:r>
      <w:r>
        <w:rPr>
          <w:rFonts w:hAnsi="宋体" w:cs="Times New Roman"/>
          <w:color w:val="000000"/>
          <w:sz w:val="24"/>
          <w:u w:val="single"/>
        </w:rPr>
        <w:t xml:space="preserve">                 </w:t>
      </w:r>
      <w:r>
        <w:rPr>
          <w:rFonts w:hAnsi="宋体" w:cs="Times New Roman" w:hint="eastAsia"/>
          <w:color w:val="000000"/>
          <w:sz w:val="24"/>
          <w:u w:val="single"/>
        </w:rPr>
        <w:t xml:space="preserve"> </w:t>
      </w:r>
      <w:r>
        <w:rPr>
          <w:rFonts w:hAnsi="宋体" w:cs="Times New Roman"/>
          <w:color w:val="000000"/>
          <w:sz w:val="24"/>
          <w:u w:val="single"/>
        </w:rPr>
        <w:t xml:space="preserve"> </w:t>
      </w:r>
      <w:r>
        <w:rPr>
          <w:rFonts w:hAnsi="宋体" w:cs="Times New Roman" w:hint="eastAsia"/>
          <w:color w:val="000000"/>
          <w:sz w:val="24"/>
          <w:u w:val="single"/>
        </w:rPr>
        <w:t xml:space="preserve">           </w:t>
      </w:r>
    </w:p>
    <w:p w:rsidR="009D4558" w:rsidRDefault="009D4558" w:rsidP="00BD19C7">
      <w:pPr>
        <w:pStyle w:val="a7"/>
        <w:spacing w:before="217" w:line="560" w:lineRule="exact"/>
        <w:ind w:firstLineChars="0"/>
        <w:rPr>
          <w:rFonts w:hAnsi="宋体" w:cs="Times New Roman"/>
          <w:color w:val="000000"/>
          <w:sz w:val="24"/>
        </w:rPr>
      </w:pPr>
      <w:r>
        <w:rPr>
          <w:rFonts w:hAnsi="宋体" w:cs="Times New Roman" w:hint="eastAsia"/>
          <w:color w:val="000000"/>
          <w:sz w:val="24"/>
        </w:rPr>
        <w:t>详细通讯地址：</w:t>
      </w:r>
      <w:r>
        <w:rPr>
          <w:rFonts w:hAnsi="宋体" w:cs="Times New Roman" w:hint="eastAsia"/>
          <w:color w:val="000000"/>
          <w:sz w:val="24"/>
          <w:u w:val="single"/>
        </w:rPr>
        <w:t xml:space="preserve">                                  </w:t>
      </w:r>
      <w:r>
        <w:rPr>
          <w:rFonts w:hAnsi="宋体" w:cs="Times New Roman" w:hint="eastAsia"/>
          <w:color w:val="000000"/>
          <w:sz w:val="24"/>
        </w:rPr>
        <w:t xml:space="preserve">                                  </w:t>
      </w:r>
    </w:p>
    <w:p w:rsidR="009D4558" w:rsidRDefault="009D4558" w:rsidP="00BD19C7">
      <w:pPr>
        <w:pStyle w:val="a7"/>
        <w:spacing w:before="217" w:line="560" w:lineRule="exact"/>
        <w:ind w:firstLineChars="0"/>
        <w:rPr>
          <w:rFonts w:cs="Times New Roman"/>
          <w:color w:val="000000"/>
          <w:sz w:val="40"/>
        </w:rPr>
      </w:pPr>
      <w:r>
        <w:rPr>
          <w:rFonts w:hAnsi="宋体" w:cs="Times New Roman" w:hint="eastAsia"/>
          <w:color w:val="000000"/>
          <w:sz w:val="24"/>
        </w:rPr>
        <w:t>传真：</w:t>
      </w:r>
      <w:r>
        <w:rPr>
          <w:rFonts w:hAnsi="宋体" w:cs="Times New Roman" w:hint="eastAsia"/>
          <w:color w:val="000000"/>
          <w:sz w:val="24"/>
          <w:u w:val="single"/>
        </w:rPr>
        <w:t xml:space="preserve">            </w:t>
      </w:r>
      <w:r>
        <w:rPr>
          <w:rFonts w:hAnsi="宋体" w:cs="Times New Roman" w:hint="eastAsia"/>
          <w:color w:val="000000"/>
          <w:sz w:val="24"/>
        </w:rPr>
        <w:t>电话：</w:t>
      </w:r>
      <w:r>
        <w:rPr>
          <w:rFonts w:hAnsi="宋体" w:cs="Times New Roman" w:hint="eastAsia"/>
          <w:color w:val="000000"/>
          <w:sz w:val="24"/>
          <w:u w:val="single"/>
        </w:rPr>
        <w:t xml:space="preserve">           </w:t>
      </w:r>
      <w:r>
        <w:rPr>
          <w:rFonts w:hAnsi="宋体" w:cs="Times New Roman" w:hint="eastAsia"/>
          <w:color w:val="000000"/>
          <w:sz w:val="24"/>
        </w:rPr>
        <w:t>邮编：</w:t>
      </w:r>
      <w:r>
        <w:rPr>
          <w:rFonts w:hAnsi="宋体" w:cs="Times New Roman" w:hint="eastAsia"/>
          <w:color w:val="000000"/>
          <w:sz w:val="24"/>
          <w:u w:val="single"/>
        </w:rPr>
        <w:t xml:space="preserve"> </w:t>
      </w:r>
      <w:r>
        <w:rPr>
          <w:rFonts w:cs="Times New Roman" w:hint="eastAsia"/>
          <w:color w:val="000000"/>
          <w:sz w:val="24"/>
          <w:u w:val="single"/>
        </w:rPr>
        <w:t xml:space="preserve">      </w:t>
      </w:r>
    </w:p>
    <w:p w:rsidR="00536440" w:rsidRDefault="009D4558" w:rsidP="00536440">
      <w:pPr>
        <w:pStyle w:val="a6"/>
        <w:spacing w:line="560" w:lineRule="exact"/>
        <w:ind w:firstLineChars="0" w:firstLine="0"/>
        <w:jc w:val="left"/>
        <w:rPr>
          <w:rFonts w:ascii="仿宋_GB2312" w:hAnsi="宋体" w:cs="SimSun,Bold"/>
          <w:b/>
          <w:bCs/>
          <w:color w:val="000000"/>
          <w:kern w:val="0"/>
          <w:sz w:val="24"/>
          <w:szCs w:val="32"/>
        </w:rPr>
      </w:pPr>
      <w:r>
        <w:rPr>
          <w:rFonts w:ascii="仿宋_GB2312" w:eastAsia="仿宋_GB2312" w:hAnsi="宋体" w:hint="eastAsia"/>
          <w:color w:val="000000"/>
          <w:sz w:val="24"/>
          <w:szCs w:val="24"/>
        </w:rPr>
        <w:br w:type="page"/>
      </w:r>
      <w:bookmarkStart w:id="20" w:name="_Toc417288484"/>
      <w:bookmarkStart w:id="21" w:name="_Toc433113302"/>
      <w:bookmarkEnd w:id="15"/>
      <w:bookmarkEnd w:id="16"/>
      <w:bookmarkEnd w:id="17"/>
    </w:p>
    <w:p w:rsidR="009D4558" w:rsidRDefault="009D4558" w:rsidP="00536440">
      <w:pPr>
        <w:spacing w:line="400" w:lineRule="exact"/>
        <w:jc w:val="left"/>
        <w:rPr>
          <w:rFonts w:ascii="宋体" w:hAnsi="宋体" w:cs="SimSun,Bold"/>
          <w:b/>
          <w:bCs/>
          <w:color w:val="000000"/>
          <w:kern w:val="0"/>
          <w:szCs w:val="32"/>
        </w:rPr>
      </w:pPr>
      <w:r>
        <w:rPr>
          <w:rFonts w:ascii="仿宋_GB2312" w:hAnsi="宋体" w:cs="SimSun,Bold" w:hint="eastAsia"/>
          <w:b/>
          <w:bCs/>
          <w:color w:val="000000"/>
          <w:kern w:val="0"/>
          <w:sz w:val="24"/>
          <w:szCs w:val="32"/>
        </w:rPr>
        <w:lastRenderedPageBreak/>
        <w:t>附件</w:t>
      </w:r>
      <w:bookmarkEnd w:id="20"/>
      <w:bookmarkEnd w:id="21"/>
      <w:r w:rsidR="00536440">
        <w:rPr>
          <w:rFonts w:ascii="仿宋_GB2312" w:hAnsi="宋体" w:cs="SimSun,Bold" w:hint="eastAsia"/>
          <w:b/>
          <w:bCs/>
          <w:color w:val="000000"/>
          <w:kern w:val="0"/>
          <w:sz w:val="24"/>
          <w:szCs w:val="32"/>
        </w:rPr>
        <w:t>三</w:t>
      </w:r>
    </w:p>
    <w:p w:rsidR="009D4558" w:rsidRPr="00055EDD" w:rsidRDefault="009D4558" w:rsidP="00BD19C7">
      <w:pPr>
        <w:pStyle w:val="a7"/>
        <w:spacing w:before="217" w:line="560" w:lineRule="exact"/>
        <w:ind w:firstLineChars="0" w:firstLine="0"/>
        <w:jc w:val="center"/>
        <w:outlineLvl w:val="1"/>
        <w:rPr>
          <w:rFonts w:ascii="黑体" w:eastAsia="黑体" w:hAnsi="黑体" w:cs="Times New Roman"/>
          <w:color w:val="000000"/>
          <w:sz w:val="36"/>
          <w:szCs w:val="36"/>
        </w:rPr>
      </w:pPr>
      <w:bookmarkStart w:id="22" w:name="_Toc503280571"/>
      <w:r w:rsidRPr="00055EDD">
        <w:rPr>
          <w:rFonts w:ascii="黑体" w:eastAsia="黑体" w:hAnsi="黑体" w:cs="Times New Roman" w:hint="eastAsia"/>
          <w:color w:val="000000"/>
          <w:sz w:val="36"/>
          <w:szCs w:val="36"/>
        </w:rPr>
        <w:t>报 价 单</w:t>
      </w:r>
      <w:bookmarkEnd w:id="22"/>
    </w:p>
    <w:p w:rsidR="00055EDD" w:rsidRDefault="00055EDD" w:rsidP="009D4558">
      <w:pPr>
        <w:spacing w:line="560" w:lineRule="exact"/>
        <w:rPr>
          <w:rFonts w:ascii="仿宋_GB2312" w:hAnsi="宋体"/>
          <w:color w:val="000000"/>
          <w:sz w:val="24"/>
        </w:rPr>
      </w:pPr>
    </w:p>
    <w:p w:rsidR="00055EDD" w:rsidRDefault="00055EDD" w:rsidP="009D4558">
      <w:pPr>
        <w:spacing w:line="560" w:lineRule="exact"/>
        <w:rPr>
          <w:rFonts w:ascii="仿宋_GB2312" w:hAnsi="宋体"/>
          <w:color w:val="000000"/>
          <w:sz w:val="24"/>
        </w:rPr>
      </w:pPr>
    </w:p>
    <w:p w:rsidR="009D4558" w:rsidRDefault="009D4558" w:rsidP="009D4558">
      <w:pPr>
        <w:spacing w:line="560" w:lineRule="exact"/>
        <w:rPr>
          <w:rFonts w:ascii="仿宋_GB2312" w:hAnsi="宋体"/>
          <w:color w:val="000000"/>
          <w:sz w:val="24"/>
        </w:rPr>
      </w:pPr>
      <w:r>
        <w:rPr>
          <w:rFonts w:ascii="仿宋_GB2312" w:hAnsi="宋体" w:hint="eastAsia"/>
          <w:color w:val="000000"/>
          <w:sz w:val="24"/>
        </w:rPr>
        <w:t>响应方名称：</w:t>
      </w:r>
      <w:r>
        <w:rPr>
          <w:rFonts w:ascii="仿宋_GB2312" w:hAnsi="宋体" w:hint="eastAsia"/>
          <w:color w:val="000000"/>
          <w:sz w:val="24"/>
          <w:u w:val="single"/>
        </w:rPr>
        <w:t xml:space="preserve">                              </w:t>
      </w:r>
    </w:p>
    <w:p w:rsidR="009D4558" w:rsidRDefault="009D4558" w:rsidP="009D4558">
      <w:pPr>
        <w:spacing w:line="560" w:lineRule="exact"/>
        <w:rPr>
          <w:rFonts w:ascii="仿宋_GB2312" w:hAnsi="宋体"/>
          <w:color w:val="000000"/>
          <w:sz w:val="24"/>
          <w:u w:val="single"/>
        </w:rPr>
      </w:pPr>
      <w:r>
        <w:rPr>
          <w:rFonts w:ascii="仿宋_GB2312" w:hAnsi="宋体" w:hint="eastAsia"/>
          <w:color w:val="000000"/>
          <w:sz w:val="24"/>
        </w:rPr>
        <w:t>项目名称:</w:t>
      </w:r>
      <w:r w:rsidRPr="00055EDD">
        <w:rPr>
          <w:rFonts w:ascii="仿宋_GB2312" w:hAnsi="宋体" w:hint="eastAsia"/>
          <w:color w:val="000000"/>
          <w:sz w:val="24"/>
          <w:u w:val="single"/>
        </w:rPr>
        <w:t>浙江省轨道运营管理</w:t>
      </w:r>
      <w:r w:rsidRPr="00055EDD">
        <w:rPr>
          <w:rFonts w:ascii="仿宋_GB2312" w:hAnsi="宋体"/>
          <w:color w:val="000000"/>
          <w:sz w:val="24"/>
          <w:u w:val="single"/>
        </w:rPr>
        <w:t>集团</w:t>
      </w:r>
      <w:r w:rsidRPr="00055EDD">
        <w:rPr>
          <w:rFonts w:ascii="仿宋_GB2312" w:hAnsi="宋体" w:hint="eastAsia"/>
          <w:color w:val="000000"/>
          <w:sz w:val="24"/>
          <w:u w:val="single"/>
        </w:rPr>
        <w:t>有限公司</w:t>
      </w:r>
      <w:r w:rsidR="00E541C7">
        <w:rPr>
          <w:rFonts w:ascii="仿宋_GB2312" w:hAnsi="黑体" w:hint="eastAsia"/>
          <w:color w:val="000000"/>
          <w:sz w:val="24"/>
          <w:szCs w:val="28"/>
          <w:u w:val="single"/>
        </w:rPr>
        <w:t>劳动保护用品</w:t>
      </w:r>
      <w:r w:rsidR="00055EDD" w:rsidRPr="00055EDD">
        <w:rPr>
          <w:rFonts w:ascii="仿宋_GB2312" w:hAnsi="黑体" w:hint="eastAsia"/>
          <w:color w:val="000000"/>
          <w:sz w:val="24"/>
          <w:szCs w:val="28"/>
          <w:u w:val="single"/>
        </w:rPr>
        <w:t>采购</w:t>
      </w:r>
      <w:r w:rsidRPr="00055EDD">
        <w:rPr>
          <w:rFonts w:ascii="仿宋_GB2312" w:hAnsi="黑体" w:hint="eastAsia"/>
          <w:color w:val="000000"/>
          <w:sz w:val="24"/>
          <w:szCs w:val="28"/>
          <w:u w:val="single"/>
        </w:rPr>
        <w:t>项目</w:t>
      </w:r>
    </w:p>
    <w:p w:rsidR="009D4558" w:rsidRDefault="009D4558" w:rsidP="009D4558">
      <w:pPr>
        <w:spacing w:line="560" w:lineRule="exact"/>
        <w:rPr>
          <w:rFonts w:ascii="仿宋_GB2312" w:hAnsi="宋体"/>
          <w:color w:val="000000"/>
          <w:sz w:val="24"/>
        </w:rPr>
      </w:pPr>
    </w:p>
    <w:p w:rsidR="009D4558" w:rsidRDefault="009D4558" w:rsidP="00226F36">
      <w:pPr>
        <w:spacing w:line="560" w:lineRule="exact"/>
        <w:rPr>
          <w:rFonts w:ascii="仿宋_GB2312" w:hAnsi="宋体"/>
          <w:color w:val="000000"/>
          <w:sz w:val="24"/>
        </w:rPr>
      </w:pPr>
    </w:p>
    <w:p w:rsidR="009D4558" w:rsidRDefault="009D4558" w:rsidP="009D4558">
      <w:pPr>
        <w:spacing w:line="560" w:lineRule="exact"/>
        <w:ind w:firstLineChars="200" w:firstLine="480"/>
        <w:rPr>
          <w:rFonts w:ascii="仿宋_GB2312"/>
          <w:color w:val="000000"/>
          <w:sz w:val="24"/>
        </w:rPr>
      </w:pPr>
      <w:r>
        <w:rPr>
          <w:rFonts w:ascii="仿宋_GB2312" w:hAnsi="宋体" w:hint="eastAsia"/>
          <w:color w:val="000000"/>
          <w:sz w:val="24"/>
        </w:rPr>
        <w:t>本项目</w:t>
      </w:r>
      <w:r w:rsidR="00841B91" w:rsidRPr="00841B91">
        <w:rPr>
          <w:rFonts w:ascii="仿宋_GB2312" w:hAnsi="黑体" w:hint="eastAsia"/>
          <w:color w:val="000000"/>
          <w:sz w:val="24"/>
          <w:szCs w:val="28"/>
        </w:rPr>
        <w:t>劳动保护用品采购项目</w:t>
      </w:r>
      <w:r>
        <w:rPr>
          <w:rFonts w:ascii="仿宋_GB2312" w:hAnsi="宋体" w:hint="eastAsia"/>
          <w:color w:val="000000"/>
          <w:sz w:val="24"/>
        </w:rPr>
        <w:t>总报价为人民币</w:t>
      </w:r>
      <w:r>
        <w:rPr>
          <w:rFonts w:ascii="仿宋_GB2312" w:hAnsi="宋体" w:hint="eastAsia"/>
          <w:color w:val="000000"/>
          <w:sz w:val="24"/>
          <w:u w:val="single"/>
        </w:rPr>
        <w:t xml:space="preserve">     </w:t>
      </w:r>
      <w:r>
        <w:rPr>
          <w:rFonts w:ascii="仿宋_GB2312" w:hAnsi="宋体"/>
          <w:color w:val="000000"/>
          <w:sz w:val="24"/>
          <w:u w:val="single"/>
        </w:rPr>
        <w:t xml:space="preserve"> </w:t>
      </w:r>
      <w:r>
        <w:rPr>
          <w:rFonts w:ascii="仿宋_GB2312" w:hAnsi="宋体" w:hint="eastAsia"/>
          <w:color w:val="000000"/>
          <w:sz w:val="24"/>
        </w:rPr>
        <w:t>元/年(大写</w:t>
      </w:r>
      <w:r>
        <w:rPr>
          <w:rFonts w:ascii="仿宋_GB2312" w:hAnsi="宋体" w:hint="eastAsia"/>
          <w:color w:val="000000"/>
          <w:sz w:val="24"/>
          <w:u w:val="single"/>
        </w:rPr>
        <w:t xml:space="preserve">          </w:t>
      </w:r>
      <w:r>
        <w:rPr>
          <w:rFonts w:ascii="仿宋_GB2312" w:hAnsi="宋体" w:hint="eastAsia"/>
          <w:color w:val="000000"/>
          <w:sz w:val="24"/>
        </w:rPr>
        <w:t>圆),该报价已包含完成项目的所有费用，</w:t>
      </w:r>
      <w:r>
        <w:rPr>
          <w:rFonts w:ascii="仿宋_GB2312" w:hint="eastAsia"/>
          <w:color w:val="000000"/>
          <w:sz w:val="24"/>
        </w:rPr>
        <w:t>包括但不限于利润、税费、风险因素等所有费用。</w:t>
      </w:r>
    </w:p>
    <w:p w:rsidR="009D4558" w:rsidRPr="00841B91" w:rsidRDefault="009D4558" w:rsidP="009D4558">
      <w:pPr>
        <w:spacing w:line="560" w:lineRule="exact"/>
        <w:ind w:firstLineChars="200" w:firstLine="480"/>
        <w:rPr>
          <w:rFonts w:ascii="仿宋_GB2312" w:hAnsi="宋体"/>
          <w:color w:val="000000"/>
          <w:sz w:val="24"/>
        </w:rPr>
      </w:pPr>
    </w:p>
    <w:p w:rsidR="009D4558" w:rsidRDefault="009D4558" w:rsidP="009D4558">
      <w:pPr>
        <w:spacing w:line="560" w:lineRule="exact"/>
        <w:ind w:firstLineChars="100" w:firstLine="240"/>
        <w:rPr>
          <w:rFonts w:ascii="仿宋_GB2312" w:hAnsi="宋体"/>
          <w:color w:val="000000"/>
          <w:sz w:val="24"/>
        </w:rPr>
      </w:pPr>
    </w:p>
    <w:p w:rsidR="00055EDD" w:rsidRDefault="00055EDD" w:rsidP="009D4558">
      <w:pPr>
        <w:spacing w:line="560" w:lineRule="exact"/>
        <w:ind w:firstLineChars="100" w:firstLine="240"/>
        <w:rPr>
          <w:rFonts w:ascii="仿宋_GB2312" w:hAnsi="宋体"/>
          <w:color w:val="000000"/>
          <w:sz w:val="24"/>
        </w:rPr>
      </w:pPr>
    </w:p>
    <w:p w:rsidR="009D4558" w:rsidRDefault="009D4558" w:rsidP="009D4558">
      <w:pPr>
        <w:widowControl/>
        <w:spacing w:line="560" w:lineRule="exact"/>
        <w:rPr>
          <w:rFonts w:ascii="仿宋_GB2312" w:hAnsi="宋体" w:cs="宋体"/>
          <w:color w:val="000000"/>
          <w:kern w:val="0"/>
          <w:sz w:val="24"/>
        </w:rPr>
      </w:pPr>
      <w:r>
        <w:rPr>
          <w:rFonts w:ascii="仿宋_GB2312" w:hAnsi="宋体" w:hint="eastAsia"/>
          <w:color w:val="000000"/>
          <w:sz w:val="24"/>
        </w:rPr>
        <w:t xml:space="preserve">                         </w:t>
      </w:r>
      <w:r>
        <w:rPr>
          <w:rFonts w:ascii="仿宋_GB2312" w:hAnsi="宋体"/>
          <w:color w:val="000000"/>
          <w:sz w:val="24"/>
        </w:rPr>
        <w:t xml:space="preserve">         </w:t>
      </w:r>
      <w:r>
        <w:rPr>
          <w:rFonts w:ascii="仿宋_GB2312" w:hAnsi="宋体" w:hint="eastAsia"/>
          <w:color w:val="000000"/>
          <w:sz w:val="24"/>
        </w:rPr>
        <w:t xml:space="preserve">  </w:t>
      </w:r>
      <w:r>
        <w:rPr>
          <w:rFonts w:ascii="仿宋_GB2312" w:hAnsi="宋体" w:cs="宋体" w:hint="eastAsia"/>
          <w:color w:val="000000"/>
          <w:kern w:val="0"/>
          <w:sz w:val="24"/>
        </w:rPr>
        <w:t>响应方（盖章）：</w:t>
      </w:r>
    </w:p>
    <w:p w:rsidR="009D4558" w:rsidRDefault="009D4558" w:rsidP="009D4558">
      <w:pPr>
        <w:widowControl/>
        <w:spacing w:line="560" w:lineRule="exact"/>
        <w:rPr>
          <w:rFonts w:ascii="仿宋_GB2312" w:hAnsi="宋体" w:cs="宋体"/>
          <w:color w:val="000000"/>
          <w:kern w:val="0"/>
          <w:sz w:val="24"/>
        </w:rPr>
      </w:pPr>
    </w:p>
    <w:p w:rsidR="009D4558" w:rsidRDefault="009D4558" w:rsidP="009D4558">
      <w:pPr>
        <w:widowControl/>
        <w:spacing w:line="560" w:lineRule="exact"/>
        <w:rPr>
          <w:rFonts w:ascii="仿宋_GB2312" w:hAnsi="宋体" w:cs="宋体"/>
          <w:color w:val="000000"/>
          <w:kern w:val="0"/>
          <w:sz w:val="24"/>
        </w:rPr>
      </w:pPr>
    </w:p>
    <w:p w:rsidR="009D4558" w:rsidRDefault="009D4558" w:rsidP="009D4558">
      <w:pPr>
        <w:widowControl/>
        <w:spacing w:line="560" w:lineRule="exact"/>
        <w:ind w:firstLineChars="1800" w:firstLine="4320"/>
        <w:rPr>
          <w:rFonts w:ascii="仿宋_GB2312" w:hAnsi="宋体" w:cs="宋体"/>
          <w:color w:val="000000"/>
          <w:kern w:val="0"/>
          <w:sz w:val="24"/>
        </w:rPr>
      </w:pPr>
      <w:r>
        <w:rPr>
          <w:rFonts w:ascii="仿宋_GB2312" w:hAnsi="宋体" w:cs="宋体" w:hint="eastAsia"/>
          <w:color w:val="000000"/>
          <w:kern w:val="0"/>
          <w:sz w:val="24"/>
        </w:rPr>
        <w:t>法定代表或授权代表（签章）：</w:t>
      </w:r>
    </w:p>
    <w:p w:rsidR="009D4558" w:rsidRDefault="009D4558" w:rsidP="009D4558">
      <w:pPr>
        <w:widowControl/>
        <w:spacing w:line="560" w:lineRule="exact"/>
        <w:ind w:firstLineChars="1800" w:firstLine="4320"/>
        <w:rPr>
          <w:rFonts w:ascii="仿宋_GB2312" w:hAnsi="宋体" w:cs="宋体"/>
          <w:color w:val="000000"/>
          <w:kern w:val="0"/>
          <w:sz w:val="24"/>
        </w:rPr>
      </w:pPr>
    </w:p>
    <w:p w:rsidR="009D4558" w:rsidRDefault="009D4558" w:rsidP="009D4558">
      <w:pPr>
        <w:widowControl/>
        <w:spacing w:line="560" w:lineRule="exact"/>
        <w:ind w:firstLineChars="2150" w:firstLine="5160"/>
        <w:rPr>
          <w:rFonts w:ascii="仿宋_GB2312" w:hAnsi="宋体" w:cs="宋体"/>
          <w:color w:val="000000"/>
          <w:kern w:val="0"/>
          <w:sz w:val="24"/>
        </w:rPr>
      </w:pPr>
      <w:r>
        <w:rPr>
          <w:rFonts w:ascii="仿宋_GB2312" w:hAnsi="宋体" w:hint="eastAsia"/>
          <w:color w:val="000000"/>
          <w:sz w:val="24"/>
          <w:u w:val="single"/>
        </w:rPr>
        <w:t xml:space="preserve">      </w:t>
      </w:r>
      <w:r>
        <w:rPr>
          <w:rFonts w:ascii="仿宋_GB2312" w:hAnsi="宋体" w:hint="eastAsia"/>
          <w:color w:val="000000"/>
          <w:sz w:val="24"/>
        </w:rPr>
        <w:t>年</w:t>
      </w:r>
      <w:r>
        <w:rPr>
          <w:rFonts w:ascii="仿宋_GB2312" w:hAnsi="宋体" w:hint="eastAsia"/>
          <w:color w:val="000000"/>
          <w:sz w:val="24"/>
          <w:u w:val="single"/>
        </w:rPr>
        <w:t xml:space="preserve">   </w:t>
      </w:r>
      <w:r>
        <w:rPr>
          <w:rFonts w:ascii="仿宋_GB2312" w:hAnsi="宋体" w:hint="eastAsia"/>
          <w:color w:val="000000"/>
          <w:sz w:val="24"/>
        </w:rPr>
        <w:t>月</w:t>
      </w:r>
      <w:r>
        <w:rPr>
          <w:rFonts w:ascii="仿宋_GB2312" w:hAnsi="宋体" w:hint="eastAsia"/>
          <w:color w:val="000000"/>
          <w:sz w:val="24"/>
          <w:u w:val="single"/>
        </w:rPr>
        <w:t xml:space="preserve">   </w:t>
      </w:r>
      <w:r>
        <w:rPr>
          <w:rFonts w:ascii="仿宋_GB2312" w:hAnsi="宋体" w:hint="eastAsia"/>
          <w:color w:val="000000"/>
          <w:sz w:val="24"/>
        </w:rPr>
        <w:t>日</w:t>
      </w:r>
    </w:p>
    <w:p w:rsidR="00FF77CC" w:rsidRDefault="00FF77CC" w:rsidP="00FF77CC">
      <w:pPr>
        <w:pStyle w:val="1"/>
        <w:spacing w:before="0" w:after="0" w:line="560" w:lineRule="exact"/>
        <w:rPr>
          <w:rFonts w:ascii="仿宋_GB2312" w:eastAsia="仿宋_GB2312" w:hAnsi="宋体" w:cs="SimSun,Bold"/>
          <w:color w:val="000000"/>
          <w:kern w:val="0"/>
          <w:sz w:val="24"/>
          <w:szCs w:val="32"/>
        </w:rPr>
      </w:pPr>
      <w:bookmarkStart w:id="23" w:name="_Toc417288489"/>
      <w:bookmarkStart w:id="24" w:name="_Toc503280574"/>
      <w:bookmarkEnd w:id="23"/>
      <w:bookmarkEnd w:id="24"/>
    </w:p>
    <w:p w:rsidR="009000E8" w:rsidRDefault="009000E8" w:rsidP="009000E8"/>
    <w:p w:rsidR="009000E8" w:rsidRDefault="009000E8" w:rsidP="009000E8"/>
    <w:p w:rsidR="009000E8" w:rsidRDefault="009000E8" w:rsidP="009000E8"/>
    <w:p w:rsidR="009000E8" w:rsidRDefault="009000E8" w:rsidP="009000E8"/>
    <w:p w:rsidR="001D4287" w:rsidRDefault="001D4287" w:rsidP="001D4287">
      <w:pPr>
        <w:spacing w:line="400" w:lineRule="exact"/>
        <w:jc w:val="left"/>
      </w:pPr>
    </w:p>
    <w:p w:rsidR="009000E8" w:rsidRPr="001D4287" w:rsidRDefault="001D4287" w:rsidP="001D4287">
      <w:pPr>
        <w:spacing w:line="400" w:lineRule="exact"/>
        <w:jc w:val="left"/>
        <w:rPr>
          <w:rFonts w:ascii="仿宋_GB2312" w:hAnsi="宋体" w:cs="SimSun,Bold"/>
          <w:b/>
          <w:bCs/>
          <w:color w:val="000000"/>
          <w:kern w:val="0"/>
          <w:sz w:val="24"/>
          <w:szCs w:val="32"/>
        </w:rPr>
      </w:pPr>
      <w:r w:rsidRPr="001D4287">
        <w:rPr>
          <w:rFonts w:ascii="仿宋_GB2312" w:hAnsi="宋体" w:cs="SimSun,Bold" w:hint="eastAsia"/>
          <w:b/>
          <w:bCs/>
          <w:color w:val="000000"/>
          <w:kern w:val="0"/>
          <w:sz w:val="24"/>
          <w:szCs w:val="32"/>
        </w:rPr>
        <w:lastRenderedPageBreak/>
        <w:t>附件四</w:t>
      </w:r>
    </w:p>
    <w:p w:rsidR="009000E8" w:rsidRPr="00290A93" w:rsidRDefault="009000E8" w:rsidP="001D4287">
      <w:pPr>
        <w:jc w:val="center"/>
        <w:rPr>
          <w:rFonts w:ascii="仿宋_GB2312" w:hAnsi="华文楷体"/>
          <w:b/>
          <w:sz w:val="21"/>
          <w:szCs w:val="21"/>
        </w:rPr>
      </w:pPr>
      <w:r w:rsidRPr="00290A93">
        <w:rPr>
          <w:rFonts w:ascii="仿宋_GB2312" w:hAnsi="华文楷体" w:hint="eastAsia"/>
          <w:b/>
          <w:sz w:val="21"/>
          <w:szCs w:val="21"/>
        </w:rPr>
        <w:t>夏季劳保防护消耗品</w:t>
      </w:r>
    </w:p>
    <w:tbl>
      <w:tblPr>
        <w:tblW w:w="9498" w:type="dxa"/>
        <w:tblInd w:w="-34" w:type="dxa"/>
        <w:tblLayout w:type="fixed"/>
        <w:tblLook w:val="04A0"/>
      </w:tblPr>
      <w:tblGrid>
        <w:gridCol w:w="678"/>
        <w:gridCol w:w="871"/>
        <w:gridCol w:w="660"/>
        <w:gridCol w:w="2300"/>
        <w:gridCol w:w="912"/>
        <w:gridCol w:w="926"/>
        <w:gridCol w:w="951"/>
        <w:gridCol w:w="1349"/>
        <w:gridCol w:w="851"/>
      </w:tblGrid>
      <w:tr w:rsidR="009000E8" w:rsidRPr="00290A93" w:rsidTr="00FF1EED">
        <w:trPr>
          <w:trHeight w:val="288"/>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00E8" w:rsidRPr="00290A93" w:rsidRDefault="009000E8" w:rsidP="00FF1EED">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序号</w:t>
            </w:r>
          </w:p>
        </w:tc>
        <w:tc>
          <w:tcPr>
            <w:tcW w:w="871" w:type="dxa"/>
            <w:tcBorders>
              <w:top w:val="single" w:sz="4" w:space="0" w:color="auto"/>
              <w:left w:val="nil"/>
              <w:bottom w:val="single" w:sz="4" w:space="0" w:color="auto"/>
              <w:right w:val="single" w:sz="4" w:space="0" w:color="auto"/>
            </w:tcBorders>
            <w:shd w:val="clear" w:color="auto" w:fill="auto"/>
            <w:vAlign w:val="center"/>
            <w:hideMark/>
          </w:tcPr>
          <w:p w:rsidR="009000E8" w:rsidRPr="00290A93" w:rsidRDefault="009000E8" w:rsidP="00FF1EED">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名称</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9000E8" w:rsidRPr="00290A93" w:rsidRDefault="009000E8" w:rsidP="00FF1EED">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数量</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9000E8" w:rsidRPr="00290A93" w:rsidRDefault="009000E8" w:rsidP="00FF1EED">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品牌</w:t>
            </w:r>
          </w:p>
        </w:tc>
        <w:tc>
          <w:tcPr>
            <w:tcW w:w="912" w:type="dxa"/>
            <w:tcBorders>
              <w:top w:val="single" w:sz="4" w:space="0" w:color="auto"/>
              <w:left w:val="nil"/>
              <w:bottom w:val="single" w:sz="4" w:space="0" w:color="auto"/>
              <w:right w:val="single" w:sz="4" w:space="0" w:color="auto"/>
            </w:tcBorders>
            <w:shd w:val="clear" w:color="auto" w:fill="auto"/>
            <w:vAlign w:val="center"/>
            <w:hideMark/>
          </w:tcPr>
          <w:p w:rsidR="009000E8" w:rsidRPr="00290A93" w:rsidRDefault="009000E8" w:rsidP="00FF1EED">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含税</w:t>
            </w:r>
          </w:p>
          <w:p w:rsidR="009000E8" w:rsidRPr="00290A93" w:rsidRDefault="009000E8" w:rsidP="00FF1EED">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单价</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9000E8" w:rsidRPr="00290A93" w:rsidRDefault="009000E8" w:rsidP="00FF1EED">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组价</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9000E8" w:rsidRPr="00290A93" w:rsidRDefault="009000E8" w:rsidP="00FF1EED">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含税</w:t>
            </w:r>
          </w:p>
          <w:p w:rsidR="009000E8" w:rsidRPr="00290A93" w:rsidRDefault="009000E8" w:rsidP="00FF1EED">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总价</w:t>
            </w:r>
          </w:p>
        </w:tc>
        <w:tc>
          <w:tcPr>
            <w:tcW w:w="1349" w:type="dxa"/>
            <w:tcBorders>
              <w:top w:val="single" w:sz="4" w:space="0" w:color="auto"/>
              <w:left w:val="nil"/>
              <w:bottom w:val="single" w:sz="4" w:space="0" w:color="auto"/>
              <w:right w:val="single" w:sz="4" w:space="0" w:color="auto"/>
            </w:tcBorders>
            <w:shd w:val="clear" w:color="auto" w:fill="auto"/>
            <w:vAlign w:val="center"/>
            <w:hideMark/>
          </w:tcPr>
          <w:p w:rsidR="009000E8" w:rsidRPr="00290A93" w:rsidRDefault="009000E8" w:rsidP="00FF1EED">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规格</w:t>
            </w:r>
          </w:p>
        </w:tc>
        <w:tc>
          <w:tcPr>
            <w:tcW w:w="851" w:type="dxa"/>
            <w:tcBorders>
              <w:top w:val="single" w:sz="4" w:space="0" w:color="auto"/>
              <w:left w:val="nil"/>
              <w:bottom w:val="single" w:sz="4" w:space="0" w:color="auto"/>
              <w:right w:val="single" w:sz="4" w:space="0" w:color="auto"/>
            </w:tcBorders>
            <w:vAlign w:val="center"/>
          </w:tcPr>
          <w:p w:rsidR="009000E8" w:rsidRPr="00290A93" w:rsidRDefault="009000E8" w:rsidP="00FF1EED">
            <w:pPr>
              <w:widowControl/>
              <w:jc w:val="center"/>
              <w:rPr>
                <w:rFonts w:ascii="仿宋_GB2312" w:hAnsi="宋体" w:cs="宋体"/>
                <w:b/>
                <w:color w:val="000000"/>
                <w:kern w:val="0"/>
                <w:sz w:val="21"/>
                <w:szCs w:val="21"/>
              </w:rPr>
            </w:pPr>
            <w:r>
              <w:rPr>
                <w:rFonts w:ascii="仿宋_GB2312" w:hAnsi="宋体" w:cs="宋体" w:hint="eastAsia"/>
                <w:b/>
                <w:color w:val="000000"/>
                <w:kern w:val="0"/>
                <w:sz w:val="21"/>
                <w:szCs w:val="21"/>
              </w:rPr>
              <w:t>组</w:t>
            </w:r>
          </w:p>
        </w:tc>
      </w:tr>
      <w:tr w:rsidR="009000E8" w:rsidRPr="00290A93" w:rsidTr="00FF1EED">
        <w:trPr>
          <w:trHeight w:val="1488"/>
        </w:trPr>
        <w:tc>
          <w:tcPr>
            <w:tcW w:w="678" w:type="dxa"/>
            <w:tcBorders>
              <w:top w:val="nil"/>
              <w:left w:val="single" w:sz="4" w:space="0" w:color="auto"/>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1</w:t>
            </w:r>
          </w:p>
        </w:tc>
        <w:tc>
          <w:tcPr>
            <w:tcW w:w="871"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洗发水</w:t>
            </w:r>
          </w:p>
        </w:tc>
        <w:tc>
          <w:tcPr>
            <w:tcW w:w="660"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w:t>
            </w:r>
            <w:r>
              <w:rPr>
                <w:rFonts w:ascii="仿宋_GB2312" w:hAnsi="宋体" w:cs="宋体" w:hint="eastAsia"/>
                <w:color w:val="000000"/>
                <w:kern w:val="0"/>
                <w:sz w:val="21"/>
                <w:szCs w:val="21"/>
              </w:rPr>
              <w:t>3</w:t>
            </w:r>
          </w:p>
        </w:tc>
        <w:tc>
          <w:tcPr>
            <w:tcW w:w="2300"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183038">
              <w:rPr>
                <w:rFonts w:ascii="仿宋_GB2312" w:hAnsi="宋体" w:cs="宋体"/>
                <w:color w:val="000000"/>
                <w:kern w:val="0"/>
                <w:sz w:val="21"/>
                <w:szCs w:val="21"/>
              </w:rPr>
              <w:t>吕(Ryo)臻参焕活御时生机套组（洗发水400ml+护发乳400ml） 韩国进口 黑吕套组</w:t>
            </w:r>
          </w:p>
        </w:tc>
        <w:tc>
          <w:tcPr>
            <w:tcW w:w="912"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Calibri" w:cs="宋体"/>
                <w:color w:val="000000"/>
                <w:kern w:val="0"/>
                <w:sz w:val="21"/>
                <w:szCs w:val="21"/>
              </w:rPr>
            </w:pPr>
          </w:p>
        </w:tc>
        <w:tc>
          <w:tcPr>
            <w:tcW w:w="926"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Calibri" w:cs="宋体"/>
                <w:color w:val="000000"/>
                <w:kern w:val="0"/>
                <w:sz w:val="21"/>
                <w:szCs w:val="21"/>
              </w:rPr>
            </w:pPr>
          </w:p>
        </w:tc>
        <w:tc>
          <w:tcPr>
            <w:tcW w:w="951"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p>
        </w:tc>
        <w:tc>
          <w:tcPr>
            <w:tcW w:w="1349"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400ml+400ml(1洗1护)</w:t>
            </w:r>
          </w:p>
        </w:tc>
        <w:tc>
          <w:tcPr>
            <w:tcW w:w="851" w:type="dxa"/>
            <w:tcBorders>
              <w:top w:val="nil"/>
              <w:left w:val="nil"/>
              <w:bottom w:val="single" w:sz="4" w:space="0" w:color="auto"/>
              <w:right w:val="single" w:sz="4" w:space="0" w:color="auto"/>
            </w:tcBorders>
            <w:shd w:val="clear" w:color="000000" w:fill="FFFFFF"/>
            <w:vAlign w:val="center"/>
          </w:tcPr>
          <w:p w:rsidR="009000E8" w:rsidRPr="00290A93" w:rsidRDefault="009000E8" w:rsidP="00FF1EED">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1</w:t>
            </w:r>
          </w:p>
        </w:tc>
      </w:tr>
      <w:tr w:rsidR="009000E8" w:rsidRPr="00290A93" w:rsidTr="00FF1EED">
        <w:trPr>
          <w:trHeight w:val="1176"/>
        </w:trPr>
        <w:tc>
          <w:tcPr>
            <w:tcW w:w="678" w:type="dxa"/>
            <w:tcBorders>
              <w:top w:val="nil"/>
              <w:left w:val="single" w:sz="4" w:space="0" w:color="auto"/>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2</w:t>
            </w:r>
          </w:p>
        </w:tc>
        <w:tc>
          <w:tcPr>
            <w:tcW w:w="871"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沐浴露</w:t>
            </w:r>
          </w:p>
        </w:tc>
        <w:tc>
          <w:tcPr>
            <w:tcW w:w="660"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1</w:t>
            </w:r>
            <w:r>
              <w:rPr>
                <w:rFonts w:ascii="仿宋_GB2312" w:hAnsi="宋体" w:cs="宋体" w:hint="eastAsia"/>
                <w:color w:val="000000"/>
                <w:kern w:val="0"/>
                <w:sz w:val="21"/>
                <w:szCs w:val="21"/>
              </w:rPr>
              <w:t>26</w:t>
            </w:r>
          </w:p>
        </w:tc>
        <w:tc>
          <w:tcPr>
            <w:tcW w:w="2300"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资生堂 惠润沐浴露（淡雅柑橘香） 650ml</w:t>
            </w:r>
          </w:p>
        </w:tc>
        <w:tc>
          <w:tcPr>
            <w:tcW w:w="912"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Calibri" w:cs="宋体"/>
                <w:color w:val="000000"/>
                <w:kern w:val="0"/>
                <w:sz w:val="21"/>
                <w:szCs w:val="21"/>
              </w:rPr>
            </w:pPr>
          </w:p>
        </w:tc>
        <w:tc>
          <w:tcPr>
            <w:tcW w:w="926"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Calibri" w:cs="宋体"/>
                <w:color w:val="000000"/>
                <w:kern w:val="0"/>
                <w:sz w:val="21"/>
                <w:szCs w:val="21"/>
              </w:rPr>
            </w:pPr>
          </w:p>
        </w:tc>
        <w:tc>
          <w:tcPr>
            <w:tcW w:w="951"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p>
        </w:tc>
        <w:tc>
          <w:tcPr>
            <w:tcW w:w="1349"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650ml</w:t>
            </w:r>
          </w:p>
        </w:tc>
        <w:tc>
          <w:tcPr>
            <w:tcW w:w="851" w:type="dxa"/>
            <w:tcBorders>
              <w:top w:val="nil"/>
              <w:left w:val="nil"/>
              <w:bottom w:val="single" w:sz="4" w:space="0" w:color="auto"/>
              <w:right w:val="single" w:sz="4" w:space="0" w:color="auto"/>
            </w:tcBorders>
            <w:shd w:val="clear" w:color="000000" w:fill="FFFFFF"/>
            <w:vAlign w:val="center"/>
          </w:tcPr>
          <w:p w:rsidR="009000E8" w:rsidRPr="00290A93" w:rsidRDefault="009000E8" w:rsidP="00FF1EED">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2</w:t>
            </w:r>
          </w:p>
        </w:tc>
      </w:tr>
      <w:tr w:rsidR="009000E8" w:rsidRPr="00290A93" w:rsidTr="00FF1EED">
        <w:trPr>
          <w:trHeight w:val="1620"/>
        </w:trPr>
        <w:tc>
          <w:tcPr>
            <w:tcW w:w="678" w:type="dxa"/>
            <w:tcBorders>
              <w:top w:val="nil"/>
              <w:left w:val="single" w:sz="4" w:space="0" w:color="auto"/>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3</w:t>
            </w:r>
          </w:p>
        </w:tc>
        <w:tc>
          <w:tcPr>
            <w:tcW w:w="871"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洁面乳</w:t>
            </w:r>
          </w:p>
        </w:tc>
        <w:tc>
          <w:tcPr>
            <w:tcW w:w="660"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w:t>
            </w:r>
            <w:r>
              <w:rPr>
                <w:rFonts w:ascii="仿宋_GB2312" w:hAnsi="宋体" w:cs="宋体" w:hint="eastAsia"/>
                <w:color w:val="000000"/>
                <w:kern w:val="0"/>
                <w:sz w:val="21"/>
                <w:szCs w:val="21"/>
              </w:rPr>
              <w:t>3</w:t>
            </w:r>
          </w:p>
        </w:tc>
        <w:tc>
          <w:tcPr>
            <w:tcW w:w="2300"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丝塔芙Cetaphil温润净透泡沫洁面乳236ml</w:t>
            </w:r>
          </w:p>
        </w:tc>
        <w:tc>
          <w:tcPr>
            <w:tcW w:w="912"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Calibri" w:cs="宋体"/>
                <w:color w:val="000000"/>
                <w:kern w:val="0"/>
                <w:sz w:val="21"/>
                <w:szCs w:val="21"/>
              </w:rPr>
            </w:pPr>
          </w:p>
        </w:tc>
        <w:tc>
          <w:tcPr>
            <w:tcW w:w="926"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Calibri" w:cs="宋体"/>
                <w:color w:val="000000"/>
                <w:kern w:val="0"/>
                <w:sz w:val="21"/>
                <w:szCs w:val="21"/>
              </w:rPr>
            </w:pPr>
          </w:p>
        </w:tc>
        <w:tc>
          <w:tcPr>
            <w:tcW w:w="951"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p>
        </w:tc>
        <w:tc>
          <w:tcPr>
            <w:tcW w:w="1349"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236ml</w:t>
            </w:r>
          </w:p>
        </w:tc>
        <w:tc>
          <w:tcPr>
            <w:tcW w:w="851" w:type="dxa"/>
            <w:tcBorders>
              <w:top w:val="nil"/>
              <w:left w:val="nil"/>
              <w:bottom w:val="single" w:sz="4" w:space="0" w:color="auto"/>
              <w:right w:val="single" w:sz="4" w:space="0" w:color="auto"/>
            </w:tcBorders>
            <w:shd w:val="clear" w:color="000000" w:fill="FFFFFF"/>
            <w:vAlign w:val="center"/>
          </w:tcPr>
          <w:p w:rsidR="009000E8" w:rsidRPr="00290A93" w:rsidRDefault="009000E8" w:rsidP="00FF1EED">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1</w:t>
            </w:r>
          </w:p>
        </w:tc>
      </w:tr>
      <w:tr w:rsidR="009000E8" w:rsidRPr="00290A93" w:rsidTr="00FF1EED">
        <w:trPr>
          <w:trHeight w:val="1152"/>
        </w:trPr>
        <w:tc>
          <w:tcPr>
            <w:tcW w:w="678" w:type="dxa"/>
            <w:tcBorders>
              <w:top w:val="nil"/>
              <w:left w:val="single" w:sz="4" w:space="0" w:color="auto"/>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4</w:t>
            </w:r>
          </w:p>
        </w:tc>
        <w:tc>
          <w:tcPr>
            <w:tcW w:w="871"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雨伞</w:t>
            </w:r>
          </w:p>
        </w:tc>
        <w:tc>
          <w:tcPr>
            <w:tcW w:w="660"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w:t>
            </w:r>
            <w:r>
              <w:rPr>
                <w:rFonts w:ascii="仿宋_GB2312" w:hAnsi="宋体" w:cs="宋体" w:hint="eastAsia"/>
                <w:color w:val="000000"/>
                <w:kern w:val="0"/>
                <w:sz w:val="21"/>
                <w:szCs w:val="21"/>
              </w:rPr>
              <w:t>3</w:t>
            </w:r>
          </w:p>
        </w:tc>
        <w:tc>
          <w:tcPr>
            <w:tcW w:w="2300"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蕉下 bananaunder 雨伞 全自动折叠防晒遮阳伞商务家庭男女通用大号晴雨伞 贝克黑</w:t>
            </w:r>
          </w:p>
        </w:tc>
        <w:tc>
          <w:tcPr>
            <w:tcW w:w="912"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Calibri" w:cs="宋体"/>
                <w:color w:val="000000"/>
                <w:kern w:val="0"/>
                <w:sz w:val="21"/>
                <w:szCs w:val="21"/>
              </w:rPr>
            </w:pPr>
          </w:p>
        </w:tc>
        <w:tc>
          <w:tcPr>
            <w:tcW w:w="926"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Calibri" w:cs="宋体"/>
                <w:color w:val="000000"/>
                <w:kern w:val="0"/>
                <w:sz w:val="21"/>
                <w:szCs w:val="21"/>
              </w:rPr>
            </w:pPr>
          </w:p>
        </w:tc>
        <w:tc>
          <w:tcPr>
            <w:tcW w:w="951"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p>
        </w:tc>
        <w:tc>
          <w:tcPr>
            <w:tcW w:w="1349"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贝克黑</w:t>
            </w:r>
          </w:p>
        </w:tc>
        <w:tc>
          <w:tcPr>
            <w:tcW w:w="851" w:type="dxa"/>
            <w:tcBorders>
              <w:top w:val="nil"/>
              <w:left w:val="nil"/>
              <w:bottom w:val="single" w:sz="4" w:space="0" w:color="auto"/>
              <w:right w:val="single" w:sz="4" w:space="0" w:color="auto"/>
            </w:tcBorders>
            <w:shd w:val="clear" w:color="000000" w:fill="FFFFFF"/>
            <w:vAlign w:val="center"/>
          </w:tcPr>
          <w:p w:rsidR="009000E8" w:rsidRPr="00290A93" w:rsidRDefault="009000E8" w:rsidP="00FF1EED">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1</w:t>
            </w:r>
          </w:p>
        </w:tc>
      </w:tr>
      <w:tr w:rsidR="009000E8" w:rsidRPr="00290A93" w:rsidTr="00FF1EED">
        <w:trPr>
          <w:trHeight w:val="1416"/>
        </w:trPr>
        <w:tc>
          <w:tcPr>
            <w:tcW w:w="678" w:type="dxa"/>
            <w:tcBorders>
              <w:top w:val="nil"/>
              <w:left w:val="single" w:sz="4" w:space="0" w:color="auto"/>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5</w:t>
            </w:r>
          </w:p>
        </w:tc>
        <w:tc>
          <w:tcPr>
            <w:tcW w:w="871"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面巾纸</w:t>
            </w:r>
          </w:p>
        </w:tc>
        <w:tc>
          <w:tcPr>
            <w:tcW w:w="660"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w:t>
            </w:r>
            <w:r>
              <w:rPr>
                <w:rFonts w:ascii="仿宋_GB2312" w:hAnsi="宋体" w:cs="宋体" w:hint="eastAsia"/>
                <w:color w:val="000000"/>
                <w:kern w:val="0"/>
                <w:sz w:val="21"/>
                <w:szCs w:val="21"/>
              </w:rPr>
              <w:t>3</w:t>
            </w:r>
          </w:p>
        </w:tc>
        <w:tc>
          <w:tcPr>
            <w:tcW w:w="2300"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维达（Vinda） 超韧抽纸3层130抽12包 S码 餐巾纸卫生纸巾 自然无香</w:t>
            </w:r>
          </w:p>
        </w:tc>
        <w:tc>
          <w:tcPr>
            <w:tcW w:w="912"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Calibri" w:cs="宋体"/>
                <w:color w:val="000000"/>
                <w:kern w:val="0"/>
                <w:sz w:val="21"/>
                <w:szCs w:val="21"/>
              </w:rPr>
            </w:pPr>
          </w:p>
        </w:tc>
        <w:tc>
          <w:tcPr>
            <w:tcW w:w="926"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Calibri" w:cs="宋体"/>
                <w:color w:val="000000"/>
                <w:kern w:val="0"/>
                <w:sz w:val="21"/>
                <w:szCs w:val="21"/>
              </w:rPr>
            </w:pPr>
          </w:p>
        </w:tc>
        <w:tc>
          <w:tcPr>
            <w:tcW w:w="951"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p>
        </w:tc>
        <w:tc>
          <w:tcPr>
            <w:tcW w:w="1349"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3层130抽12包</w:t>
            </w:r>
          </w:p>
        </w:tc>
        <w:tc>
          <w:tcPr>
            <w:tcW w:w="851" w:type="dxa"/>
            <w:tcBorders>
              <w:top w:val="nil"/>
              <w:left w:val="nil"/>
              <w:bottom w:val="single" w:sz="4" w:space="0" w:color="auto"/>
              <w:right w:val="single" w:sz="4" w:space="0" w:color="auto"/>
            </w:tcBorders>
            <w:shd w:val="clear" w:color="000000" w:fill="FFFFFF"/>
            <w:vAlign w:val="center"/>
          </w:tcPr>
          <w:p w:rsidR="009000E8" w:rsidRPr="00290A93" w:rsidRDefault="009000E8" w:rsidP="00FF1EED">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1</w:t>
            </w:r>
          </w:p>
        </w:tc>
      </w:tr>
      <w:tr w:rsidR="009000E8" w:rsidRPr="00290A93" w:rsidTr="00FF1EED">
        <w:trPr>
          <w:trHeight w:val="1404"/>
        </w:trPr>
        <w:tc>
          <w:tcPr>
            <w:tcW w:w="678" w:type="dxa"/>
            <w:tcBorders>
              <w:top w:val="nil"/>
              <w:left w:val="single" w:sz="4" w:space="0" w:color="auto"/>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w:t>
            </w:r>
          </w:p>
        </w:tc>
        <w:tc>
          <w:tcPr>
            <w:tcW w:w="871"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防晒霜</w:t>
            </w:r>
          </w:p>
        </w:tc>
        <w:tc>
          <w:tcPr>
            <w:tcW w:w="660"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w:t>
            </w:r>
            <w:r>
              <w:rPr>
                <w:rFonts w:ascii="仿宋_GB2312" w:hAnsi="宋体" w:cs="宋体" w:hint="eastAsia"/>
                <w:color w:val="000000"/>
                <w:kern w:val="0"/>
                <w:sz w:val="21"/>
                <w:szCs w:val="21"/>
              </w:rPr>
              <w:t>3</w:t>
            </w:r>
          </w:p>
        </w:tc>
        <w:tc>
          <w:tcPr>
            <w:tcW w:w="2300"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Anessa安热沙资生堂小金瓶防晒乳60ml</w:t>
            </w:r>
          </w:p>
        </w:tc>
        <w:tc>
          <w:tcPr>
            <w:tcW w:w="912"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Calibri" w:cs="宋体"/>
                <w:color w:val="000000"/>
                <w:kern w:val="0"/>
                <w:sz w:val="21"/>
                <w:szCs w:val="21"/>
              </w:rPr>
            </w:pPr>
          </w:p>
        </w:tc>
        <w:tc>
          <w:tcPr>
            <w:tcW w:w="926"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Calibri" w:cs="宋体"/>
                <w:color w:val="000000"/>
                <w:kern w:val="0"/>
                <w:sz w:val="21"/>
                <w:szCs w:val="21"/>
              </w:rPr>
            </w:pPr>
          </w:p>
        </w:tc>
        <w:tc>
          <w:tcPr>
            <w:tcW w:w="951"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p>
        </w:tc>
        <w:tc>
          <w:tcPr>
            <w:tcW w:w="1349"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60ml</w:t>
            </w:r>
          </w:p>
        </w:tc>
        <w:tc>
          <w:tcPr>
            <w:tcW w:w="851" w:type="dxa"/>
            <w:tcBorders>
              <w:top w:val="nil"/>
              <w:left w:val="nil"/>
              <w:bottom w:val="single" w:sz="4" w:space="0" w:color="auto"/>
              <w:right w:val="single" w:sz="4" w:space="0" w:color="auto"/>
            </w:tcBorders>
            <w:shd w:val="clear" w:color="000000" w:fill="FFFFFF"/>
            <w:vAlign w:val="center"/>
          </w:tcPr>
          <w:p w:rsidR="009000E8" w:rsidRPr="00290A93" w:rsidRDefault="009000E8" w:rsidP="00FF1EED">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1</w:t>
            </w:r>
          </w:p>
        </w:tc>
      </w:tr>
      <w:tr w:rsidR="009000E8" w:rsidRPr="00290A93" w:rsidTr="00FF1EED">
        <w:trPr>
          <w:trHeight w:val="1524"/>
        </w:trPr>
        <w:tc>
          <w:tcPr>
            <w:tcW w:w="678" w:type="dxa"/>
            <w:tcBorders>
              <w:top w:val="nil"/>
              <w:left w:val="single" w:sz="4" w:space="0" w:color="auto"/>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7</w:t>
            </w:r>
          </w:p>
        </w:tc>
        <w:tc>
          <w:tcPr>
            <w:tcW w:w="871"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洗衣液</w:t>
            </w:r>
          </w:p>
        </w:tc>
        <w:tc>
          <w:tcPr>
            <w:tcW w:w="660"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63</w:t>
            </w:r>
          </w:p>
        </w:tc>
        <w:tc>
          <w:tcPr>
            <w:tcW w:w="2300"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蓝月亮</w:t>
            </w:r>
          </w:p>
        </w:tc>
        <w:tc>
          <w:tcPr>
            <w:tcW w:w="912"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p>
        </w:tc>
        <w:tc>
          <w:tcPr>
            <w:tcW w:w="926"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Calibri" w:cs="宋体"/>
                <w:color w:val="000000"/>
                <w:kern w:val="0"/>
                <w:sz w:val="21"/>
                <w:szCs w:val="21"/>
              </w:rPr>
            </w:pPr>
          </w:p>
        </w:tc>
        <w:tc>
          <w:tcPr>
            <w:tcW w:w="951"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p>
        </w:tc>
        <w:tc>
          <w:tcPr>
            <w:tcW w:w="1349"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3KG</w:t>
            </w:r>
          </w:p>
        </w:tc>
        <w:tc>
          <w:tcPr>
            <w:tcW w:w="851" w:type="dxa"/>
            <w:tcBorders>
              <w:top w:val="nil"/>
              <w:left w:val="nil"/>
              <w:bottom w:val="single" w:sz="4" w:space="0" w:color="auto"/>
              <w:right w:val="single" w:sz="4" w:space="0" w:color="auto"/>
            </w:tcBorders>
            <w:shd w:val="clear" w:color="000000" w:fill="FFFFFF"/>
            <w:vAlign w:val="center"/>
          </w:tcPr>
          <w:p w:rsidR="009000E8" w:rsidRPr="00290A93" w:rsidRDefault="009000E8" w:rsidP="00FF1EED">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1</w:t>
            </w:r>
          </w:p>
        </w:tc>
      </w:tr>
      <w:tr w:rsidR="009000E8" w:rsidRPr="00290A93" w:rsidTr="00FF1EED">
        <w:trPr>
          <w:trHeight w:val="1524"/>
        </w:trPr>
        <w:tc>
          <w:tcPr>
            <w:tcW w:w="678" w:type="dxa"/>
            <w:tcBorders>
              <w:top w:val="nil"/>
              <w:left w:val="single" w:sz="4" w:space="0" w:color="auto"/>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lastRenderedPageBreak/>
              <w:t>8</w:t>
            </w:r>
          </w:p>
        </w:tc>
        <w:tc>
          <w:tcPr>
            <w:tcW w:w="871"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自</w:t>
            </w:r>
            <w:r w:rsidRPr="00290A93">
              <w:rPr>
                <w:rFonts w:ascii="仿宋_GB2312" w:hAnsi="宋体" w:cs="宋体" w:hint="eastAsia"/>
                <w:color w:val="000000"/>
                <w:kern w:val="0"/>
                <w:sz w:val="21"/>
                <w:szCs w:val="21"/>
              </w:rPr>
              <w:t>动洗手机</w:t>
            </w:r>
          </w:p>
        </w:tc>
        <w:tc>
          <w:tcPr>
            <w:tcW w:w="660"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w:t>
            </w:r>
            <w:r>
              <w:rPr>
                <w:rFonts w:ascii="仿宋_GB2312" w:hAnsi="宋体" w:cs="宋体" w:hint="eastAsia"/>
                <w:color w:val="000000"/>
                <w:kern w:val="0"/>
                <w:sz w:val="21"/>
                <w:szCs w:val="21"/>
              </w:rPr>
              <w:t>3</w:t>
            </w:r>
          </w:p>
        </w:tc>
        <w:tc>
          <w:tcPr>
            <w:tcW w:w="2300"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小米（MI） 米家自动洗手机莎莉定制版小黄鸭</w:t>
            </w:r>
          </w:p>
        </w:tc>
        <w:tc>
          <w:tcPr>
            <w:tcW w:w="912"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Calibri" w:cs="宋体"/>
                <w:color w:val="000000"/>
                <w:kern w:val="0"/>
                <w:sz w:val="21"/>
                <w:szCs w:val="21"/>
              </w:rPr>
            </w:pPr>
          </w:p>
        </w:tc>
        <w:tc>
          <w:tcPr>
            <w:tcW w:w="926"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Calibri" w:cs="宋体"/>
                <w:color w:val="000000"/>
                <w:kern w:val="0"/>
                <w:sz w:val="21"/>
                <w:szCs w:val="21"/>
              </w:rPr>
            </w:pPr>
          </w:p>
        </w:tc>
        <w:tc>
          <w:tcPr>
            <w:tcW w:w="951"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p>
        </w:tc>
        <w:tc>
          <w:tcPr>
            <w:tcW w:w="1349"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莎莉定制版</w:t>
            </w:r>
          </w:p>
        </w:tc>
        <w:tc>
          <w:tcPr>
            <w:tcW w:w="851" w:type="dxa"/>
            <w:tcBorders>
              <w:top w:val="nil"/>
              <w:left w:val="nil"/>
              <w:bottom w:val="single" w:sz="4" w:space="0" w:color="auto"/>
              <w:right w:val="single" w:sz="4" w:space="0" w:color="auto"/>
            </w:tcBorders>
            <w:shd w:val="clear" w:color="000000" w:fill="FFFFFF"/>
            <w:vAlign w:val="center"/>
          </w:tcPr>
          <w:p w:rsidR="009000E8" w:rsidRPr="00290A93" w:rsidRDefault="009000E8" w:rsidP="00FF1EED">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1</w:t>
            </w:r>
          </w:p>
        </w:tc>
      </w:tr>
      <w:tr w:rsidR="009000E8" w:rsidRPr="00290A93" w:rsidTr="00FF1EED">
        <w:trPr>
          <w:trHeight w:val="1452"/>
        </w:trPr>
        <w:tc>
          <w:tcPr>
            <w:tcW w:w="678" w:type="dxa"/>
            <w:tcBorders>
              <w:top w:val="nil"/>
              <w:left w:val="single" w:sz="4" w:space="0" w:color="auto"/>
              <w:bottom w:val="single" w:sz="4" w:space="0" w:color="auto"/>
              <w:right w:val="single" w:sz="4" w:space="0" w:color="auto"/>
            </w:tcBorders>
            <w:shd w:val="clear" w:color="000000" w:fill="FFFFFF"/>
            <w:vAlign w:val="center"/>
            <w:hideMark/>
          </w:tcPr>
          <w:p w:rsidR="009000E8" w:rsidRPr="001A2842" w:rsidRDefault="009000E8" w:rsidP="00FF1EED">
            <w:pPr>
              <w:widowControl/>
              <w:jc w:val="center"/>
              <w:rPr>
                <w:rFonts w:ascii="仿宋_GB2312" w:hAnsi="宋体" w:cs="宋体"/>
                <w:color w:val="000000"/>
                <w:kern w:val="0"/>
                <w:sz w:val="21"/>
                <w:szCs w:val="21"/>
              </w:rPr>
            </w:pPr>
            <w:r w:rsidRPr="001A2842">
              <w:rPr>
                <w:rFonts w:ascii="仿宋_GB2312" w:hAnsi="宋体" w:cs="宋体" w:hint="eastAsia"/>
                <w:color w:val="000000"/>
                <w:kern w:val="0"/>
                <w:sz w:val="21"/>
                <w:szCs w:val="21"/>
              </w:rPr>
              <w:t>9</w:t>
            </w:r>
          </w:p>
        </w:tc>
        <w:tc>
          <w:tcPr>
            <w:tcW w:w="871" w:type="dxa"/>
            <w:tcBorders>
              <w:top w:val="nil"/>
              <w:left w:val="nil"/>
              <w:bottom w:val="single" w:sz="4" w:space="0" w:color="auto"/>
              <w:right w:val="single" w:sz="4" w:space="0" w:color="auto"/>
            </w:tcBorders>
            <w:shd w:val="clear" w:color="000000" w:fill="FFFFFF"/>
            <w:vAlign w:val="center"/>
            <w:hideMark/>
          </w:tcPr>
          <w:p w:rsidR="009000E8" w:rsidRPr="001A2842" w:rsidRDefault="009000E8" w:rsidP="00FF1EED">
            <w:pPr>
              <w:widowControl/>
              <w:jc w:val="center"/>
              <w:rPr>
                <w:rFonts w:ascii="仿宋_GB2312" w:hAnsi="宋体" w:cs="宋体"/>
                <w:color w:val="000000"/>
                <w:kern w:val="0"/>
                <w:sz w:val="21"/>
                <w:szCs w:val="21"/>
              </w:rPr>
            </w:pPr>
            <w:r w:rsidRPr="001A2842">
              <w:rPr>
                <w:rFonts w:ascii="仿宋_GB2312" w:hAnsi="宋体" w:cs="宋体" w:hint="eastAsia"/>
                <w:color w:val="000000"/>
                <w:kern w:val="0"/>
                <w:sz w:val="21"/>
                <w:szCs w:val="21"/>
              </w:rPr>
              <w:t>消毒湿巾</w:t>
            </w:r>
          </w:p>
        </w:tc>
        <w:tc>
          <w:tcPr>
            <w:tcW w:w="660" w:type="dxa"/>
            <w:tcBorders>
              <w:top w:val="nil"/>
              <w:left w:val="nil"/>
              <w:bottom w:val="single" w:sz="4" w:space="0" w:color="auto"/>
              <w:right w:val="single" w:sz="4" w:space="0" w:color="auto"/>
            </w:tcBorders>
            <w:shd w:val="clear" w:color="000000" w:fill="FFFFFF"/>
            <w:vAlign w:val="center"/>
            <w:hideMark/>
          </w:tcPr>
          <w:p w:rsidR="009000E8" w:rsidRPr="001A2842" w:rsidRDefault="009000E8" w:rsidP="00FF1EED">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252</w:t>
            </w:r>
          </w:p>
        </w:tc>
        <w:tc>
          <w:tcPr>
            <w:tcW w:w="2300" w:type="dxa"/>
            <w:tcBorders>
              <w:top w:val="nil"/>
              <w:left w:val="nil"/>
              <w:bottom w:val="single" w:sz="4" w:space="0" w:color="auto"/>
              <w:right w:val="single" w:sz="4" w:space="0" w:color="auto"/>
            </w:tcBorders>
            <w:shd w:val="clear" w:color="000000" w:fill="FFFFFF"/>
            <w:vAlign w:val="center"/>
            <w:hideMark/>
          </w:tcPr>
          <w:p w:rsidR="009000E8" w:rsidRPr="001A2842" w:rsidRDefault="009000E8" w:rsidP="00FF1EED">
            <w:pPr>
              <w:widowControl/>
              <w:jc w:val="center"/>
              <w:rPr>
                <w:rFonts w:ascii="仿宋_GB2312" w:hAnsi="宋体" w:cs="宋体"/>
                <w:color w:val="000000"/>
                <w:kern w:val="0"/>
                <w:sz w:val="21"/>
                <w:szCs w:val="21"/>
              </w:rPr>
            </w:pPr>
            <w:r w:rsidRPr="001A2842">
              <w:rPr>
                <w:rFonts w:ascii="仿宋_GB2312" w:hAnsi="宋体" w:cs="宋体" w:hint="eastAsia"/>
                <w:color w:val="000000"/>
                <w:kern w:val="0"/>
                <w:sz w:val="21"/>
                <w:szCs w:val="21"/>
              </w:rPr>
              <w:t xml:space="preserve"> 滴露（Dettol）卫生湿巾 汪汪队 限定版 50片</w:t>
            </w:r>
          </w:p>
        </w:tc>
        <w:tc>
          <w:tcPr>
            <w:tcW w:w="912" w:type="dxa"/>
            <w:tcBorders>
              <w:top w:val="nil"/>
              <w:left w:val="nil"/>
              <w:bottom w:val="single" w:sz="4" w:space="0" w:color="auto"/>
              <w:right w:val="single" w:sz="4" w:space="0" w:color="auto"/>
            </w:tcBorders>
            <w:shd w:val="clear" w:color="000000" w:fill="FFFFFF"/>
            <w:vAlign w:val="center"/>
            <w:hideMark/>
          </w:tcPr>
          <w:p w:rsidR="009000E8" w:rsidRPr="001A2842" w:rsidRDefault="009000E8" w:rsidP="00FF1EED">
            <w:pPr>
              <w:widowControl/>
              <w:jc w:val="center"/>
              <w:rPr>
                <w:rFonts w:ascii="仿宋_GB2312" w:hAnsi="Calibri" w:cs="宋体"/>
                <w:color w:val="000000"/>
                <w:kern w:val="0"/>
                <w:sz w:val="21"/>
                <w:szCs w:val="21"/>
              </w:rPr>
            </w:pPr>
          </w:p>
        </w:tc>
        <w:tc>
          <w:tcPr>
            <w:tcW w:w="926" w:type="dxa"/>
            <w:tcBorders>
              <w:top w:val="nil"/>
              <w:left w:val="nil"/>
              <w:bottom w:val="single" w:sz="4" w:space="0" w:color="auto"/>
              <w:right w:val="single" w:sz="4" w:space="0" w:color="auto"/>
            </w:tcBorders>
            <w:shd w:val="clear" w:color="000000" w:fill="FFFFFF"/>
            <w:vAlign w:val="center"/>
            <w:hideMark/>
          </w:tcPr>
          <w:p w:rsidR="009000E8" w:rsidRPr="001A2842" w:rsidRDefault="009000E8" w:rsidP="00FF1EED">
            <w:pPr>
              <w:widowControl/>
              <w:jc w:val="center"/>
              <w:rPr>
                <w:rFonts w:ascii="仿宋_GB2312" w:hAnsi="Calibri" w:cs="宋体"/>
                <w:color w:val="000000"/>
                <w:kern w:val="0"/>
                <w:sz w:val="21"/>
                <w:szCs w:val="21"/>
              </w:rPr>
            </w:pPr>
          </w:p>
        </w:tc>
        <w:tc>
          <w:tcPr>
            <w:tcW w:w="951" w:type="dxa"/>
            <w:tcBorders>
              <w:top w:val="nil"/>
              <w:left w:val="nil"/>
              <w:bottom w:val="single" w:sz="4" w:space="0" w:color="auto"/>
              <w:right w:val="single" w:sz="4" w:space="0" w:color="auto"/>
            </w:tcBorders>
            <w:shd w:val="clear" w:color="000000" w:fill="FFFFFF"/>
            <w:vAlign w:val="center"/>
            <w:hideMark/>
          </w:tcPr>
          <w:p w:rsidR="009000E8" w:rsidRPr="001A2842" w:rsidRDefault="009000E8" w:rsidP="00FF1EED">
            <w:pPr>
              <w:widowControl/>
              <w:jc w:val="center"/>
              <w:rPr>
                <w:rFonts w:ascii="仿宋_GB2312" w:hAnsi="宋体" w:cs="宋体"/>
                <w:color w:val="000000"/>
                <w:kern w:val="0"/>
                <w:sz w:val="21"/>
                <w:szCs w:val="21"/>
              </w:rPr>
            </w:pPr>
          </w:p>
        </w:tc>
        <w:tc>
          <w:tcPr>
            <w:tcW w:w="1349" w:type="dxa"/>
            <w:tcBorders>
              <w:top w:val="nil"/>
              <w:left w:val="nil"/>
              <w:bottom w:val="single" w:sz="4" w:space="0" w:color="auto"/>
              <w:right w:val="single" w:sz="4" w:space="0" w:color="auto"/>
            </w:tcBorders>
            <w:shd w:val="clear" w:color="000000" w:fill="FFFFFF"/>
            <w:vAlign w:val="center"/>
            <w:hideMark/>
          </w:tcPr>
          <w:p w:rsidR="009000E8" w:rsidRPr="001A2842" w:rsidRDefault="009000E8" w:rsidP="00FF1EED">
            <w:pPr>
              <w:widowControl/>
              <w:jc w:val="center"/>
              <w:rPr>
                <w:rFonts w:ascii="仿宋_GB2312" w:hAnsi="宋体" w:cs="宋体"/>
                <w:color w:val="000000"/>
                <w:kern w:val="0"/>
                <w:sz w:val="21"/>
                <w:szCs w:val="21"/>
              </w:rPr>
            </w:pPr>
            <w:r w:rsidRPr="001A2842">
              <w:rPr>
                <w:rFonts w:ascii="仿宋_GB2312" w:hAnsi="宋体" w:cs="宋体" w:hint="eastAsia"/>
                <w:color w:val="000000"/>
                <w:kern w:val="0"/>
                <w:sz w:val="21"/>
                <w:szCs w:val="21"/>
              </w:rPr>
              <w:t xml:space="preserve"> 50片</w:t>
            </w:r>
          </w:p>
        </w:tc>
        <w:tc>
          <w:tcPr>
            <w:tcW w:w="851" w:type="dxa"/>
            <w:tcBorders>
              <w:top w:val="nil"/>
              <w:left w:val="nil"/>
              <w:bottom w:val="single" w:sz="4" w:space="0" w:color="auto"/>
              <w:right w:val="single" w:sz="4" w:space="0" w:color="auto"/>
            </w:tcBorders>
            <w:shd w:val="clear" w:color="000000" w:fill="FFFFFF"/>
            <w:vAlign w:val="center"/>
          </w:tcPr>
          <w:p w:rsidR="009000E8" w:rsidRPr="001A2842" w:rsidRDefault="009000E8" w:rsidP="00FF1EED">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4</w:t>
            </w:r>
          </w:p>
        </w:tc>
      </w:tr>
      <w:tr w:rsidR="009000E8" w:rsidRPr="00290A93" w:rsidTr="00FF1EED">
        <w:trPr>
          <w:trHeight w:val="864"/>
        </w:trPr>
        <w:tc>
          <w:tcPr>
            <w:tcW w:w="678" w:type="dxa"/>
            <w:tcBorders>
              <w:top w:val="nil"/>
              <w:left w:val="single" w:sz="4" w:space="0" w:color="auto"/>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10</w:t>
            </w:r>
          </w:p>
        </w:tc>
        <w:tc>
          <w:tcPr>
            <w:tcW w:w="871"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清凉饮料</w:t>
            </w:r>
          </w:p>
        </w:tc>
        <w:tc>
          <w:tcPr>
            <w:tcW w:w="660"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w:t>
            </w:r>
            <w:r>
              <w:rPr>
                <w:rFonts w:ascii="仿宋_GB2312" w:hAnsi="宋体" w:cs="宋体" w:hint="eastAsia"/>
                <w:color w:val="000000"/>
                <w:kern w:val="0"/>
                <w:sz w:val="21"/>
                <w:szCs w:val="21"/>
              </w:rPr>
              <w:t>3</w:t>
            </w:r>
          </w:p>
        </w:tc>
        <w:tc>
          <w:tcPr>
            <w:tcW w:w="2300"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正广和 盐汽水 饮料 饮用水 600ml*20瓶</w:t>
            </w:r>
          </w:p>
        </w:tc>
        <w:tc>
          <w:tcPr>
            <w:tcW w:w="912"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Calibri" w:cs="宋体"/>
                <w:color w:val="000000"/>
                <w:kern w:val="0"/>
                <w:sz w:val="21"/>
                <w:szCs w:val="21"/>
              </w:rPr>
            </w:pPr>
          </w:p>
        </w:tc>
        <w:tc>
          <w:tcPr>
            <w:tcW w:w="926"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Calibri" w:cs="宋体"/>
                <w:color w:val="000000"/>
                <w:kern w:val="0"/>
                <w:sz w:val="21"/>
                <w:szCs w:val="21"/>
              </w:rPr>
            </w:pPr>
          </w:p>
        </w:tc>
        <w:tc>
          <w:tcPr>
            <w:tcW w:w="951"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p>
        </w:tc>
        <w:tc>
          <w:tcPr>
            <w:tcW w:w="1349"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600ml*20</w:t>
            </w:r>
          </w:p>
        </w:tc>
        <w:tc>
          <w:tcPr>
            <w:tcW w:w="851" w:type="dxa"/>
            <w:tcBorders>
              <w:top w:val="nil"/>
              <w:left w:val="nil"/>
              <w:bottom w:val="single" w:sz="4" w:space="0" w:color="auto"/>
              <w:right w:val="single" w:sz="4" w:space="0" w:color="auto"/>
            </w:tcBorders>
            <w:shd w:val="clear" w:color="000000" w:fill="FFFFFF"/>
            <w:vAlign w:val="center"/>
          </w:tcPr>
          <w:p w:rsidR="009000E8" w:rsidRPr="00290A93" w:rsidRDefault="009000E8" w:rsidP="00FF1EED">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1</w:t>
            </w:r>
          </w:p>
        </w:tc>
      </w:tr>
      <w:tr w:rsidR="009000E8" w:rsidRPr="00290A93" w:rsidTr="00FF1EED">
        <w:trPr>
          <w:trHeight w:val="864"/>
        </w:trPr>
        <w:tc>
          <w:tcPr>
            <w:tcW w:w="678" w:type="dxa"/>
            <w:tcBorders>
              <w:top w:val="nil"/>
              <w:left w:val="single" w:sz="4" w:space="0" w:color="auto"/>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11</w:t>
            </w:r>
          </w:p>
        </w:tc>
        <w:tc>
          <w:tcPr>
            <w:tcW w:w="871"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驱蚊水</w:t>
            </w:r>
          </w:p>
        </w:tc>
        <w:tc>
          <w:tcPr>
            <w:tcW w:w="660"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w:t>
            </w:r>
            <w:r>
              <w:rPr>
                <w:rFonts w:ascii="仿宋_GB2312" w:hAnsi="宋体" w:cs="宋体" w:hint="eastAsia"/>
                <w:color w:val="000000"/>
                <w:kern w:val="0"/>
                <w:sz w:val="21"/>
                <w:szCs w:val="21"/>
              </w:rPr>
              <w:t>3</w:t>
            </w:r>
          </w:p>
        </w:tc>
        <w:tc>
          <w:tcPr>
            <w:tcW w:w="2300"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日本进口 未来(VAPE) 驱蚊水驱蚊喷雾200ml/瓶</w:t>
            </w:r>
          </w:p>
        </w:tc>
        <w:tc>
          <w:tcPr>
            <w:tcW w:w="912"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Calibri" w:cs="宋体"/>
                <w:color w:val="000000"/>
                <w:kern w:val="0"/>
                <w:sz w:val="21"/>
                <w:szCs w:val="21"/>
              </w:rPr>
            </w:pPr>
          </w:p>
        </w:tc>
        <w:tc>
          <w:tcPr>
            <w:tcW w:w="926"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Calibri" w:cs="宋体"/>
                <w:color w:val="000000"/>
                <w:kern w:val="0"/>
                <w:sz w:val="21"/>
                <w:szCs w:val="21"/>
              </w:rPr>
            </w:pPr>
          </w:p>
        </w:tc>
        <w:tc>
          <w:tcPr>
            <w:tcW w:w="951"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p>
        </w:tc>
        <w:tc>
          <w:tcPr>
            <w:tcW w:w="1349"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200ml/瓶</w:t>
            </w:r>
          </w:p>
        </w:tc>
        <w:tc>
          <w:tcPr>
            <w:tcW w:w="851" w:type="dxa"/>
            <w:tcBorders>
              <w:top w:val="nil"/>
              <w:left w:val="nil"/>
              <w:bottom w:val="single" w:sz="4" w:space="0" w:color="auto"/>
              <w:right w:val="single" w:sz="4" w:space="0" w:color="auto"/>
            </w:tcBorders>
            <w:shd w:val="clear" w:color="000000" w:fill="FFFFFF"/>
            <w:vAlign w:val="center"/>
          </w:tcPr>
          <w:p w:rsidR="009000E8" w:rsidRPr="00290A93" w:rsidRDefault="009000E8" w:rsidP="00FF1EED">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1</w:t>
            </w:r>
          </w:p>
        </w:tc>
      </w:tr>
      <w:tr w:rsidR="009000E8" w:rsidRPr="00290A93" w:rsidTr="00FF1EED">
        <w:trPr>
          <w:trHeight w:val="288"/>
        </w:trPr>
        <w:tc>
          <w:tcPr>
            <w:tcW w:w="678" w:type="dxa"/>
            <w:tcBorders>
              <w:top w:val="nil"/>
              <w:left w:val="single" w:sz="4" w:space="0" w:color="auto"/>
              <w:bottom w:val="single" w:sz="4" w:space="0" w:color="auto"/>
              <w:right w:val="single" w:sz="4" w:space="0" w:color="auto"/>
            </w:tcBorders>
            <w:shd w:val="clear" w:color="auto" w:fill="auto"/>
            <w:noWrap/>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合计</w:t>
            </w:r>
          </w:p>
        </w:tc>
        <w:tc>
          <w:tcPr>
            <w:tcW w:w="871" w:type="dxa"/>
            <w:tcBorders>
              <w:top w:val="nil"/>
              <w:left w:val="nil"/>
              <w:bottom w:val="single" w:sz="4" w:space="0" w:color="auto"/>
              <w:right w:val="single" w:sz="4" w:space="0" w:color="auto"/>
            </w:tcBorders>
            <w:shd w:val="clear" w:color="auto" w:fill="auto"/>
            <w:noWrap/>
            <w:vAlign w:val="center"/>
            <w:hideMark/>
          </w:tcPr>
          <w:p w:rsidR="009000E8" w:rsidRPr="00290A93" w:rsidRDefault="009000E8" w:rsidP="00FF1EED">
            <w:pPr>
              <w:widowControl/>
              <w:jc w:val="center"/>
              <w:rPr>
                <w:rFonts w:ascii="仿宋_GB2312" w:hAnsi="宋体" w:cs="宋体"/>
                <w:color w:val="000000"/>
                <w:kern w:val="0"/>
                <w:sz w:val="21"/>
                <w:szCs w:val="21"/>
              </w:rPr>
            </w:pPr>
          </w:p>
        </w:tc>
        <w:tc>
          <w:tcPr>
            <w:tcW w:w="660"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p>
        </w:tc>
        <w:tc>
          <w:tcPr>
            <w:tcW w:w="2300" w:type="dxa"/>
            <w:tcBorders>
              <w:top w:val="nil"/>
              <w:left w:val="nil"/>
              <w:bottom w:val="single" w:sz="4" w:space="0" w:color="auto"/>
              <w:right w:val="single" w:sz="4" w:space="0" w:color="auto"/>
            </w:tcBorders>
            <w:shd w:val="clear" w:color="auto" w:fill="auto"/>
            <w:noWrap/>
            <w:vAlign w:val="center"/>
            <w:hideMark/>
          </w:tcPr>
          <w:p w:rsidR="009000E8" w:rsidRPr="00290A93" w:rsidRDefault="009000E8" w:rsidP="00FF1EED">
            <w:pPr>
              <w:widowControl/>
              <w:jc w:val="center"/>
              <w:rPr>
                <w:rFonts w:ascii="仿宋_GB2312" w:hAnsi="宋体" w:cs="宋体"/>
                <w:color w:val="000000"/>
                <w:kern w:val="0"/>
                <w:sz w:val="21"/>
                <w:szCs w:val="21"/>
              </w:rPr>
            </w:pPr>
          </w:p>
        </w:tc>
        <w:tc>
          <w:tcPr>
            <w:tcW w:w="912" w:type="dxa"/>
            <w:tcBorders>
              <w:top w:val="nil"/>
              <w:left w:val="nil"/>
              <w:bottom w:val="single" w:sz="4" w:space="0" w:color="auto"/>
              <w:right w:val="single" w:sz="4" w:space="0" w:color="auto"/>
            </w:tcBorders>
            <w:shd w:val="clear" w:color="auto" w:fill="auto"/>
            <w:noWrap/>
            <w:vAlign w:val="center"/>
            <w:hideMark/>
          </w:tcPr>
          <w:p w:rsidR="009000E8" w:rsidRPr="00290A93" w:rsidRDefault="009000E8" w:rsidP="00FF1EED">
            <w:pPr>
              <w:widowControl/>
              <w:jc w:val="center"/>
              <w:rPr>
                <w:rFonts w:ascii="仿宋_GB2312" w:hAnsi="宋体" w:cs="宋体"/>
                <w:color w:val="000000"/>
                <w:kern w:val="0"/>
                <w:sz w:val="21"/>
                <w:szCs w:val="21"/>
              </w:rPr>
            </w:pPr>
          </w:p>
        </w:tc>
        <w:tc>
          <w:tcPr>
            <w:tcW w:w="926" w:type="dxa"/>
            <w:tcBorders>
              <w:top w:val="nil"/>
              <w:left w:val="nil"/>
              <w:bottom w:val="single" w:sz="4" w:space="0" w:color="auto"/>
              <w:right w:val="single" w:sz="4" w:space="0" w:color="auto"/>
            </w:tcBorders>
            <w:shd w:val="clear" w:color="auto" w:fill="auto"/>
            <w:noWrap/>
            <w:vAlign w:val="center"/>
            <w:hideMark/>
          </w:tcPr>
          <w:p w:rsidR="009000E8" w:rsidRPr="00290A93" w:rsidRDefault="009000E8" w:rsidP="00FF1EED">
            <w:pPr>
              <w:widowControl/>
              <w:jc w:val="center"/>
              <w:rPr>
                <w:rFonts w:ascii="仿宋_GB2312" w:hAnsi="宋体" w:cs="宋体"/>
                <w:color w:val="000000"/>
                <w:kern w:val="0"/>
                <w:sz w:val="21"/>
                <w:szCs w:val="21"/>
              </w:rPr>
            </w:pPr>
          </w:p>
        </w:tc>
        <w:tc>
          <w:tcPr>
            <w:tcW w:w="951"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p>
        </w:tc>
        <w:tc>
          <w:tcPr>
            <w:tcW w:w="1349" w:type="dxa"/>
            <w:tcBorders>
              <w:top w:val="nil"/>
              <w:left w:val="nil"/>
              <w:bottom w:val="single" w:sz="4" w:space="0" w:color="auto"/>
              <w:right w:val="single" w:sz="4" w:space="0" w:color="auto"/>
            </w:tcBorders>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p>
        </w:tc>
        <w:tc>
          <w:tcPr>
            <w:tcW w:w="851" w:type="dxa"/>
            <w:tcBorders>
              <w:top w:val="nil"/>
              <w:left w:val="nil"/>
              <w:bottom w:val="single" w:sz="4" w:space="0" w:color="auto"/>
              <w:right w:val="single" w:sz="4" w:space="0" w:color="auto"/>
            </w:tcBorders>
            <w:shd w:val="clear" w:color="000000" w:fill="FFFFFF"/>
            <w:vAlign w:val="center"/>
          </w:tcPr>
          <w:p w:rsidR="009000E8" w:rsidRPr="00290A93" w:rsidRDefault="009000E8" w:rsidP="00FF1EED">
            <w:pPr>
              <w:widowControl/>
              <w:jc w:val="center"/>
              <w:rPr>
                <w:rFonts w:ascii="仿宋_GB2312" w:hAnsi="宋体" w:cs="宋体"/>
                <w:color w:val="000000"/>
                <w:kern w:val="0"/>
                <w:sz w:val="21"/>
                <w:szCs w:val="21"/>
              </w:rPr>
            </w:pPr>
          </w:p>
        </w:tc>
      </w:tr>
    </w:tbl>
    <w:p w:rsidR="009000E8" w:rsidRDefault="009000E8" w:rsidP="009000E8">
      <w:pPr>
        <w:rPr>
          <w:rFonts w:ascii="仿宋_GB2312" w:hAnsi="华文楷体"/>
          <w:b/>
          <w:sz w:val="21"/>
          <w:szCs w:val="21"/>
        </w:rPr>
      </w:pPr>
    </w:p>
    <w:p w:rsidR="001D4287" w:rsidRDefault="001D4287" w:rsidP="009000E8">
      <w:pPr>
        <w:rPr>
          <w:rFonts w:ascii="仿宋_GB2312" w:hAnsi="华文楷体"/>
          <w:b/>
          <w:sz w:val="21"/>
          <w:szCs w:val="21"/>
        </w:rPr>
      </w:pPr>
    </w:p>
    <w:p w:rsidR="001D4287" w:rsidRDefault="001D4287" w:rsidP="009000E8">
      <w:pPr>
        <w:rPr>
          <w:rFonts w:ascii="仿宋_GB2312" w:hAnsi="华文楷体"/>
          <w:b/>
          <w:sz w:val="21"/>
          <w:szCs w:val="21"/>
        </w:rPr>
      </w:pPr>
    </w:p>
    <w:p w:rsidR="001D4287" w:rsidRDefault="001D4287" w:rsidP="009000E8">
      <w:pPr>
        <w:rPr>
          <w:rFonts w:ascii="仿宋_GB2312" w:hAnsi="华文楷体"/>
          <w:b/>
          <w:sz w:val="21"/>
          <w:szCs w:val="21"/>
        </w:rPr>
      </w:pPr>
    </w:p>
    <w:p w:rsidR="001D4287" w:rsidRDefault="001D4287" w:rsidP="009000E8">
      <w:pPr>
        <w:rPr>
          <w:rFonts w:ascii="仿宋_GB2312" w:hAnsi="华文楷体"/>
          <w:b/>
          <w:sz w:val="21"/>
          <w:szCs w:val="21"/>
        </w:rPr>
      </w:pPr>
    </w:p>
    <w:p w:rsidR="001D4287" w:rsidRDefault="001D4287" w:rsidP="009000E8">
      <w:pPr>
        <w:rPr>
          <w:rFonts w:ascii="仿宋_GB2312" w:hAnsi="华文楷体"/>
          <w:b/>
          <w:sz w:val="21"/>
          <w:szCs w:val="21"/>
        </w:rPr>
      </w:pPr>
    </w:p>
    <w:p w:rsidR="001D4287" w:rsidRDefault="001D4287" w:rsidP="009000E8">
      <w:pPr>
        <w:rPr>
          <w:rFonts w:ascii="仿宋_GB2312" w:hAnsi="华文楷体"/>
          <w:b/>
          <w:sz w:val="21"/>
          <w:szCs w:val="21"/>
        </w:rPr>
      </w:pPr>
    </w:p>
    <w:p w:rsidR="001D4287" w:rsidRDefault="001D4287" w:rsidP="009000E8">
      <w:pPr>
        <w:rPr>
          <w:rFonts w:ascii="仿宋_GB2312" w:hAnsi="华文楷体"/>
          <w:b/>
          <w:sz w:val="21"/>
          <w:szCs w:val="21"/>
        </w:rPr>
      </w:pPr>
    </w:p>
    <w:p w:rsidR="001D4287" w:rsidRDefault="001D4287" w:rsidP="009000E8">
      <w:pPr>
        <w:rPr>
          <w:rFonts w:ascii="仿宋_GB2312" w:hAnsi="华文楷体"/>
          <w:b/>
          <w:sz w:val="21"/>
          <w:szCs w:val="21"/>
        </w:rPr>
      </w:pPr>
    </w:p>
    <w:p w:rsidR="001D4287" w:rsidRDefault="001D4287" w:rsidP="009000E8">
      <w:pPr>
        <w:rPr>
          <w:rFonts w:ascii="仿宋_GB2312" w:hAnsi="华文楷体"/>
          <w:b/>
          <w:sz w:val="21"/>
          <w:szCs w:val="21"/>
        </w:rPr>
      </w:pPr>
    </w:p>
    <w:p w:rsidR="001D4287" w:rsidRDefault="001D4287" w:rsidP="009000E8">
      <w:pPr>
        <w:rPr>
          <w:rFonts w:ascii="仿宋_GB2312" w:hAnsi="华文楷体"/>
          <w:b/>
          <w:sz w:val="21"/>
          <w:szCs w:val="21"/>
        </w:rPr>
      </w:pPr>
    </w:p>
    <w:p w:rsidR="001D4287" w:rsidRDefault="001D4287" w:rsidP="009000E8">
      <w:pPr>
        <w:rPr>
          <w:rFonts w:ascii="仿宋_GB2312" w:hAnsi="华文楷体"/>
          <w:b/>
          <w:sz w:val="21"/>
          <w:szCs w:val="21"/>
        </w:rPr>
      </w:pPr>
    </w:p>
    <w:p w:rsidR="001D4287" w:rsidRDefault="001D4287" w:rsidP="009000E8">
      <w:pPr>
        <w:rPr>
          <w:rFonts w:ascii="仿宋_GB2312" w:hAnsi="华文楷体"/>
          <w:b/>
          <w:sz w:val="21"/>
          <w:szCs w:val="21"/>
        </w:rPr>
      </w:pPr>
    </w:p>
    <w:p w:rsidR="001D4287" w:rsidRDefault="001D4287" w:rsidP="009000E8">
      <w:pPr>
        <w:rPr>
          <w:rFonts w:ascii="仿宋_GB2312" w:hAnsi="华文楷体"/>
          <w:b/>
          <w:sz w:val="21"/>
          <w:szCs w:val="21"/>
        </w:rPr>
      </w:pPr>
    </w:p>
    <w:p w:rsidR="001D4287" w:rsidRDefault="001D4287" w:rsidP="009000E8">
      <w:pPr>
        <w:rPr>
          <w:rFonts w:ascii="仿宋_GB2312" w:hAnsi="华文楷体"/>
          <w:b/>
          <w:sz w:val="21"/>
          <w:szCs w:val="21"/>
        </w:rPr>
      </w:pPr>
    </w:p>
    <w:p w:rsidR="001D4287" w:rsidRDefault="001D4287" w:rsidP="009000E8">
      <w:pPr>
        <w:rPr>
          <w:rFonts w:ascii="仿宋_GB2312" w:hAnsi="华文楷体"/>
          <w:b/>
          <w:sz w:val="21"/>
          <w:szCs w:val="21"/>
        </w:rPr>
      </w:pPr>
    </w:p>
    <w:p w:rsidR="001D4287" w:rsidRDefault="001D4287" w:rsidP="009000E8">
      <w:pPr>
        <w:rPr>
          <w:rFonts w:ascii="仿宋_GB2312" w:hAnsi="华文楷体"/>
          <w:b/>
          <w:sz w:val="21"/>
          <w:szCs w:val="21"/>
        </w:rPr>
      </w:pPr>
    </w:p>
    <w:p w:rsidR="001D4287" w:rsidRDefault="001D4287" w:rsidP="009000E8">
      <w:pPr>
        <w:rPr>
          <w:rFonts w:ascii="仿宋_GB2312" w:hAnsi="华文楷体"/>
          <w:b/>
          <w:sz w:val="21"/>
          <w:szCs w:val="21"/>
        </w:rPr>
      </w:pPr>
    </w:p>
    <w:p w:rsidR="001D4287" w:rsidRDefault="001D4287" w:rsidP="009000E8">
      <w:pPr>
        <w:rPr>
          <w:rFonts w:ascii="仿宋_GB2312" w:hAnsi="华文楷体"/>
          <w:b/>
          <w:sz w:val="21"/>
          <w:szCs w:val="21"/>
        </w:rPr>
      </w:pPr>
    </w:p>
    <w:p w:rsidR="001D4287" w:rsidRPr="001D4287" w:rsidRDefault="001D4287" w:rsidP="001D4287">
      <w:pPr>
        <w:spacing w:line="400" w:lineRule="exact"/>
        <w:jc w:val="left"/>
        <w:rPr>
          <w:rFonts w:ascii="仿宋_GB2312" w:hAnsi="宋体" w:cs="SimSun,Bold"/>
          <w:b/>
          <w:bCs/>
          <w:color w:val="000000"/>
          <w:kern w:val="0"/>
          <w:sz w:val="24"/>
          <w:szCs w:val="32"/>
        </w:rPr>
      </w:pPr>
      <w:r w:rsidRPr="001D4287">
        <w:rPr>
          <w:rFonts w:ascii="仿宋_GB2312" w:hAnsi="宋体" w:cs="SimSun,Bold" w:hint="eastAsia"/>
          <w:b/>
          <w:bCs/>
          <w:color w:val="000000"/>
          <w:kern w:val="0"/>
          <w:sz w:val="24"/>
          <w:szCs w:val="32"/>
        </w:rPr>
        <w:lastRenderedPageBreak/>
        <w:t>附件五</w:t>
      </w:r>
    </w:p>
    <w:p w:rsidR="009000E8" w:rsidRPr="00290A93" w:rsidRDefault="009000E8" w:rsidP="001D4287">
      <w:pPr>
        <w:jc w:val="center"/>
        <w:rPr>
          <w:rFonts w:ascii="仿宋_GB2312" w:hAnsi="华文楷体"/>
          <w:b/>
          <w:sz w:val="21"/>
          <w:szCs w:val="21"/>
        </w:rPr>
      </w:pPr>
      <w:r w:rsidRPr="00290A93">
        <w:rPr>
          <w:rFonts w:ascii="仿宋_GB2312" w:hAnsi="华文楷体" w:hint="eastAsia"/>
          <w:b/>
          <w:sz w:val="21"/>
          <w:szCs w:val="21"/>
        </w:rPr>
        <w:t>冬季劳保防护消耗品</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851"/>
        <w:gridCol w:w="709"/>
        <w:gridCol w:w="2268"/>
        <w:gridCol w:w="850"/>
        <w:gridCol w:w="985"/>
        <w:gridCol w:w="858"/>
        <w:gridCol w:w="1417"/>
        <w:gridCol w:w="851"/>
      </w:tblGrid>
      <w:tr w:rsidR="009000E8" w:rsidRPr="00290A93" w:rsidTr="00FF1EED">
        <w:trPr>
          <w:trHeight w:val="288"/>
        </w:trPr>
        <w:tc>
          <w:tcPr>
            <w:tcW w:w="709" w:type="dxa"/>
            <w:shd w:val="clear" w:color="auto" w:fill="auto"/>
            <w:vAlign w:val="center"/>
            <w:hideMark/>
          </w:tcPr>
          <w:p w:rsidR="009000E8" w:rsidRPr="00290A93" w:rsidRDefault="009000E8" w:rsidP="00FF1EED">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序号</w:t>
            </w:r>
          </w:p>
        </w:tc>
        <w:tc>
          <w:tcPr>
            <w:tcW w:w="851" w:type="dxa"/>
            <w:shd w:val="clear" w:color="auto" w:fill="auto"/>
            <w:vAlign w:val="center"/>
            <w:hideMark/>
          </w:tcPr>
          <w:p w:rsidR="009000E8" w:rsidRPr="00290A93" w:rsidRDefault="009000E8" w:rsidP="00FF1EED">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名称</w:t>
            </w:r>
          </w:p>
        </w:tc>
        <w:tc>
          <w:tcPr>
            <w:tcW w:w="709" w:type="dxa"/>
            <w:shd w:val="clear" w:color="auto" w:fill="auto"/>
            <w:vAlign w:val="center"/>
            <w:hideMark/>
          </w:tcPr>
          <w:p w:rsidR="009000E8" w:rsidRPr="00290A93" w:rsidRDefault="009000E8" w:rsidP="00FF1EED">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数量</w:t>
            </w:r>
          </w:p>
        </w:tc>
        <w:tc>
          <w:tcPr>
            <w:tcW w:w="2268" w:type="dxa"/>
            <w:shd w:val="clear" w:color="auto" w:fill="auto"/>
            <w:vAlign w:val="center"/>
            <w:hideMark/>
          </w:tcPr>
          <w:p w:rsidR="009000E8" w:rsidRPr="00290A93" w:rsidRDefault="009000E8" w:rsidP="00FF1EED">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品牌</w:t>
            </w:r>
          </w:p>
        </w:tc>
        <w:tc>
          <w:tcPr>
            <w:tcW w:w="850" w:type="dxa"/>
            <w:shd w:val="clear" w:color="auto" w:fill="auto"/>
            <w:vAlign w:val="center"/>
            <w:hideMark/>
          </w:tcPr>
          <w:p w:rsidR="009000E8" w:rsidRPr="00290A93" w:rsidRDefault="009000E8" w:rsidP="00FF1EED">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含税</w:t>
            </w:r>
          </w:p>
          <w:p w:rsidR="009000E8" w:rsidRPr="00290A93" w:rsidRDefault="009000E8" w:rsidP="00FF1EED">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单价</w:t>
            </w:r>
          </w:p>
        </w:tc>
        <w:tc>
          <w:tcPr>
            <w:tcW w:w="985" w:type="dxa"/>
            <w:shd w:val="clear" w:color="auto" w:fill="auto"/>
            <w:vAlign w:val="center"/>
            <w:hideMark/>
          </w:tcPr>
          <w:p w:rsidR="009000E8" w:rsidRPr="00290A93" w:rsidRDefault="009000E8" w:rsidP="00FF1EED">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组价</w:t>
            </w:r>
          </w:p>
        </w:tc>
        <w:tc>
          <w:tcPr>
            <w:tcW w:w="858" w:type="dxa"/>
            <w:shd w:val="clear" w:color="auto" w:fill="auto"/>
            <w:vAlign w:val="center"/>
            <w:hideMark/>
          </w:tcPr>
          <w:p w:rsidR="009000E8" w:rsidRPr="00290A93" w:rsidRDefault="009000E8" w:rsidP="00FF1EED">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含税</w:t>
            </w:r>
          </w:p>
          <w:p w:rsidR="009000E8" w:rsidRPr="00290A93" w:rsidRDefault="009000E8" w:rsidP="00FF1EED">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总价</w:t>
            </w:r>
          </w:p>
        </w:tc>
        <w:tc>
          <w:tcPr>
            <w:tcW w:w="1417" w:type="dxa"/>
            <w:shd w:val="clear" w:color="auto" w:fill="auto"/>
            <w:noWrap/>
            <w:vAlign w:val="center"/>
            <w:hideMark/>
          </w:tcPr>
          <w:p w:rsidR="009000E8" w:rsidRPr="00290A93" w:rsidRDefault="009000E8" w:rsidP="00FF1EED">
            <w:pPr>
              <w:widowControl/>
              <w:jc w:val="center"/>
              <w:rPr>
                <w:rFonts w:ascii="仿宋_GB2312" w:hAnsi="宋体" w:cs="宋体"/>
                <w:b/>
                <w:color w:val="000000"/>
                <w:kern w:val="0"/>
                <w:sz w:val="21"/>
                <w:szCs w:val="21"/>
              </w:rPr>
            </w:pPr>
            <w:r w:rsidRPr="00290A93">
              <w:rPr>
                <w:rFonts w:ascii="仿宋_GB2312" w:hAnsi="宋体" w:cs="宋体" w:hint="eastAsia"/>
                <w:b/>
                <w:color w:val="000000"/>
                <w:kern w:val="0"/>
                <w:sz w:val="21"/>
                <w:szCs w:val="21"/>
              </w:rPr>
              <w:t>规格</w:t>
            </w:r>
          </w:p>
        </w:tc>
        <w:tc>
          <w:tcPr>
            <w:tcW w:w="851" w:type="dxa"/>
            <w:vAlign w:val="center"/>
          </w:tcPr>
          <w:p w:rsidR="009000E8" w:rsidRPr="00290A93" w:rsidRDefault="009000E8" w:rsidP="00FF1EED">
            <w:pPr>
              <w:widowControl/>
              <w:jc w:val="center"/>
              <w:rPr>
                <w:rFonts w:ascii="仿宋_GB2312" w:hAnsi="宋体" w:cs="宋体"/>
                <w:b/>
                <w:color w:val="000000"/>
                <w:kern w:val="0"/>
                <w:sz w:val="21"/>
                <w:szCs w:val="21"/>
              </w:rPr>
            </w:pPr>
            <w:r>
              <w:rPr>
                <w:rFonts w:ascii="仿宋_GB2312" w:hAnsi="宋体" w:cs="宋体" w:hint="eastAsia"/>
                <w:b/>
                <w:color w:val="000000"/>
                <w:kern w:val="0"/>
                <w:sz w:val="21"/>
                <w:szCs w:val="21"/>
              </w:rPr>
              <w:t>组</w:t>
            </w:r>
          </w:p>
        </w:tc>
      </w:tr>
      <w:tr w:rsidR="009000E8" w:rsidRPr="00290A93" w:rsidTr="00FF1EED">
        <w:trPr>
          <w:trHeight w:val="1968"/>
        </w:trPr>
        <w:tc>
          <w:tcPr>
            <w:tcW w:w="709"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1</w:t>
            </w:r>
          </w:p>
        </w:tc>
        <w:tc>
          <w:tcPr>
            <w:tcW w:w="851"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洗发水</w:t>
            </w:r>
          </w:p>
        </w:tc>
        <w:tc>
          <w:tcPr>
            <w:tcW w:w="709"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68</w:t>
            </w:r>
          </w:p>
        </w:tc>
        <w:tc>
          <w:tcPr>
            <w:tcW w:w="2268"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183038">
              <w:rPr>
                <w:rFonts w:ascii="仿宋_GB2312" w:hAnsi="宋体" w:cs="宋体"/>
                <w:color w:val="000000"/>
                <w:kern w:val="0"/>
                <w:sz w:val="21"/>
                <w:szCs w:val="21"/>
              </w:rPr>
              <w:t>吕(Ryo)臻参焕活御时生机套组（洗发水400ml+护发乳400ml） 韩国进口 黑吕套组</w:t>
            </w:r>
          </w:p>
        </w:tc>
        <w:tc>
          <w:tcPr>
            <w:tcW w:w="850" w:type="dxa"/>
            <w:shd w:val="clear" w:color="auto" w:fill="auto"/>
            <w:noWrap/>
            <w:vAlign w:val="center"/>
            <w:hideMark/>
          </w:tcPr>
          <w:p w:rsidR="009000E8" w:rsidRPr="00290A93" w:rsidRDefault="009000E8" w:rsidP="00FF1EED">
            <w:pPr>
              <w:widowControl/>
              <w:jc w:val="center"/>
              <w:rPr>
                <w:rFonts w:ascii="仿宋_GB2312" w:hAnsi="宋体" w:cs="宋体"/>
                <w:color w:val="000000"/>
                <w:kern w:val="0"/>
                <w:sz w:val="21"/>
                <w:szCs w:val="21"/>
              </w:rPr>
            </w:pPr>
          </w:p>
        </w:tc>
        <w:tc>
          <w:tcPr>
            <w:tcW w:w="985" w:type="dxa"/>
            <w:shd w:val="clear" w:color="000000" w:fill="FFFFFF"/>
            <w:vAlign w:val="center"/>
            <w:hideMark/>
          </w:tcPr>
          <w:p w:rsidR="009000E8" w:rsidRPr="00290A93" w:rsidRDefault="009000E8" w:rsidP="00FF1EED">
            <w:pPr>
              <w:widowControl/>
              <w:jc w:val="center"/>
              <w:rPr>
                <w:rFonts w:ascii="仿宋_GB2312" w:hAnsi="Calibri" w:cs="宋体"/>
                <w:color w:val="000000"/>
                <w:kern w:val="0"/>
                <w:sz w:val="21"/>
                <w:szCs w:val="21"/>
              </w:rPr>
            </w:pPr>
          </w:p>
        </w:tc>
        <w:tc>
          <w:tcPr>
            <w:tcW w:w="858"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p>
        </w:tc>
        <w:tc>
          <w:tcPr>
            <w:tcW w:w="1417" w:type="dxa"/>
            <w:shd w:val="clear" w:color="auto" w:fill="auto"/>
            <w:noWrap/>
            <w:vAlign w:val="center"/>
            <w:hideMark/>
          </w:tcPr>
          <w:p w:rsidR="009000E8" w:rsidRPr="00290A93" w:rsidRDefault="00BB79DE" w:rsidP="00FF1EED">
            <w:pPr>
              <w:widowControl/>
              <w:jc w:val="center"/>
              <w:rPr>
                <w:rFonts w:ascii="仿宋_GB2312" w:hAnsi="宋体" w:cs="宋体"/>
                <w:color w:val="000000"/>
                <w:kern w:val="0"/>
                <w:sz w:val="21"/>
                <w:szCs w:val="21"/>
              </w:rPr>
            </w:pPr>
            <w:r w:rsidRPr="00183038">
              <w:rPr>
                <w:rFonts w:ascii="仿宋_GB2312" w:hAnsi="宋体" w:cs="宋体"/>
                <w:color w:val="000000"/>
                <w:kern w:val="0"/>
                <w:sz w:val="21"/>
                <w:szCs w:val="21"/>
              </w:rPr>
              <w:t>（洗发水400ml+护发乳400ml）</w:t>
            </w:r>
          </w:p>
        </w:tc>
        <w:tc>
          <w:tcPr>
            <w:tcW w:w="851" w:type="dxa"/>
            <w:vAlign w:val="center"/>
          </w:tcPr>
          <w:p w:rsidR="009000E8" w:rsidRPr="00290A93" w:rsidRDefault="009000E8" w:rsidP="00FF1EED">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1</w:t>
            </w:r>
          </w:p>
        </w:tc>
      </w:tr>
      <w:tr w:rsidR="009000E8" w:rsidRPr="00290A93" w:rsidTr="00FF1EED">
        <w:trPr>
          <w:trHeight w:val="1452"/>
        </w:trPr>
        <w:tc>
          <w:tcPr>
            <w:tcW w:w="709"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2</w:t>
            </w:r>
          </w:p>
        </w:tc>
        <w:tc>
          <w:tcPr>
            <w:tcW w:w="851"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沐浴露</w:t>
            </w:r>
          </w:p>
        </w:tc>
        <w:tc>
          <w:tcPr>
            <w:tcW w:w="709"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68</w:t>
            </w:r>
          </w:p>
        </w:tc>
        <w:tc>
          <w:tcPr>
            <w:tcW w:w="2268"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资生堂 惠润沐浴露（淡雅柑橘香） 650ml</w:t>
            </w:r>
          </w:p>
        </w:tc>
        <w:tc>
          <w:tcPr>
            <w:tcW w:w="850" w:type="dxa"/>
            <w:shd w:val="clear" w:color="auto" w:fill="auto"/>
            <w:noWrap/>
            <w:vAlign w:val="center"/>
            <w:hideMark/>
          </w:tcPr>
          <w:p w:rsidR="009000E8" w:rsidRPr="00290A93" w:rsidRDefault="009000E8" w:rsidP="00FF1EED">
            <w:pPr>
              <w:widowControl/>
              <w:jc w:val="center"/>
              <w:rPr>
                <w:rFonts w:ascii="仿宋_GB2312" w:hAnsi="宋体" w:cs="宋体"/>
                <w:color w:val="000000"/>
                <w:kern w:val="0"/>
                <w:sz w:val="21"/>
                <w:szCs w:val="21"/>
              </w:rPr>
            </w:pPr>
          </w:p>
        </w:tc>
        <w:tc>
          <w:tcPr>
            <w:tcW w:w="985" w:type="dxa"/>
            <w:shd w:val="clear" w:color="000000" w:fill="FFFFFF"/>
            <w:vAlign w:val="center"/>
            <w:hideMark/>
          </w:tcPr>
          <w:p w:rsidR="009000E8" w:rsidRPr="00290A93" w:rsidRDefault="009000E8" w:rsidP="00FF1EED">
            <w:pPr>
              <w:widowControl/>
              <w:jc w:val="center"/>
              <w:rPr>
                <w:rFonts w:ascii="仿宋_GB2312" w:hAnsi="Calibri" w:cs="宋体"/>
                <w:color w:val="000000"/>
                <w:kern w:val="0"/>
                <w:sz w:val="21"/>
                <w:szCs w:val="21"/>
              </w:rPr>
            </w:pPr>
          </w:p>
        </w:tc>
        <w:tc>
          <w:tcPr>
            <w:tcW w:w="858"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p>
        </w:tc>
        <w:tc>
          <w:tcPr>
            <w:tcW w:w="1417" w:type="dxa"/>
            <w:shd w:val="clear" w:color="auto" w:fill="auto"/>
            <w:noWrap/>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w:t>
            </w:r>
            <w:r w:rsidR="001167DD">
              <w:rPr>
                <w:rFonts w:ascii="仿宋_GB2312" w:hAnsi="宋体" w:cs="宋体" w:hint="eastAsia"/>
                <w:color w:val="000000"/>
                <w:kern w:val="0"/>
                <w:sz w:val="21"/>
                <w:szCs w:val="21"/>
              </w:rPr>
              <w:t>5</w:t>
            </w:r>
            <w:r w:rsidRPr="00290A93">
              <w:rPr>
                <w:rFonts w:ascii="仿宋_GB2312" w:hAnsi="宋体" w:cs="宋体" w:hint="eastAsia"/>
                <w:color w:val="000000"/>
                <w:kern w:val="0"/>
                <w:sz w:val="21"/>
                <w:szCs w:val="21"/>
              </w:rPr>
              <w:t>0ml</w:t>
            </w:r>
          </w:p>
        </w:tc>
        <w:tc>
          <w:tcPr>
            <w:tcW w:w="851" w:type="dxa"/>
            <w:vAlign w:val="center"/>
          </w:tcPr>
          <w:p w:rsidR="009000E8" w:rsidRPr="00290A93" w:rsidRDefault="009000E8" w:rsidP="00FF1EED">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1</w:t>
            </w:r>
          </w:p>
        </w:tc>
      </w:tr>
      <w:tr w:rsidR="009000E8" w:rsidRPr="00290A93" w:rsidTr="00FF1EED">
        <w:trPr>
          <w:trHeight w:val="2028"/>
        </w:trPr>
        <w:tc>
          <w:tcPr>
            <w:tcW w:w="709"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3</w:t>
            </w:r>
          </w:p>
        </w:tc>
        <w:tc>
          <w:tcPr>
            <w:tcW w:w="851"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牙刷</w:t>
            </w:r>
          </w:p>
        </w:tc>
        <w:tc>
          <w:tcPr>
            <w:tcW w:w="709"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272</w:t>
            </w:r>
          </w:p>
        </w:tc>
        <w:tc>
          <w:tcPr>
            <w:tcW w:w="2268"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贝医生 DR.BEI 牙刷 细软毛护龈牙刷成人巴氏牙刷高端旅行盒牙刷</w:t>
            </w:r>
          </w:p>
        </w:tc>
        <w:tc>
          <w:tcPr>
            <w:tcW w:w="850" w:type="dxa"/>
            <w:shd w:val="clear" w:color="auto" w:fill="auto"/>
            <w:noWrap/>
            <w:vAlign w:val="center"/>
            <w:hideMark/>
          </w:tcPr>
          <w:p w:rsidR="009000E8" w:rsidRPr="00290A93" w:rsidRDefault="009000E8" w:rsidP="00FF1EED">
            <w:pPr>
              <w:widowControl/>
              <w:jc w:val="center"/>
              <w:rPr>
                <w:rFonts w:ascii="仿宋_GB2312" w:hAnsi="宋体" w:cs="宋体"/>
                <w:color w:val="000000"/>
                <w:kern w:val="0"/>
                <w:sz w:val="21"/>
                <w:szCs w:val="21"/>
              </w:rPr>
            </w:pPr>
          </w:p>
        </w:tc>
        <w:tc>
          <w:tcPr>
            <w:tcW w:w="985" w:type="dxa"/>
            <w:shd w:val="clear" w:color="000000" w:fill="FFFFFF"/>
            <w:vAlign w:val="center"/>
            <w:hideMark/>
          </w:tcPr>
          <w:p w:rsidR="009000E8" w:rsidRPr="00290A93" w:rsidRDefault="009000E8" w:rsidP="00FF1EED">
            <w:pPr>
              <w:widowControl/>
              <w:jc w:val="center"/>
              <w:rPr>
                <w:rFonts w:ascii="仿宋_GB2312" w:hAnsi="Calibri" w:cs="宋体"/>
                <w:color w:val="000000"/>
                <w:kern w:val="0"/>
                <w:sz w:val="21"/>
                <w:szCs w:val="21"/>
              </w:rPr>
            </w:pPr>
          </w:p>
        </w:tc>
        <w:tc>
          <w:tcPr>
            <w:tcW w:w="858"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p>
        </w:tc>
        <w:tc>
          <w:tcPr>
            <w:tcW w:w="1417"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单支装</w:t>
            </w:r>
          </w:p>
        </w:tc>
        <w:tc>
          <w:tcPr>
            <w:tcW w:w="851" w:type="dxa"/>
            <w:shd w:val="clear" w:color="000000" w:fill="FFFFFF"/>
            <w:vAlign w:val="center"/>
          </w:tcPr>
          <w:p w:rsidR="009000E8" w:rsidRPr="00290A93" w:rsidRDefault="009000E8" w:rsidP="00FF1EED">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4</w:t>
            </w:r>
          </w:p>
        </w:tc>
      </w:tr>
      <w:tr w:rsidR="009000E8" w:rsidRPr="00290A93" w:rsidTr="00FF1EED">
        <w:trPr>
          <w:trHeight w:val="1161"/>
        </w:trPr>
        <w:tc>
          <w:tcPr>
            <w:tcW w:w="709"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4</w:t>
            </w:r>
          </w:p>
        </w:tc>
        <w:tc>
          <w:tcPr>
            <w:tcW w:w="851"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牙膏</w:t>
            </w:r>
          </w:p>
        </w:tc>
        <w:tc>
          <w:tcPr>
            <w:tcW w:w="709"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136</w:t>
            </w:r>
          </w:p>
        </w:tc>
        <w:tc>
          <w:tcPr>
            <w:tcW w:w="2268"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片仔癀</w:t>
            </w:r>
          </w:p>
        </w:tc>
        <w:tc>
          <w:tcPr>
            <w:tcW w:w="850" w:type="dxa"/>
            <w:shd w:val="clear" w:color="auto" w:fill="auto"/>
            <w:noWrap/>
            <w:vAlign w:val="center"/>
            <w:hideMark/>
          </w:tcPr>
          <w:p w:rsidR="009000E8" w:rsidRPr="00290A93" w:rsidRDefault="009000E8" w:rsidP="00FF1EED">
            <w:pPr>
              <w:widowControl/>
              <w:jc w:val="center"/>
              <w:rPr>
                <w:rFonts w:ascii="仿宋_GB2312" w:hAnsi="宋体" w:cs="宋体"/>
                <w:color w:val="000000"/>
                <w:kern w:val="0"/>
                <w:sz w:val="21"/>
                <w:szCs w:val="21"/>
              </w:rPr>
            </w:pPr>
          </w:p>
        </w:tc>
        <w:tc>
          <w:tcPr>
            <w:tcW w:w="985" w:type="dxa"/>
            <w:shd w:val="clear" w:color="000000" w:fill="FFFFFF"/>
            <w:vAlign w:val="center"/>
            <w:hideMark/>
          </w:tcPr>
          <w:p w:rsidR="009000E8" w:rsidRPr="00290A93" w:rsidRDefault="009000E8" w:rsidP="00FF1EED">
            <w:pPr>
              <w:widowControl/>
              <w:jc w:val="center"/>
              <w:rPr>
                <w:rFonts w:ascii="仿宋_GB2312" w:hAnsi="Calibri" w:cs="宋体"/>
                <w:color w:val="000000"/>
                <w:kern w:val="0"/>
                <w:sz w:val="21"/>
                <w:szCs w:val="21"/>
              </w:rPr>
            </w:pPr>
          </w:p>
        </w:tc>
        <w:tc>
          <w:tcPr>
            <w:tcW w:w="858"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p>
        </w:tc>
        <w:tc>
          <w:tcPr>
            <w:tcW w:w="1417" w:type="dxa"/>
            <w:shd w:val="clear" w:color="auto" w:fill="auto"/>
            <w:noWrap/>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145g</w:t>
            </w:r>
          </w:p>
        </w:tc>
        <w:tc>
          <w:tcPr>
            <w:tcW w:w="851" w:type="dxa"/>
            <w:vAlign w:val="center"/>
          </w:tcPr>
          <w:p w:rsidR="009000E8" w:rsidRPr="00290A93" w:rsidRDefault="009000E8" w:rsidP="00FF1EED">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2</w:t>
            </w:r>
          </w:p>
        </w:tc>
      </w:tr>
      <w:tr w:rsidR="009000E8" w:rsidRPr="00290A93" w:rsidTr="00FF1EED">
        <w:trPr>
          <w:trHeight w:val="2268"/>
        </w:trPr>
        <w:tc>
          <w:tcPr>
            <w:tcW w:w="709"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5</w:t>
            </w:r>
          </w:p>
        </w:tc>
        <w:tc>
          <w:tcPr>
            <w:tcW w:w="851"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唇膏</w:t>
            </w:r>
          </w:p>
        </w:tc>
        <w:tc>
          <w:tcPr>
            <w:tcW w:w="709"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68</w:t>
            </w:r>
          </w:p>
        </w:tc>
        <w:tc>
          <w:tcPr>
            <w:tcW w:w="2268"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凡士林(Vaseline)修护型润唇膏玫瑰花蕾味 3.5G</w:t>
            </w:r>
            <w:r w:rsidRPr="00290A93">
              <w:rPr>
                <w:rFonts w:ascii="仿宋_GB2312" w:hAnsi="宋体" w:cs="宋体"/>
                <w:color w:val="000000"/>
                <w:kern w:val="0"/>
                <w:sz w:val="21"/>
                <w:szCs w:val="21"/>
              </w:rPr>
              <w:t xml:space="preserve"> </w:t>
            </w:r>
          </w:p>
        </w:tc>
        <w:tc>
          <w:tcPr>
            <w:tcW w:w="850" w:type="dxa"/>
            <w:shd w:val="clear" w:color="auto" w:fill="auto"/>
            <w:noWrap/>
            <w:vAlign w:val="center"/>
            <w:hideMark/>
          </w:tcPr>
          <w:p w:rsidR="009000E8" w:rsidRPr="00290A93" w:rsidRDefault="009000E8" w:rsidP="00FF1EED">
            <w:pPr>
              <w:widowControl/>
              <w:jc w:val="center"/>
              <w:rPr>
                <w:rFonts w:ascii="仿宋_GB2312" w:hAnsi="宋体" w:cs="宋体"/>
                <w:color w:val="000000"/>
                <w:kern w:val="0"/>
                <w:sz w:val="21"/>
                <w:szCs w:val="21"/>
              </w:rPr>
            </w:pPr>
          </w:p>
        </w:tc>
        <w:tc>
          <w:tcPr>
            <w:tcW w:w="985" w:type="dxa"/>
            <w:shd w:val="clear" w:color="000000" w:fill="FFFFFF"/>
            <w:vAlign w:val="center"/>
            <w:hideMark/>
          </w:tcPr>
          <w:p w:rsidR="009000E8" w:rsidRPr="00290A93" w:rsidRDefault="009000E8" w:rsidP="00FF1EED">
            <w:pPr>
              <w:widowControl/>
              <w:jc w:val="center"/>
              <w:rPr>
                <w:rFonts w:ascii="仿宋_GB2312" w:hAnsi="Calibri" w:cs="宋体"/>
                <w:color w:val="000000"/>
                <w:kern w:val="0"/>
                <w:sz w:val="21"/>
                <w:szCs w:val="21"/>
              </w:rPr>
            </w:pPr>
          </w:p>
        </w:tc>
        <w:tc>
          <w:tcPr>
            <w:tcW w:w="858"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p>
        </w:tc>
        <w:tc>
          <w:tcPr>
            <w:tcW w:w="1417" w:type="dxa"/>
            <w:shd w:val="clear" w:color="auto" w:fill="auto"/>
            <w:noWrap/>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 xml:space="preserve"> 3.5g</w:t>
            </w:r>
          </w:p>
        </w:tc>
        <w:tc>
          <w:tcPr>
            <w:tcW w:w="851" w:type="dxa"/>
            <w:vAlign w:val="center"/>
          </w:tcPr>
          <w:p w:rsidR="009000E8" w:rsidRPr="00290A93" w:rsidRDefault="009000E8" w:rsidP="00FF1EED">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1</w:t>
            </w:r>
          </w:p>
        </w:tc>
      </w:tr>
      <w:tr w:rsidR="009000E8" w:rsidRPr="00290A93" w:rsidTr="00FF1EED">
        <w:trPr>
          <w:trHeight w:val="1896"/>
        </w:trPr>
        <w:tc>
          <w:tcPr>
            <w:tcW w:w="709"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w:t>
            </w:r>
          </w:p>
        </w:tc>
        <w:tc>
          <w:tcPr>
            <w:tcW w:w="851"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面霜</w:t>
            </w:r>
          </w:p>
        </w:tc>
        <w:tc>
          <w:tcPr>
            <w:tcW w:w="709"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68</w:t>
            </w:r>
          </w:p>
        </w:tc>
        <w:tc>
          <w:tcPr>
            <w:tcW w:w="2268"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 xml:space="preserve"> 妮维雅(NIVEA)肌源水弹保湿润泽霜50ml</w:t>
            </w:r>
          </w:p>
        </w:tc>
        <w:tc>
          <w:tcPr>
            <w:tcW w:w="850" w:type="dxa"/>
            <w:shd w:val="clear" w:color="auto" w:fill="auto"/>
            <w:noWrap/>
            <w:vAlign w:val="center"/>
            <w:hideMark/>
          </w:tcPr>
          <w:p w:rsidR="009000E8" w:rsidRPr="00290A93" w:rsidRDefault="009000E8" w:rsidP="00FF1EED">
            <w:pPr>
              <w:widowControl/>
              <w:jc w:val="center"/>
              <w:rPr>
                <w:rFonts w:ascii="仿宋_GB2312" w:hAnsi="宋体" w:cs="宋体"/>
                <w:color w:val="000000"/>
                <w:kern w:val="0"/>
                <w:sz w:val="21"/>
                <w:szCs w:val="21"/>
              </w:rPr>
            </w:pPr>
          </w:p>
        </w:tc>
        <w:tc>
          <w:tcPr>
            <w:tcW w:w="985" w:type="dxa"/>
            <w:shd w:val="clear" w:color="000000" w:fill="FFFFFF"/>
            <w:vAlign w:val="center"/>
            <w:hideMark/>
          </w:tcPr>
          <w:p w:rsidR="009000E8" w:rsidRPr="00290A93" w:rsidRDefault="009000E8" w:rsidP="00FF1EED">
            <w:pPr>
              <w:widowControl/>
              <w:jc w:val="center"/>
              <w:rPr>
                <w:rFonts w:ascii="仿宋_GB2312" w:hAnsi="Calibri" w:cs="宋体"/>
                <w:color w:val="000000"/>
                <w:kern w:val="0"/>
                <w:sz w:val="21"/>
                <w:szCs w:val="21"/>
              </w:rPr>
            </w:pPr>
          </w:p>
        </w:tc>
        <w:tc>
          <w:tcPr>
            <w:tcW w:w="858"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p>
        </w:tc>
        <w:tc>
          <w:tcPr>
            <w:tcW w:w="1417" w:type="dxa"/>
            <w:shd w:val="clear" w:color="auto" w:fill="auto"/>
            <w:noWrap/>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50</w:t>
            </w:r>
            <w:r w:rsidR="00AA6B6F" w:rsidRPr="00290A93">
              <w:rPr>
                <w:rFonts w:ascii="仿宋_GB2312" w:hAnsi="宋体" w:cs="宋体" w:hint="eastAsia"/>
                <w:color w:val="000000"/>
                <w:kern w:val="0"/>
                <w:sz w:val="21"/>
                <w:szCs w:val="21"/>
              </w:rPr>
              <w:t xml:space="preserve"> ml</w:t>
            </w:r>
          </w:p>
        </w:tc>
        <w:tc>
          <w:tcPr>
            <w:tcW w:w="851" w:type="dxa"/>
            <w:vAlign w:val="center"/>
          </w:tcPr>
          <w:p w:rsidR="009000E8" w:rsidRPr="00290A93" w:rsidRDefault="009000E8" w:rsidP="00FF1EED">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1</w:t>
            </w:r>
          </w:p>
        </w:tc>
      </w:tr>
      <w:tr w:rsidR="009000E8" w:rsidRPr="00290A93" w:rsidTr="00FF1EED">
        <w:trPr>
          <w:trHeight w:val="2028"/>
        </w:trPr>
        <w:tc>
          <w:tcPr>
            <w:tcW w:w="709"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lastRenderedPageBreak/>
              <w:t>7</w:t>
            </w:r>
          </w:p>
        </w:tc>
        <w:tc>
          <w:tcPr>
            <w:tcW w:w="851"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护手霜</w:t>
            </w:r>
          </w:p>
        </w:tc>
        <w:tc>
          <w:tcPr>
            <w:tcW w:w="709"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136</w:t>
            </w:r>
          </w:p>
        </w:tc>
        <w:tc>
          <w:tcPr>
            <w:tcW w:w="2268"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贺本清（Herbacin） 德国原装进口小甘菊滋润保湿补水护手霜75ml 三支装</w:t>
            </w:r>
          </w:p>
        </w:tc>
        <w:tc>
          <w:tcPr>
            <w:tcW w:w="850" w:type="dxa"/>
            <w:shd w:val="clear" w:color="auto" w:fill="auto"/>
            <w:noWrap/>
            <w:vAlign w:val="center"/>
            <w:hideMark/>
          </w:tcPr>
          <w:p w:rsidR="009000E8" w:rsidRPr="00290A93" w:rsidRDefault="009000E8" w:rsidP="00FF1EED">
            <w:pPr>
              <w:widowControl/>
              <w:jc w:val="center"/>
              <w:rPr>
                <w:rFonts w:ascii="仿宋_GB2312" w:hAnsi="宋体" w:cs="宋体"/>
                <w:color w:val="000000"/>
                <w:kern w:val="0"/>
                <w:sz w:val="21"/>
                <w:szCs w:val="21"/>
              </w:rPr>
            </w:pPr>
          </w:p>
        </w:tc>
        <w:tc>
          <w:tcPr>
            <w:tcW w:w="985" w:type="dxa"/>
            <w:shd w:val="clear" w:color="000000" w:fill="FFFFFF"/>
            <w:vAlign w:val="center"/>
            <w:hideMark/>
          </w:tcPr>
          <w:p w:rsidR="009000E8" w:rsidRPr="00290A93" w:rsidRDefault="009000E8" w:rsidP="00FF1EED">
            <w:pPr>
              <w:widowControl/>
              <w:jc w:val="center"/>
              <w:rPr>
                <w:rFonts w:ascii="仿宋_GB2312" w:hAnsi="Calibri" w:cs="宋体"/>
                <w:color w:val="000000"/>
                <w:kern w:val="0"/>
                <w:sz w:val="21"/>
                <w:szCs w:val="21"/>
              </w:rPr>
            </w:pPr>
          </w:p>
        </w:tc>
        <w:tc>
          <w:tcPr>
            <w:tcW w:w="858"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p>
        </w:tc>
        <w:tc>
          <w:tcPr>
            <w:tcW w:w="1417" w:type="dxa"/>
            <w:shd w:val="clear" w:color="auto" w:fill="auto"/>
            <w:noWrap/>
            <w:vAlign w:val="center"/>
            <w:hideMark/>
          </w:tcPr>
          <w:p w:rsidR="009000E8" w:rsidRPr="00290A93" w:rsidRDefault="0022178D"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75ml 三支装</w:t>
            </w:r>
          </w:p>
        </w:tc>
        <w:tc>
          <w:tcPr>
            <w:tcW w:w="851" w:type="dxa"/>
            <w:vAlign w:val="center"/>
          </w:tcPr>
          <w:p w:rsidR="009000E8" w:rsidRPr="00290A93" w:rsidRDefault="009000E8" w:rsidP="00FF1EED">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2</w:t>
            </w:r>
          </w:p>
        </w:tc>
      </w:tr>
      <w:tr w:rsidR="009000E8" w:rsidRPr="00290A93" w:rsidTr="00FF1EED">
        <w:trPr>
          <w:trHeight w:val="1380"/>
        </w:trPr>
        <w:tc>
          <w:tcPr>
            <w:tcW w:w="709"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8</w:t>
            </w:r>
          </w:p>
        </w:tc>
        <w:tc>
          <w:tcPr>
            <w:tcW w:w="851"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抽纸</w:t>
            </w:r>
          </w:p>
        </w:tc>
        <w:tc>
          <w:tcPr>
            <w:tcW w:w="709"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136</w:t>
            </w:r>
          </w:p>
        </w:tc>
        <w:tc>
          <w:tcPr>
            <w:tcW w:w="2268"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清风（APP）抽纸 原木纯品金装系列 3层120抽软抽纸巾*10包</w:t>
            </w:r>
          </w:p>
        </w:tc>
        <w:tc>
          <w:tcPr>
            <w:tcW w:w="850" w:type="dxa"/>
            <w:shd w:val="clear" w:color="auto" w:fill="auto"/>
            <w:noWrap/>
            <w:vAlign w:val="center"/>
            <w:hideMark/>
          </w:tcPr>
          <w:p w:rsidR="009000E8" w:rsidRPr="00290A93" w:rsidRDefault="009000E8" w:rsidP="00FF1EED">
            <w:pPr>
              <w:widowControl/>
              <w:jc w:val="center"/>
              <w:rPr>
                <w:rFonts w:ascii="仿宋_GB2312" w:hAnsi="宋体" w:cs="宋体"/>
                <w:color w:val="000000"/>
                <w:kern w:val="0"/>
                <w:sz w:val="21"/>
                <w:szCs w:val="21"/>
              </w:rPr>
            </w:pPr>
          </w:p>
        </w:tc>
        <w:tc>
          <w:tcPr>
            <w:tcW w:w="985" w:type="dxa"/>
            <w:shd w:val="clear" w:color="000000" w:fill="FFFFFF"/>
            <w:vAlign w:val="center"/>
            <w:hideMark/>
          </w:tcPr>
          <w:p w:rsidR="009000E8" w:rsidRPr="00290A93" w:rsidRDefault="009000E8" w:rsidP="00FF1EED">
            <w:pPr>
              <w:widowControl/>
              <w:jc w:val="center"/>
              <w:rPr>
                <w:rFonts w:ascii="仿宋_GB2312" w:hAnsi="Calibri" w:cs="宋体"/>
                <w:color w:val="000000"/>
                <w:kern w:val="0"/>
                <w:sz w:val="21"/>
                <w:szCs w:val="21"/>
              </w:rPr>
            </w:pPr>
          </w:p>
        </w:tc>
        <w:tc>
          <w:tcPr>
            <w:tcW w:w="858"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p>
        </w:tc>
        <w:tc>
          <w:tcPr>
            <w:tcW w:w="1417" w:type="dxa"/>
            <w:shd w:val="clear" w:color="auto" w:fill="auto"/>
            <w:vAlign w:val="center"/>
            <w:hideMark/>
          </w:tcPr>
          <w:p w:rsidR="009000E8" w:rsidRPr="00290A93" w:rsidRDefault="009000E8" w:rsidP="00FF1EED">
            <w:pPr>
              <w:widowControl/>
              <w:jc w:val="left"/>
              <w:rPr>
                <w:rFonts w:ascii="仿宋_GB2312" w:hAnsi="Tahoma" w:cs="Tahoma"/>
                <w:color w:val="3C3C3C"/>
                <w:kern w:val="0"/>
                <w:sz w:val="21"/>
                <w:szCs w:val="21"/>
              </w:rPr>
            </w:pPr>
            <w:r w:rsidRPr="00290A93">
              <w:rPr>
                <w:rFonts w:ascii="仿宋_GB2312" w:hAnsi="Tahoma" w:cs="Tahoma" w:hint="eastAsia"/>
                <w:color w:val="3C3C3C"/>
                <w:kern w:val="0"/>
                <w:sz w:val="21"/>
                <w:szCs w:val="21"/>
              </w:rPr>
              <w:t>3层120抽软抽纸巾*10包</w:t>
            </w:r>
          </w:p>
        </w:tc>
        <w:tc>
          <w:tcPr>
            <w:tcW w:w="851" w:type="dxa"/>
            <w:vAlign w:val="center"/>
          </w:tcPr>
          <w:p w:rsidR="009000E8" w:rsidRPr="00290A93" w:rsidRDefault="009000E8" w:rsidP="00FF1EED">
            <w:pPr>
              <w:widowControl/>
              <w:jc w:val="center"/>
              <w:rPr>
                <w:rFonts w:ascii="仿宋_GB2312" w:hAnsi="Tahoma" w:cs="Tahoma"/>
                <w:color w:val="3C3C3C"/>
                <w:kern w:val="0"/>
                <w:sz w:val="21"/>
                <w:szCs w:val="21"/>
              </w:rPr>
            </w:pPr>
            <w:r>
              <w:rPr>
                <w:rFonts w:ascii="仿宋_GB2312" w:hAnsi="Tahoma" w:cs="Tahoma" w:hint="eastAsia"/>
                <w:color w:val="3C3C3C"/>
                <w:kern w:val="0"/>
                <w:sz w:val="21"/>
                <w:szCs w:val="21"/>
              </w:rPr>
              <w:t>2</w:t>
            </w:r>
          </w:p>
        </w:tc>
      </w:tr>
      <w:tr w:rsidR="009000E8" w:rsidRPr="00290A93" w:rsidTr="00FF1EED">
        <w:trPr>
          <w:trHeight w:val="1896"/>
        </w:trPr>
        <w:tc>
          <w:tcPr>
            <w:tcW w:w="709"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9</w:t>
            </w:r>
          </w:p>
        </w:tc>
        <w:tc>
          <w:tcPr>
            <w:tcW w:w="851"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体乳</w:t>
            </w:r>
          </w:p>
        </w:tc>
        <w:tc>
          <w:tcPr>
            <w:tcW w:w="709"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68</w:t>
            </w:r>
          </w:p>
        </w:tc>
        <w:tc>
          <w:tcPr>
            <w:tcW w:w="2268"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A37FB5">
              <w:rPr>
                <w:rFonts w:ascii="仿宋_GB2312" w:hAnsi="宋体" w:cs="宋体" w:hint="eastAsia"/>
                <w:color w:val="000000"/>
                <w:kern w:val="0"/>
                <w:sz w:val="21"/>
                <w:szCs w:val="21"/>
              </w:rPr>
              <w:t>施巴（sebamed）清爽润肤乳200ml</w:t>
            </w:r>
          </w:p>
        </w:tc>
        <w:tc>
          <w:tcPr>
            <w:tcW w:w="850" w:type="dxa"/>
            <w:shd w:val="clear" w:color="auto" w:fill="auto"/>
            <w:noWrap/>
            <w:vAlign w:val="center"/>
            <w:hideMark/>
          </w:tcPr>
          <w:p w:rsidR="009000E8" w:rsidRPr="00290A93" w:rsidRDefault="009000E8" w:rsidP="00FF1EED">
            <w:pPr>
              <w:widowControl/>
              <w:jc w:val="center"/>
              <w:rPr>
                <w:rFonts w:ascii="仿宋_GB2312" w:hAnsi="宋体" w:cs="宋体"/>
                <w:color w:val="000000"/>
                <w:kern w:val="0"/>
                <w:sz w:val="21"/>
                <w:szCs w:val="21"/>
              </w:rPr>
            </w:pPr>
          </w:p>
        </w:tc>
        <w:tc>
          <w:tcPr>
            <w:tcW w:w="985" w:type="dxa"/>
            <w:shd w:val="clear" w:color="000000" w:fill="FFFFFF"/>
            <w:vAlign w:val="center"/>
            <w:hideMark/>
          </w:tcPr>
          <w:p w:rsidR="009000E8" w:rsidRPr="00290A93" w:rsidRDefault="009000E8" w:rsidP="00FF1EED">
            <w:pPr>
              <w:widowControl/>
              <w:jc w:val="center"/>
              <w:rPr>
                <w:rFonts w:ascii="仿宋_GB2312" w:hAnsi="Calibri" w:cs="宋体"/>
                <w:color w:val="000000"/>
                <w:kern w:val="0"/>
                <w:sz w:val="21"/>
                <w:szCs w:val="21"/>
              </w:rPr>
            </w:pPr>
          </w:p>
        </w:tc>
        <w:tc>
          <w:tcPr>
            <w:tcW w:w="858"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p>
        </w:tc>
        <w:tc>
          <w:tcPr>
            <w:tcW w:w="1417" w:type="dxa"/>
            <w:shd w:val="clear" w:color="auto" w:fill="auto"/>
            <w:noWrap/>
            <w:vAlign w:val="center"/>
            <w:hideMark/>
          </w:tcPr>
          <w:p w:rsidR="009000E8" w:rsidRPr="00290A93" w:rsidRDefault="00F61A16" w:rsidP="00FF1EED">
            <w:pPr>
              <w:widowControl/>
              <w:jc w:val="center"/>
              <w:rPr>
                <w:rFonts w:ascii="仿宋_GB2312" w:hAnsi="宋体" w:cs="宋体"/>
                <w:color w:val="000000"/>
                <w:kern w:val="0"/>
                <w:sz w:val="21"/>
                <w:szCs w:val="21"/>
              </w:rPr>
            </w:pPr>
            <w:r w:rsidRPr="00A37FB5">
              <w:rPr>
                <w:rFonts w:ascii="仿宋_GB2312" w:hAnsi="宋体" w:cs="宋体" w:hint="eastAsia"/>
                <w:color w:val="000000"/>
                <w:kern w:val="0"/>
                <w:sz w:val="21"/>
                <w:szCs w:val="21"/>
              </w:rPr>
              <w:t>200ml</w:t>
            </w:r>
          </w:p>
        </w:tc>
        <w:tc>
          <w:tcPr>
            <w:tcW w:w="851" w:type="dxa"/>
            <w:vAlign w:val="center"/>
          </w:tcPr>
          <w:p w:rsidR="009000E8" w:rsidRPr="00290A93" w:rsidRDefault="009000E8" w:rsidP="00FF1EED">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1</w:t>
            </w:r>
          </w:p>
        </w:tc>
      </w:tr>
      <w:tr w:rsidR="009000E8" w:rsidRPr="00290A93" w:rsidTr="00FF1EED">
        <w:trPr>
          <w:trHeight w:val="921"/>
        </w:trPr>
        <w:tc>
          <w:tcPr>
            <w:tcW w:w="709"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10</w:t>
            </w:r>
          </w:p>
        </w:tc>
        <w:tc>
          <w:tcPr>
            <w:tcW w:w="851"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洗衣液</w:t>
            </w:r>
          </w:p>
        </w:tc>
        <w:tc>
          <w:tcPr>
            <w:tcW w:w="709"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68</w:t>
            </w:r>
          </w:p>
        </w:tc>
        <w:tc>
          <w:tcPr>
            <w:tcW w:w="2268"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蓝月亮</w:t>
            </w:r>
          </w:p>
        </w:tc>
        <w:tc>
          <w:tcPr>
            <w:tcW w:w="850" w:type="dxa"/>
            <w:shd w:val="clear" w:color="auto" w:fill="auto"/>
            <w:noWrap/>
            <w:vAlign w:val="center"/>
            <w:hideMark/>
          </w:tcPr>
          <w:p w:rsidR="009000E8" w:rsidRPr="00290A93" w:rsidRDefault="009000E8" w:rsidP="00FF1EED">
            <w:pPr>
              <w:widowControl/>
              <w:jc w:val="center"/>
              <w:rPr>
                <w:rFonts w:ascii="仿宋_GB2312" w:hAnsi="宋体" w:cs="宋体"/>
                <w:color w:val="000000"/>
                <w:kern w:val="0"/>
                <w:sz w:val="21"/>
                <w:szCs w:val="21"/>
              </w:rPr>
            </w:pPr>
          </w:p>
        </w:tc>
        <w:tc>
          <w:tcPr>
            <w:tcW w:w="985" w:type="dxa"/>
            <w:shd w:val="clear" w:color="000000" w:fill="FFFFFF"/>
            <w:vAlign w:val="center"/>
            <w:hideMark/>
          </w:tcPr>
          <w:p w:rsidR="009000E8" w:rsidRPr="00290A93" w:rsidRDefault="009000E8" w:rsidP="00FF1EED">
            <w:pPr>
              <w:widowControl/>
              <w:jc w:val="center"/>
              <w:rPr>
                <w:rFonts w:ascii="仿宋_GB2312" w:hAnsi="Calibri" w:cs="宋体"/>
                <w:color w:val="000000"/>
                <w:kern w:val="0"/>
                <w:sz w:val="21"/>
                <w:szCs w:val="21"/>
              </w:rPr>
            </w:pPr>
          </w:p>
        </w:tc>
        <w:tc>
          <w:tcPr>
            <w:tcW w:w="858"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p>
        </w:tc>
        <w:tc>
          <w:tcPr>
            <w:tcW w:w="1417" w:type="dxa"/>
            <w:shd w:val="clear" w:color="auto" w:fill="auto"/>
            <w:noWrap/>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3KG</w:t>
            </w:r>
          </w:p>
        </w:tc>
        <w:tc>
          <w:tcPr>
            <w:tcW w:w="851" w:type="dxa"/>
            <w:vAlign w:val="center"/>
          </w:tcPr>
          <w:p w:rsidR="009000E8" w:rsidRPr="00290A93" w:rsidRDefault="009000E8" w:rsidP="00FF1EED">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1</w:t>
            </w:r>
          </w:p>
        </w:tc>
      </w:tr>
      <w:tr w:rsidR="009000E8" w:rsidRPr="00290A93" w:rsidTr="00FF1EED">
        <w:trPr>
          <w:trHeight w:val="2544"/>
        </w:trPr>
        <w:tc>
          <w:tcPr>
            <w:tcW w:w="709"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11</w:t>
            </w:r>
          </w:p>
        </w:tc>
        <w:tc>
          <w:tcPr>
            <w:tcW w:w="851"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洗面奶</w:t>
            </w:r>
          </w:p>
        </w:tc>
        <w:tc>
          <w:tcPr>
            <w:tcW w:w="709"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68</w:t>
            </w:r>
          </w:p>
        </w:tc>
        <w:tc>
          <w:tcPr>
            <w:tcW w:w="2268"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丝塔芙Cetaphil温润净透泡沫洁面乳236ml</w:t>
            </w:r>
          </w:p>
        </w:tc>
        <w:tc>
          <w:tcPr>
            <w:tcW w:w="850" w:type="dxa"/>
            <w:shd w:val="clear" w:color="auto" w:fill="auto"/>
            <w:noWrap/>
            <w:vAlign w:val="center"/>
            <w:hideMark/>
          </w:tcPr>
          <w:p w:rsidR="009000E8" w:rsidRPr="00290A93" w:rsidRDefault="009000E8" w:rsidP="00FF1EED">
            <w:pPr>
              <w:widowControl/>
              <w:jc w:val="center"/>
              <w:rPr>
                <w:rFonts w:ascii="仿宋_GB2312" w:hAnsi="宋体" w:cs="宋体"/>
                <w:color w:val="000000"/>
                <w:kern w:val="0"/>
                <w:sz w:val="21"/>
                <w:szCs w:val="21"/>
              </w:rPr>
            </w:pPr>
          </w:p>
        </w:tc>
        <w:tc>
          <w:tcPr>
            <w:tcW w:w="985" w:type="dxa"/>
            <w:shd w:val="clear" w:color="000000" w:fill="FFFFFF"/>
            <w:vAlign w:val="center"/>
            <w:hideMark/>
          </w:tcPr>
          <w:p w:rsidR="009000E8" w:rsidRPr="00290A93" w:rsidRDefault="009000E8" w:rsidP="00FF1EED">
            <w:pPr>
              <w:widowControl/>
              <w:jc w:val="center"/>
              <w:rPr>
                <w:rFonts w:ascii="仿宋_GB2312" w:hAnsi="Calibri" w:cs="宋体"/>
                <w:color w:val="000000"/>
                <w:kern w:val="0"/>
                <w:sz w:val="21"/>
                <w:szCs w:val="21"/>
              </w:rPr>
            </w:pPr>
          </w:p>
        </w:tc>
        <w:tc>
          <w:tcPr>
            <w:tcW w:w="858"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p>
        </w:tc>
        <w:tc>
          <w:tcPr>
            <w:tcW w:w="1417" w:type="dxa"/>
            <w:shd w:val="clear" w:color="auto" w:fill="auto"/>
            <w:noWrap/>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236ml</w:t>
            </w:r>
          </w:p>
        </w:tc>
        <w:tc>
          <w:tcPr>
            <w:tcW w:w="851" w:type="dxa"/>
            <w:vAlign w:val="center"/>
          </w:tcPr>
          <w:p w:rsidR="009000E8" w:rsidRPr="00290A93" w:rsidRDefault="009000E8" w:rsidP="00FF1EED">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1</w:t>
            </w:r>
          </w:p>
        </w:tc>
      </w:tr>
      <w:tr w:rsidR="009000E8" w:rsidRPr="00290A93" w:rsidTr="009000E8">
        <w:trPr>
          <w:trHeight w:val="445"/>
        </w:trPr>
        <w:tc>
          <w:tcPr>
            <w:tcW w:w="709" w:type="dxa"/>
            <w:shd w:val="clear" w:color="auto" w:fill="auto"/>
            <w:noWrap/>
            <w:vAlign w:val="center"/>
            <w:hideMark/>
          </w:tcPr>
          <w:p w:rsidR="009000E8" w:rsidRPr="00290A93" w:rsidRDefault="009000E8" w:rsidP="00FF1EED">
            <w:pPr>
              <w:widowControl/>
              <w:jc w:val="center"/>
              <w:rPr>
                <w:rFonts w:ascii="仿宋_GB2312" w:hAnsi="宋体" w:cs="宋体"/>
                <w:color w:val="000000"/>
                <w:kern w:val="0"/>
                <w:sz w:val="21"/>
                <w:szCs w:val="21"/>
              </w:rPr>
            </w:pPr>
            <w:r w:rsidRPr="00290A93">
              <w:rPr>
                <w:rFonts w:ascii="仿宋_GB2312" w:hAnsi="宋体" w:cs="宋体" w:hint="eastAsia"/>
                <w:color w:val="000000"/>
                <w:kern w:val="0"/>
                <w:sz w:val="21"/>
                <w:szCs w:val="21"/>
              </w:rPr>
              <w:t>合计</w:t>
            </w:r>
          </w:p>
        </w:tc>
        <w:tc>
          <w:tcPr>
            <w:tcW w:w="851" w:type="dxa"/>
            <w:shd w:val="clear" w:color="auto" w:fill="auto"/>
            <w:noWrap/>
            <w:vAlign w:val="center"/>
            <w:hideMark/>
          </w:tcPr>
          <w:p w:rsidR="009000E8" w:rsidRPr="00290A93" w:rsidRDefault="009000E8" w:rsidP="00FF1EED">
            <w:pPr>
              <w:widowControl/>
              <w:jc w:val="center"/>
              <w:rPr>
                <w:rFonts w:ascii="仿宋_GB2312" w:hAnsi="宋体" w:cs="宋体"/>
                <w:color w:val="000000"/>
                <w:kern w:val="0"/>
                <w:sz w:val="21"/>
                <w:szCs w:val="21"/>
              </w:rPr>
            </w:pPr>
          </w:p>
        </w:tc>
        <w:tc>
          <w:tcPr>
            <w:tcW w:w="709"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p>
        </w:tc>
        <w:tc>
          <w:tcPr>
            <w:tcW w:w="2268" w:type="dxa"/>
            <w:shd w:val="clear" w:color="auto" w:fill="auto"/>
            <w:noWrap/>
            <w:vAlign w:val="center"/>
            <w:hideMark/>
          </w:tcPr>
          <w:p w:rsidR="009000E8" w:rsidRPr="00290A93" w:rsidRDefault="009000E8" w:rsidP="00FF1EED">
            <w:pPr>
              <w:widowControl/>
              <w:jc w:val="center"/>
              <w:rPr>
                <w:rFonts w:ascii="仿宋_GB2312" w:hAnsi="宋体" w:cs="宋体"/>
                <w:color w:val="000000"/>
                <w:kern w:val="0"/>
                <w:sz w:val="21"/>
                <w:szCs w:val="21"/>
              </w:rPr>
            </w:pPr>
          </w:p>
        </w:tc>
        <w:tc>
          <w:tcPr>
            <w:tcW w:w="850" w:type="dxa"/>
            <w:shd w:val="clear" w:color="auto" w:fill="auto"/>
            <w:noWrap/>
            <w:vAlign w:val="center"/>
            <w:hideMark/>
          </w:tcPr>
          <w:p w:rsidR="009000E8" w:rsidRPr="00290A93" w:rsidRDefault="009000E8" w:rsidP="00FF1EED">
            <w:pPr>
              <w:widowControl/>
              <w:jc w:val="center"/>
              <w:rPr>
                <w:rFonts w:ascii="仿宋_GB2312" w:hAnsi="宋体" w:cs="宋体"/>
                <w:color w:val="000000"/>
                <w:kern w:val="0"/>
                <w:sz w:val="21"/>
                <w:szCs w:val="21"/>
              </w:rPr>
            </w:pPr>
          </w:p>
        </w:tc>
        <w:tc>
          <w:tcPr>
            <w:tcW w:w="985" w:type="dxa"/>
            <w:shd w:val="clear" w:color="auto" w:fill="auto"/>
            <w:noWrap/>
            <w:vAlign w:val="center"/>
            <w:hideMark/>
          </w:tcPr>
          <w:p w:rsidR="009000E8" w:rsidRPr="00290A93" w:rsidRDefault="009000E8" w:rsidP="00FF1EED">
            <w:pPr>
              <w:widowControl/>
              <w:jc w:val="center"/>
              <w:rPr>
                <w:rFonts w:ascii="仿宋_GB2312" w:hAnsi="宋体" w:cs="宋体"/>
                <w:color w:val="000000"/>
                <w:kern w:val="0"/>
                <w:sz w:val="21"/>
                <w:szCs w:val="21"/>
              </w:rPr>
            </w:pPr>
          </w:p>
        </w:tc>
        <w:tc>
          <w:tcPr>
            <w:tcW w:w="858" w:type="dxa"/>
            <w:shd w:val="clear" w:color="000000" w:fill="FFFFFF"/>
            <w:vAlign w:val="center"/>
            <w:hideMark/>
          </w:tcPr>
          <w:p w:rsidR="009000E8" w:rsidRPr="00290A93" w:rsidRDefault="009000E8" w:rsidP="00FF1EED">
            <w:pPr>
              <w:widowControl/>
              <w:jc w:val="center"/>
              <w:rPr>
                <w:rFonts w:ascii="仿宋_GB2312" w:hAnsi="宋体" w:cs="宋体"/>
                <w:color w:val="000000"/>
                <w:kern w:val="0"/>
                <w:sz w:val="21"/>
                <w:szCs w:val="21"/>
              </w:rPr>
            </w:pPr>
          </w:p>
        </w:tc>
        <w:tc>
          <w:tcPr>
            <w:tcW w:w="1417" w:type="dxa"/>
            <w:shd w:val="clear" w:color="auto" w:fill="auto"/>
            <w:noWrap/>
            <w:vAlign w:val="center"/>
            <w:hideMark/>
          </w:tcPr>
          <w:p w:rsidR="009000E8" w:rsidRPr="00290A93" w:rsidRDefault="009000E8" w:rsidP="00FF1EED">
            <w:pPr>
              <w:widowControl/>
              <w:jc w:val="center"/>
              <w:rPr>
                <w:rFonts w:ascii="仿宋_GB2312" w:hAnsi="宋体" w:cs="宋体"/>
                <w:color w:val="000000"/>
                <w:kern w:val="0"/>
                <w:sz w:val="21"/>
                <w:szCs w:val="21"/>
              </w:rPr>
            </w:pPr>
          </w:p>
        </w:tc>
        <w:tc>
          <w:tcPr>
            <w:tcW w:w="851" w:type="dxa"/>
            <w:vAlign w:val="center"/>
          </w:tcPr>
          <w:p w:rsidR="009000E8" w:rsidRPr="00290A93" w:rsidRDefault="009000E8" w:rsidP="00FF1EED">
            <w:pPr>
              <w:widowControl/>
              <w:jc w:val="center"/>
              <w:rPr>
                <w:rFonts w:ascii="仿宋_GB2312" w:hAnsi="宋体" w:cs="宋体"/>
                <w:color w:val="000000"/>
                <w:kern w:val="0"/>
                <w:sz w:val="21"/>
                <w:szCs w:val="21"/>
              </w:rPr>
            </w:pPr>
          </w:p>
        </w:tc>
      </w:tr>
    </w:tbl>
    <w:p w:rsidR="009000E8" w:rsidRPr="009000E8" w:rsidRDefault="009000E8" w:rsidP="009000E8"/>
    <w:sectPr w:rsidR="009000E8" w:rsidRPr="009000E8" w:rsidSect="00BD19C7">
      <w:footerReference w:type="default" r:id="rId23"/>
      <w:pgSz w:w="11906" w:h="16838"/>
      <w:pgMar w:top="1440" w:right="1800" w:bottom="1440" w:left="1800"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2D54" w:rsidRDefault="00062D54" w:rsidP="007F63F4">
      <w:r>
        <w:separator/>
      </w:r>
    </w:p>
  </w:endnote>
  <w:endnote w:type="continuationSeparator" w:id="1">
    <w:p w:rsidR="00062D54" w:rsidRDefault="00062D54" w:rsidP="007F63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楷体">
    <w:altName w:val="宋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SimSun,Bold">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33133"/>
      <w:docPartObj>
        <w:docPartGallery w:val="AutoText"/>
      </w:docPartObj>
    </w:sdtPr>
    <w:sdtContent>
      <w:sdt>
        <w:sdtPr>
          <w:id w:val="171357217"/>
          <w:docPartObj>
            <w:docPartGallery w:val="AutoText"/>
          </w:docPartObj>
        </w:sdtPr>
        <w:sdtContent>
          <w:p w:rsidR="00D74EC8" w:rsidRDefault="00D74EC8">
            <w:pPr>
              <w:pStyle w:val="a4"/>
              <w:jc w:val="center"/>
            </w:pPr>
            <w:r>
              <w:rPr>
                <w:lang w:val="zh-CN"/>
              </w:rPr>
              <w:t xml:space="preserve"> </w:t>
            </w:r>
            <w:r w:rsidR="00CA3920">
              <w:rPr>
                <w:b/>
                <w:sz w:val="24"/>
                <w:szCs w:val="24"/>
              </w:rPr>
              <w:fldChar w:fldCharType="begin"/>
            </w:r>
            <w:r>
              <w:rPr>
                <w:b/>
              </w:rPr>
              <w:instrText>PAGE</w:instrText>
            </w:r>
            <w:r w:rsidR="00CA3920">
              <w:rPr>
                <w:b/>
                <w:sz w:val="24"/>
                <w:szCs w:val="24"/>
              </w:rPr>
              <w:fldChar w:fldCharType="separate"/>
            </w:r>
            <w:r w:rsidR="00A63377">
              <w:rPr>
                <w:b/>
                <w:noProof/>
              </w:rPr>
              <w:t>22</w:t>
            </w:r>
            <w:r w:rsidR="00CA3920">
              <w:rPr>
                <w:b/>
                <w:sz w:val="24"/>
                <w:szCs w:val="24"/>
              </w:rPr>
              <w:fldChar w:fldCharType="end"/>
            </w:r>
            <w:r>
              <w:rPr>
                <w:lang w:val="zh-CN"/>
              </w:rPr>
              <w:t xml:space="preserve"> / </w:t>
            </w:r>
            <w:r w:rsidR="00CA3920">
              <w:rPr>
                <w:b/>
                <w:sz w:val="24"/>
                <w:szCs w:val="24"/>
              </w:rPr>
              <w:fldChar w:fldCharType="begin"/>
            </w:r>
            <w:r>
              <w:rPr>
                <w:b/>
              </w:rPr>
              <w:instrText>NUMPAGES</w:instrText>
            </w:r>
            <w:r w:rsidR="00CA3920">
              <w:rPr>
                <w:b/>
                <w:sz w:val="24"/>
                <w:szCs w:val="24"/>
              </w:rPr>
              <w:fldChar w:fldCharType="separate"/>
            </w:r>
            <w:r w:rsidR="00A63377">
              <w:rPr>
                <w:b/>
                <w:noProof/>
              </w:rPr>
              <w:t>36</w:t>
            </w:r>
            <w:r w:rsidR="00CA3920">
              <w:rPr>
                <w:b/>
                <w:sz w:val="24"/>
                <w:szCs w:val="24"/>
              </w:rPr>
              <w:fldChar w:fldCharType="end"/>
            </w:r>
          </w:p>
        </w:sdtContent>
      </w:sdt>
    </w:sdtContent>
  </w:sdt>
  <w:p w:rsidR="00D74EC8" w:rsidRDefault="00D74EC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EC8" w:rsidRDefault="00CA3920">
    <w:pPr>
      <w:pStyle w:val="a4"/>
    </w:pPr>
    <w:r>
      <w:pict>
        <v:shapetype id="_x0000_t202" coordsize="21600,21600" o:spt="202" path="m,l,21600r21600,l21600,xe">
          <v:stroke joinstyle="miter"/>
          <v:path gradientshapeok="t" o:connecttype="rect"/>
        </v:shapetype>
        <v:shape id="_x0000_s1027" type="#_x0000_t202" style="position:absolute;margin-left:0;margin-top:0;width:2in;height:2in;z-index:251660288;mso-wrap-style:none;mso-position-horizontal:center;mso-position-horizontal-relative:margin" filled="f" stroked="f">
          <v:textbox style="mso-fit-shape-to-text:t" inset="0,0,0,0">
            <w:txbxContent>
              <w:p w:rsidR="00D74EC8" w:rsidRDefault="00CA3920">
                <w:pPr>
                  <w:pStyle w:val="a4"/>
                </w:pPr>
                <w:fldSimple w:instr=" PAGE  \* MERGEFORMAT ">
                  <w:r w:rsidR="00D74EC8">
                    <w:rPr>
                      <w:rFonts w:hint="eastAsia"/>
                    </w:rPr>
                    <w:t>0</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EC8" w:rsidRDefault="00D74EC8">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EC8" w:rsidRDefault="00D74EC8">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EC8" w:rsidRDefault="00CA3920">
    <w:pPr>
      <w:pStyle w:val="a4"/>
      <w:jc w:val="center"/>
    </w:pPr>
    <w:fldSimple w:instr=" PAGE   \* MERGEFORMAT ">
      <w:r w:rsidR="00A63377" w:rsidRPr="00A63377">
        <w:rPr>
          <w:noProof/>
          <w:lang w:val="zh-CN"/>
        </w:rPr>
        <w:t>36</w:t>
      </w:r>
    </w:fldSimple>
  </w:p>
  <w:p w:rsidR="00D74EC8" w:rsidRDefault="00D74EC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2D54" w:rsidRDefault="00062D54" w:rsidP="007F63F4">
      <w:r>
        <w:separator/>
      </w:r>
    </w:p>
  </w:footnote>
  <w:footnote w:type="continuationSeparator" w:id="1">
    <w:p w:rsidR="00062D54" w:rsidRDefault="00062D54" w:rsidP="007F63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EC8" w:rsidRDefault="00D74EC8">
    <w:pPr>
      <w:pStyle w:val="a3"/>
      <w:pBdr>
        <w:bottom w:val="none" w:sz="0" w:space="0" w:color="auto"/>
      </w:pBdr>
      <w:rPr>
        <w:rFonts w:ascii="仿宋_GB2312" w:eastAsia="仿宋_GB2312"/>
      </w:rPr>
    </w:pPr>
    <w:r>
      <w:rPr>
        <w:rFonts w:hint="eastAsia"/>
      </w:rPr>
      <w:t xml:space="preserve">                                                                </w:t>
    </w:r>
    <w:r>
      <w:rPr>
        <w:rFonts w:ascii="仿宋_GB2312" w:eastAsia="仿宋_GB2312" w:hint="eastAsia"/>
      </w:rPr>
      <w:t xml:space="preserve">  </w:t>
    </w:r>
  </w:p>
  <w:p w:rsidR="00D74EC8" w:rsidRDefault="00D74EC8">
    <w:pPr>
      <w:pStyle w:val="a3"/>
      <w:pBdr>
        <w:bottom w:val="none" w:sz="0" w:space="0" w:color="auto"/>
      </w:pBdr>
      <w:jc w:val="right"/>
      <w:rPr>
        <w:rFonts w:ascii="仿宋_GB2312" w:hAnsi="华文楷体"/>
      </w:rPr>
    </w:pPr>
    <w:r>
      <w:rPr>
        <w:rFonts w:ascii="仿宋_GB2312" w:eastAsia="仿宋_GB2312" w:hAnsi="华文楷体" w:hint="eastAsia"/>
      </w:rPr>
      <w:t>合同编号：</w:t>
    </w:r>
    <w:r>
      <w:t>GDYY-WZ-</w:t>
    </w:r>
    <w:r>
      <w:rPr>
        <w:rFonts w:hint="eastAsia"/>
      </w:rPr>
      <w:t>20002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EC8" w:rsidRDefault="00D74EC8">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EC8" w:rsidRDefault="00D74EC8">
    <w:pPr>
      <w:pStyle w:val="a3"/>
      <w:pBdr>
        <w:bottom w:val="none" w:sz="0" w:space="0" w:color="auto"/>
      </w:pBdr>
      <w:ind w:right="360"/>
      <w:jc w:val="both"/>
      <w:rPr>
        <w:rFonts w:ascii="仿宋_GB2312" w:eastAsia="仿宋_GB2312" w:hAnsi="华文楷体"/>
      </w:rPr>
    </w:pPr>
  </w:p>
  <w:p w:rsidR="00D74EC8" w:rsidRDefault="00D74EC8">
    <w:pPr>
      <w:pStyle w:val="a3"/>
      <w:pBdr>
        <w:bottom w:val="none" w:sz="0" w:space="0" w:color="auto"/>
      </w:pBdr>
      <w:ind w:right="360" w:firstLineChars="3250" w:firstLine="5850"/>
      <w:jc w:val="both"/>
      <w:rPr>
        <w:rFonts w:ascii="仿宋_GB2312" w:hAnsi="华文楷体"/>
      </w:rPr>
    </w:pPr>
    <w:r>
      <w:rPr>
        <w:rFonts w:ascii="仿宋_GB2312" w:eastAsia="仿宋_GB2312" w:hAnsi="华文楷体" w:hint="eastAsia"/>
      </w:rPr>
      <w:t>合同编号：</w:t>
    </w:r>
    <w:r>
      <w:t>GDYY-WZ-</w:t>
    </w:r>
    <w:r>
      <w:rPr>
        <w:rFonts w:hint="eastAsia"/>
      </w:rPr>
      <w:t>20</w:t>
    </w:r>
    <w:r>
      <w:t>002</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EC8" w:rsidRDefault="00D74EC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3413B"/>
    <w:multiLevelType w:val="multilevel"/>
    <w:tmpl w:val="0DB3413B"/>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0066F74"/>
    <w:multiLevelType w:val="multilevel"/>
    <w:tmpl w:val="40066F7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1010741"/>
    <w:multiLevelType w:val="multilevel"/>
    <w:tmpl w:val="7101074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9523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63F4"/>
    <w:rsid w:val="00004CC0"/>
    <w:rsid w:val="000076CE"/>
    <w:rsid w:val="000343BA"/>
    <w:rsid w:val="0005420D"/>
    <w:rsid w:val="00055EDD"/>
    <w:rsid w:val="00062D54"/>
    <w:rsid w:val="0006377C"/>
    <w:rsid w:val="000656B9"/>
    <w:rsid w:val="00077D61"/>
    <w:rsid w:val="000809ED"/>
    <w:rsid w:val="00090904"/>
    <w:rsid w:val="00092ABB"/>
    <w:rsid w:val="000977C4"/>
    <w:rsid w:val="000A22AD"/>
    <w:rsid w:val="000A2C91"/>
    <w:rsid w:val="000B0D7D"/>
    <w:rsid w:val="000C546B"/>
    <w:rsid w:val="000D00A0"/>
    <w:rsid w:val="000D3600"/>
    <w:rsid w:val="000D627E"/>
    <w:rsid w:val="000D7DC0"/>
    <w:rsid w:val="000F683B"/>
    <w:rsid w:val="0010069D"/>
    <w:rsid w:val="001167DD"/>
    <w:rsid w:val="00121AA8"/>
    <w:rsid w:val="00122BB3"/>
    <w:rsid w:val="00127A91"/>
    <w:rsid w:val="0013106D"/>
    <w:rsid w:val="0014085E"/>
    <w:rsid w:val="00141D01"/>
    <w:rsid w:val="00162919"/>
    <w:rsid w:val="00165EDD"/>
    <w:rsid w:val="001741A5"/>
    <w:rsid w:val="00176842"/>
    <w:rsid w:val="00183038"/>
    <w:rsid w:val="00194242"/>
    <w:rsid w:val="001950E2"/>
    <w:rsid w:val="001977AF"/>
    <w:rsid w:val="001A2842"/>
    <w:rsid w:val="001A2E20"/>
    <w:rsid w:val="001A5B9F"/>
    <w:rsid w:val="001A6F4F"/>
    <w:rsid w:val="001B6E72"/>
    <w:rsid w:val="001C04CE"/>
    <w:rsid w:val="001C0CC1"/>
    <w:rsid w:val="001D00A8"/>
    <w:rsid w:val="001D4287"/>
    <w:rsid w:val="001D5B58"/>
    <w:rsid w:val="001D5C3D"/>
    <w:rsid w:val="001E25DC"/>
    <w:rsid w:val="001E66C1"/>
    <w:rsid w:val="001F1294"/>
    <w:rsid w:val="001F1920"/>
    <w:rsid w:val="001F448D"/>
    <w:rsid w:val="00202673"/>
    <w:rsid w:val="00204C07"/>
    <w:rsid w:val="002050F6"/>
    <w:rsid w:val="002054FF"/>
    <w:rsid w:val="0020795E"/>
    <w:rsid w:val="002170C9"/>
    <w:rsid w:val="002216C7"/>
    <w:rsid w:val="0022178D"/>
    <w:rsid w:val="00222072"/>
    <w:rsid w:val="00223597"/>
    <w:rsid w:val="00226F36"/>
    <w:rsid w:val="00227678"/>
    <w:rsid w:val="002415F4"/>
    <w:rsid w:val="00247A16"/>
    <w:rsid w:val="002634A2"/>
    <w:rsid w:val="0026643D"/>
    <w:rsid w:val="00270DEE"/>
    <w:rsid w:val="002732A2"/>
    <w:rsid w:val="0027793C"/>
    <w:rsid w:val="0028650C"/>
    <w:rsid w:val="00290A93"/>
    <w:rsid w:val="002A274A"/>
    <w:rsid w:val="002A65A5"/>
    <w:rsid w:val="002B22E1"/>
    <w:rsid w:val="002B75A4"/>
    <w:rsid w:val="002C61C8"/>
    <w:rsid w:val="002C7C2B"/>
    <w:rsid w:val="002D0C7F"/>
    <w:rsid w:val="002D6D65"/>
    <w:rsid w:val="002D7C6E"/>
    <w:rsid w:val="002E0474"/>
    <w:rsid w:val="002E456E"/>
    <w:rsid w:val="0030064F"/>
    <w:rsid w:val="0030089C"/>
    <w:rsid w:val="003121C7"/>
    <w:rsid w:val="003126D0"/>
    <w:rsid w:val="00324A8B"/>
    <w:rsid w:val="00326A57"/>
    <w:rsid w:val="003315F2"/>
    <w:rsid w:val="003338D5"/>
    <w:rsid w:val="0033433E"/>
    <w:rsid w:val="00337645"/>
    <w:rsid w:val="00361450"/>
    <w:rsid w:val="003646E1"/>
    <w:rsid w:val="00373258"/>
    <w:rsid w:val="0038252C"/>
    <w:rsid w:val="003875A6"/>
    <w:rsid w:val="003A341C"/>
    <w:rsid w:val="003B019C"/>
    <w:rsid w:val="003B12B6"/>
    <w:rsid w:val="003B3FD5"/>
    <w:rsid w:val="003B7C62"/>
    <w:rsid w:val="003D6C5C"/>
    <w:rsid w:val="003F2319"/>
    <w:rsid w:val="00411503"/>
    <w:rsid w:val="0041509A"/>
    <w:rsid w:val="004179A9"/>
    <w:rsid w:val="00431F4B"/>
    <w:rsid w:val="004344D3"/>
    <w:rsid w:val="00452228"/>
    <w:rsid w:val="00452661"/>
    <w:rsid w:val="00452DE8"/>
    <w:rsid w:val="00453524"/>
    <w:rsid w:val="00457833"/>
    <w:rsid w:val="00460AC1"/>
    <w:rsid w:val="00463969"/>
    <w:rsid w:val="0046487F"/>
    <w:rsid w:val="00476AB0"/>
    <w:rsid w:val="00481972"/>
    <w:rsid w:val="004B18B7"/>
    <w:rsid w:val="004C573E"/>
    <w:rsid w:val="004D09A7"/>
    <w:rsid w:val="004D0B26"/>
    <w:rsid w:val="004D2A05"/>
    <w:rsid w:val="004D7167"/>
    <w:rsid w:val="004E0A3A"/>
    <w:rsid w:val="004E2765"/>
    <w:rsid w:val="004E7DCD"/>
    <w:rsid w:val="005026BF"/>
    <w:rsid w:val="00517F21"/>
    <w:rsid w:val="005308D8"/>
    <w:rsid w:val="00536440"/>
    <w:rsid w:val="00546BAD"/>
    <w:rsid w:val="00563CA8"/>
    <w:rsid w:val="00576505"/>
    <w:rsid w:val="00580C35"/>
    <w:rsid w:val="00584527"/>
    <w:rsid w:val="00593380"/>
    <w:rsid w:val="005947E7"/>
    <w:rsid w:val="005A01BD"/>
    <w:rsid w:val="005A524D"/>
    <w:rsid w:val="005C5C20"/>
    <w:rsid w:val="006040AA"/>
    <w:rsid w:val="0063115F"/>
    <w:rsid w:val="00641852"/>
    <w:rsid w:val="006519A0"/>
    <w:rsid w:val="00652993"/>
    <w:rsid w:val="00660019"/>
    <w:rsid w:val="00666343"/>
    <w:rsid w:val="0067403A"/>
    <w:rsid w:val="00674D67"/>
    <w:rsid w:val="00683C74"/>
    <w:rsid w:val="0068403C"/>
    <w:rsid w:val="006B11F6"/>
    <w:rsid w:val="006B5A0F"/>
    <w:rsid w:val="006E1FE5"/>
    <w:rsid w:val="006E7823"/>
    <w:rsid w:val="006F2148"/>
    <w:rsid w:val="006F6128"/>
    <w:rsid w:val="007173A0"/>
    <w:rsid w:val="00731E86"/>
    <w:rsid w:val="00733950"/>
    <w:rsid w:val="00744C0D"/>
    <w:rsid w:val="00750F5D"/>
    <w:rsid w:val="00772BE2"/>
    <w:rsid w:val="007753F7"/>
    <w:rsid w:val="007B31EF"/>
    <w:rsid w:val="007C2922"/>
    <w:rsid w:val="007C46B1"/>
    <w:rsid w:val="007D62CC"/>
    <w:rsid w:val="007E492C"/>
    <w:rsid w:val="007F01A7"/>
    <w:rsid w:val="007F14B0"/>
    <w:rsid w:val="007F44D1"/>
    <w:rsid w:val="007F63F4"/>
    <w:rsid w:val="00804187"/>
    <w:rsid w:val="008058A9"/>
    <w:rsid w:val="00807530"/>
    <w:rsid w:val="00814DB0"/>
    <w:rsid w:val="00825B9D"/>
    <w:rsid w:val="00832571"/>
    <w:rsid w:val="008369ED"/>
    <w:rsid w:val="00841B91"/>
    <w:rsid w:val="00853B06"/>
    <w:rsid w:val="0087078F"/>
    <w:rsid w:val="0088639F"/>
    <w:rsid w:val="00892BEA"/>
    <w:rsid w:val="00894739"/>
    <w:rsid w:val="00897364"/>
    <w:rsid w:val="008A0C3E"/>
    <w:rsid w:val="008A76F4"/>
    <w:rsid w:val="008C08DA"/>
    <w:rsid w:val="008D09E7"/>
    <w:rsid w:val="008D20F3"/>
    <w:rsid w:val="008E6BBF"/>
    <w:rsid w:val="008F3AEC"/>
    <w:rsid w:val="008F46B7"/>
    <w:rsid w:val="008F4D80"/>
    <w:rsid w:val="009000E8"/>
    <w:rsid w:val="00910904"/>
    <w:rsid w:val="0093233E"/>
    <w:rsid w:val="0093565A"/>
    <w:rsid w:val="00940B03"/>
    <w:rsid w:val="00945330"/>
    <w:rsid w:val="00953FC7"/>
    <w:rsid w:val="00957B7E"/>
    <w:rsid w:val="0097057F"/>
    <w:rsid w:val="00971309"/>
    <w:rsid w:val="00975BEE"/>
    <w:rsid w:val="009937AA"/>
    <w:rsid w:val="009A1BD6"/>
    <w:rsid w:val="009B1739"/>
    <w:rsid w:val="009B4F7E"/>
    <w:rsid w:val="009B6EB5"/>
    <w:rsid w:val="009D4558"/>
    <w:rsid w:val="009E0F02"/>
    <w:rsid w:val="009E486A"/>
    <w:rsid w:val="009E6AED"/>
    <w:rsid w:val="009E762C"/>
    <w:rsid w:val="009F0BFA"/>
    <w:rsid w:val="00A0343F"/>
    <w:rsid w:val="00A129D0"/>
    <w:rsid w:val="00A221F0"/>
    <w:rsid w:val="00A2246A"/>
    <w:rsid w:val="00A30F37"/>
    <w:rsid w:val="00A37FB5"/>
    <w:rsid w:val="00A45F98"/>
    <w:rsid w:val="00A54FBE"/>
    <w:rsid w:val="00A602F0"/>
    <w:rsid w:val="00A63377"/>
    <w:rsid w:val="00A719F7"/>
    <w:rsid w:val="00A748B0"/>
    <w:rsid w:val="00A75FBD"/>
    <w:rsid w:val="00A847D6"/>
    <w:rsid w:val="00AA50ED"/>
    <w:rsid w:val="00AA6B6F"/>
    <w:rsid w:val="00AA7272"/>
    <w:rsid w:val="00AB4851"/>
    <w:rsid w:val="00AC3D2D"/>
    <w:rsid w:val="00AC6B2E"/>
    <w:rsid w:val="00AD757D"/>
    <w:rsid w:val="00AD7BBA"/>
    <w:rsid w:val="00AE0265"/>
    <w:rsid w:val="00AE2635"/>
    <w:rsid w:val="00AE49EC"/>
    <w:rsid w:val="00AE64B8"/>
    <w:rsid w:val="00AE744A"/>
    <w:rsid w:val="00AF1539"/>
    <w:rsid w:val="00AF6EBE"/>
    <w:rsid w:val="00AF72F2"/>
    <w:rsid w:val="00B06506"/>
    <w:rsid w:val="00B118A4"/>
    <w:rsid w:val="00B20DC2"/>
    <w:rsid w:val="00B52E31"/>
    <w:rsid w:val="00B66011"/>
    <w:rsid w:val="00B73A50"/>
    <w:rsid w:val="00B761FE"/>
    <w:rsid w:val="00B81F06"/>
    <w:rsid w:val="00BB79DE"/>
    <w:rsid w:val="00BC636A"/>
    <w:rsid w:val="00BD19C7"/>
    <w:rsid w:val="00BD7058"/>
    <w:rsid w:val="00BF08C6"/>
    <w:rsid w:val="00C02C25"/>
    <w:rsid w:val="00C175CA"/>
    <w:rsid w:val="00C233BB"/>
    <w:rsid w:val="00C249B7"/>
    <w:rsid w:val="00C40876"/>
    <w:rsid w:val="00C43A73"/>
    <w:rsid w:val="00C67BAB"/>
    <w:rsid w:val="00C71BD8"/>
    <w:rsid w:val="00C848A8"/>
    <w:rsid w:val="00CA3818"/>
    <w:rsid w:val="00CA3920"/>
    <w:rsid w:val="00CB0024"/>
    <w:rsid w:val="00CB3895"/>
    <w:rsid w:val="00CB4189"/>
    <w:rsid w:val="00CB67D2"/>
    <w:rsid w:val="00CB7A54"/>
    <w:rsid w:val="00CC50F3"/>
    <w:rsid w:val="00CC5A9D"/>
    <w:rsid w:val="00CD5D91"/>
    <w:rsid w:val="00CF179B"/>
    <w:rsid w:val="00D028E1"/>
    <w:rsid w:val="00D17774"/>
    <w:rsid w:val="00D22C4C"/>
    <w:rsid w:val="00D30568"/>
    <w:rsid w:val="00D311B3"/>
    <w:rsid w:val="00D32D44"/>
    <w:rsid w:val="00D35940"/>
    <w:rsid w:val="00D40F0D"/>
    <w:rsid w:val="00D50863"/>
    <w:rsid w:val="00D512FF"/>
    <w:rsid w:val="00D53B6D"/>
    <w:rsid w:val="00D55940"/>
    <w:rsid w:val="00D57EA6"/>
    <w:rsid w:val="00D63E1C"/>
    <w:rsid w:val="00D74EC8"/>
    <w:rsid w:val="00D75B67"/>
    <w:rsid w:val="00D813CB"/>
    <w:rsid w:val="00D85D62"/>
    <w:rsid w:val="00D9134F"/>
    <w:rsid w:val="00D962AE"/>
    <w:rsid w:val="00DB0F70"/>
    <w:rsid w:val="00DB343C"/>
    <w:rsid w:val="00DD3669"/>
    <w:rsid w:val="00DD4813"/>
    <w:rsid w:val="00DD78E7"/>
    <w:rsid w:val="00DE2405"/>
    <w:rsid w:val="00DE2D25"/>
    <w:rsid w:val="00DE38E5"/>
    <w:rsid w:val="00DF19F3"/>
    <w:rsid w:val="00DF1F2D"/>
    <w:rsid w:val="00DF6436"/>
    <w:rsid w:val="00E04662"/>
    <w:rsid w:val="00E05175"/>
    <w:rsid w:val="00E1709C"/>
    <w:rsid w:val="00E26B97"/>
    <w:rsid w:val="00E35325"/>
    <w:rsid w:val="00E440FB"/>
    <w:rsid w:val="00E5314C"/>
    <w:rsid w:val="00E541C7"/>
    <w:rsid w:val="00E66DCA"/>
    <w:rsid w:val="00E67535"/>
    <w:rsid w:val="00E777DA"/>
    <w:rsid w:val="00E84E7A"/>
    <w:rsid w:val="00E8693A"/>
    <w:rsid w:val="00E96BBC"/>
    <w:rsid w:val="00EA5197"/>
    <w:rsid w:val="00EB158F"/>
    <w:rsid w:val="00EB755F"/>
    <w:rsid w:val="00EB7F15"/>
    <w:rsid w:val="00EE0E9E"/>
    <w:rsid w:val="00EE745C"/>
    <w:rsid w:val="00EF683F"/>
    <w:rsid w:val="00F05714"/>
    <w:rsid w:val="00F06FBA"/>
    <w:rsid w:val="00F077B4"/>
    <w:rsid w:val="00F2057D"/>
    <w:rsid w:val="00F2395C"/>
    <w:rsid w:val="00F278CD"/>
    <w:rsid w:val="00F3240C"/>
    <w:rsid w:val="00F32850"/>
    <w:rsid w:val="00F37B07"/>
    <w:rsid w:val="00F47F61"/>
    <w:rsid w:val="00F56D8F"/>
    <w:rsid w:val="00F61A16"/>
    <w:rsid w:val="00F65B06"/>
    <w:rsid w:val="00F671F8"/>
    <w:rsid w:val="00F73D84"/>
    <w:rsid w:val="00F827BE"/>
    <w:rsid w:val="00F8374A"/>
    <w:rsid w:val="00F83FC2"/>
    <w:rsid w:val="00F96C0D"/>
    <w:rsid w:val="00FA624A"/>
    <w:rsid w:val="00FB2922"/>
    <w:rsid w:val="00FB653F"/>
    <w:rsid w:val="00FC496E"/>
    <w:rsid w:val="00FD1688"/>
    <w:rsid w:val="00FD1A50"/>
    <w:rsid w:val="00FD26B5"/>
    <w:rsid w:val="00FD4F5C"/>
    <w:rsid w:val="00FD5180"/>
    <w:rsid w:val="00FE7113"/>
    <w:rsid w:val="00FF4E1A"/>
    <w:rsid w:val="00FF77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52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3F4"/>
    <w:pPr>
      <w:widowControl w:val="0"/>
      <w:jc w:val="both"/>
    </w:pPr>
    <w:rPr>
      <w:rFonts w:ascii="Times New Roman" w:eastAsia="仿宋_GB2312" w:hAnsi="Times New Roman" w:cs="Times New Roman"/>
      <w:sz w:val="32"/>
      <w:szCs w:val="24"/>
    </w:rPr>
  </w:style>
  <w:style w:type="paragraph" w:styleId="1">
    <w:name w:val="heading 1"/>
    <w:basedOn w:val="a"/>
    <w:next w:val="a"/>
    <w:link w:val="1Char"/>
    <w:qFormat/>
    <w:rsid w:val="00F73D84"/>
    <w:pPr>
      <w:keepNext/>
      <w:keepLines/>
      <w:widowControl/>
      <w:spacing w:before="340" w:after="330" w:line="578" w:lineRule="auto"/>
      <w:jc w:val="left"/>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7F63F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qFormat/>
    <w:rsid w:val="007F63F4"/>
    <w:rPr>
      <w:sz w:val="18"/>
      <w:szCs w:val="18"/>
    </w:rPr>
  </w:style>
  <w:style w:type="paragraph" w:styleId="a4">
    <w:name w:val="footer"/>
    <w:basedOn w:val="a"/>
    <w:link w:val="Char0"/>
    <w:uiPriority w:val="99"/>
    <w:unhideWhenUsed/>
    <w:qFormat/>
    <w:rsid w:val="007F63F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7F63F4"/>
    <w:rPr>
      <w:sz w:val="18"/>
      <w:szCs w:val="18"/>
    </w:rPr>
  </w:style>
  <w:style w:type="character" w:customStyle="1" w:styleId="1Char">
    <w:name w:val="标题 1 Char"/>
    <w:basedOn w:val="a0"/>
    <w:link w:val="1"/>
    <w:rsid w:val="00F73D84"/>
    <w:rPr>
      <w:b/>
      <w:bCs/>
      <w:kern w:val="44"/>
      <w:sz w:val="44"/>
      <w:szCs w:val="44"/>
    </w:rPr>
  </w:style>
  <w:style w:type="table" w:styleId="a5">
    <w:name w:val="Table Grid"/>
    <w:basedOn w:val="a1"/>
    <w:uiPriority w:val="59"/>
    <w:qFormat/>
    <w:rsid w:val="00F73D8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reader-word-s1-14">
    <w:name w:val="reader-word-layer reader-word-s1-14"/>
    <w:basedOn w:val="a"/>
    <w:rsid w:val="00D9134F"/>
    <w:pPr>
      <w:widowControl/>
      <w:spacing w:before="100" w:beforeAutospacing="1" w:after="100" w:afterAutospacing="1"/>
      <w:jc w:val="left"/>
    </w:pPr>
    <w:rPr>
      <w:rFonts w:ascii="宋体" w:eastAsia="宋体" w:hAnsi="宋体" w:cs="宋体"/>
      <w:kern w:val="0"/>
      <w:sz w:val="24"/>
    </w:rPr>
  </w:style>
  <w:style w:type="paragraph" w:styleId="a6">
    <w:name w:val="List Paragraph"/>
    <w:basedOn w:val="a"/>
    <w:link w:val="Char1"/>
    <w:uiPriority w:val="34"/>
    <w:qFormat/>
    <w:rsid w:val="00D9134F"/>
    <w:pPr>
      <w:ind w:firstLineChars="200" w:firstLine="420"/>
    </w:pPr>
    <w:rPr>
      <w:rFonts w:eastAsia="宋体"/>
      <w:sz w:val="21"/>
      <w:szCs w:val="22"/>
    </w:rPr>
  </w:style>
  <w:style w:type="character" w:customStyle="1" w:styleId="Char2">
    <w:name w:val="正文文本缩进 Char"/>
    <w:link w:val="a7"/>
    <w:rsid w:val="009D4558"/>
    <w:rPr>
      <w:rFonts w:ascii="仿宋_GB2312" w:eastAsia="仿宋_GB2312" w:hAnsi="Times New Roman"/>
      <w:sz w:val="32"/>
      <w:szCs w:val="21"/>
    </w:rPr>
  </w:style>
  <w:style w:type="paragraph" w:styleId="a7">
    <w:name w:val="Body Text Indent"/>
    <w:basedOn w:val="a"/>
    <w:link w:val="Char2"/>
    <w:rsid w:val="009D4558"/>
    <w:pPr>
      <w:spacing w:beforeLines="50"/>
      <w:ind w:firstLineChars="200" w:firstLine="420"/>
    </w:pPr>
    <w:rPr>
      <w:rFonts w:ascii="仿宋_GB2312" w:cstheme="minorBidi"/>
      <w:szCs w:val="21"/>
    </w:rPr>
  </w:style>
  <w:style w:type="character" w:customStyle="1" w:styleId="Char10">
    <w:name w:val="正文文本缩进 Char1"/>
    <w:basedOn w:val="a0"/>
    <w:link w:val="a7"/>
    <w:uiPriority w:val="99"/>
    <w:semiHidden/>
    <w:rsid w:val="009D4558"/>
    <w:rPr>
      <w:rFonts w:ascii="Times New Roman" w:eastAsia="仿宋_GB2312" w:hAnsi="Times New Roman" w:cs="Times New Roman"/>
      <w:sz w:val="32"/>
      <w:szCs w:val="24"/>
    </w:rPr>
  </w:style>
  <w:style w:type="paragraph" w:customStyle="1" w:styleId="2">
    <w:name w:val="列出段落2"/>
    <w:basedOn w:val="a"/>
    <w:rsid w:val="00F65B06"/>
    <w:pPr>
      <w:ind w:firstLineChars="200" w:firstLine="420"/>
    </w:pPr>
    <w:rPr>
      <w:rFonts w:ascii="Calibri" w:eastAsia="宋体" w:hAnsi="Calibri"/>
      <w:sz w:val="21"/>
      <w:szCs w:val="20"/>
    </w:rPr>
  </w:style>
  <w:style w:type="character" w:customStyle="1" w:styleId="Char1">
    <w:name w:val="列出段落 Char"/>
    <w:link w:val="a6"/>
    <w:uiPriority w:val="34"/>
    <w:qFormat/>
    <w:rsid w:val="000C546B"/>
    <w:rPr>
      <w:rFonts w:ascii="Times New Roman" w:eastAsia="宋体" w:hAnsi="Times New Roman" w:cs="Times New Roman"/>
    </w:rPr>
  </w:style>
  <w:style w:type="paragraph" w:customStyle="1" w:styleId="Style4">
    <w:name w:val="_Style 4"/>
    <w:basedOn w:val="a"/>
    <w:next w:val="a"/>
    <w:qFormat/>
    <w:rsid w:val="000C546B"/>
    <w:pPr>
      <w:pBdr>
        <w:bottom w:val="single" w:sz="6" w:space="1" w:color="auto"/>
      </w:pBdr>
      <w:jc w:val="center"/>
    </w:pPr>
    <w:rPr>
      <w:rFonts w:ascii="Arial" w:eastAsia="宋体"/>
      <w:vanish/>
      <w:sz w:val="16"/>
      <w:szCs w:val="20"/>
    </w:rPr>
  </w:style>
  <w:style w:type="paragraph" w:customStyle="1" w:styleId="Style5">
    <w:name w:val="_Style 5"/>
    <w:basedOn w:val="a"/>
    <w:next w:val="a"/>
    <w:qFormat/>
    <w:rsid w:val="000C546B"/>
    <w:pPr>
      <w:pBdr>
        <w:top w:val="single" w:sz="6" w:space="1" w:color="auto"/>
      </w:pBdr>
      <w:jc w:val="center"/>
    </w:pPr>
    <w:rPr>
      <w:rFonts w:ascii="Arial" w:eastAsia="宋体"/>
      <w:vanish/>
      <w:sz w:val="16"/>
      <w:szCs w:val="20"/>
    </w:rPr>
  </w:style>
</w:styles>
</file>

<file path=word/webSettings.xml><?xml version="1.0" encoding="utf-8"?>
<w:webSettings xmlns:r="http://schemas.openxmlformats.org/officeDocument/2006/relationships" xmlns:w="http://schemas.openxmlformats.org/wordprocessingml/2006/main">
  <w:divs>
    <w:div w:id="95908520">
      <w:bodyDiv w:val="1"/>
      <w:marLeft w:val="0"/>
      <w:marRight w:val="0"/>
      <w:marTop w:val="0"/>
      <w:marBottom w:val="0"/>
      <w:divBdr>
        <w:top w:val="none" w:sz="0" w:space="0" w:color="auto"/>
        <w:left w:val="none" w:sz="0" w:space="0" w:color="auto"/>
        <w:bottom w:val="none" w:sz="0" w:space="0" w:color="auto"/>
        <w:right w:val="none" w:sz="0" w:space="0" w:color="auto"/>
      </w:divBdr>
    </w:div>
    <w:div w:id="943415845">
      <w:bodyDiv w:val="1"/>
      <w:marLeft w:val="0"/>
      <w:marRight w:val="0"/>
      <w:marTop w:val="0"/>
      <w:marBottom w:val="0"/>
      <w:divBdr>
        <w:top w:val="none" w:sz="0" w:space="0" w:color="auto"/>
        <w:left w:val="none" w:sz="0" w:space="0" w:color="auto"/>
        <w:bottom w:val="none" w:sz="0" w:space="0" w:color="auto"/>
        <w:right w:val="none" w:sz="0" w:space="0" w:color="auto"/>
      </w:divBdr>
    </w:div>
    <w:div w:id="162392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baike.sogou.com/lemma/ShowInnerLink.htm?lemmaId=58112120" TargetMode="External"/><Relationship Id="rId3" Type="http://schemas.openxmlformats.org/officeDocument/2006/relationships/styles" Target="styles.xml"/><Relationship Id="rId21" Type="http://schemas.openxmlformats.org/officeDocument/2006/relationships/hyperlink" Target="http://baike.sogou.com/lemma/ShowInnerLink.htm?lemmaId=52325145&amp;ss_c=ssc.citiao.link"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baike.sogou.com/lemma/ShowInnerLink.htm?lemmaId=75688129&amp;ss_c=ssc.citiao.lin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baike.sogou.com/lemma/ShowInnerLink.htm?lemmaId=4547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idu.com/s?wd=%E8%B4%A8%E9%87%8F%E6%A0%87%E5%BF%97&amp;tn=44039180_cpr&amp;fenlei=mv6quAkxTZn0IZRqIHckPjm4nH00T1dBmhw-uW7WPAnLPHmLuym40ZwV5Hcvrjm3rH6sPfKWUMw85HfYnjn4nH6sgvPsT6KdThsqpZwYTjCEQLGCpyw9Uz4Bmy-bIi4WUvYETgN-TLwGUv3EPW6LPWcLnH6srHDvPHb3rj6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http://baike.sogou.com/lemma/ShowInnerLink.htm?lemmaId=760615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http://baike.sogou.com/lemma/ShowInnerLink.htm?lemmaId=523084&amp;ss_c=ssc.citiao.lin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B579E-25A2-498F-B7E0-0C71FA105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3401</Words>
  <Characters>19389</Characters>
  <Application>Microsoft Office Word</Application>
  <DocSecurity>0</DocSecurity>
  <Lines>161</Lines>
  <Paragraphs>45</Paragraphs>
  <ScaleCrop>false</ScaleCrop>
  <Company>Microsoft</Company>
  <LinksUpToDate>false</LinksUpToDate>
  <CharactersWithSpaces>22745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2020-05-18T00:44:00Z</cp:lastPrinted>
  <dcterms:created xsi:type="dcterms:W3CDTF">2020-05-25T04:43:00Z</dcterms:created>
  <dcterms:modified xsi:type="dcterms:W3CDTF">2020-05-25T04:43:00Z</dcterms:modified>
</cp:coreProperties>
</file>