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F7F" w:rsidRDefault="00462F7F" w:rsidP="00462F7F">
      <w:pPr>
        <w:pStyle w:val="a3"/>
        <w:widowControl/>
        <w:spacing w:before="300" w:beforeAutospacing="0"/>
      </w:pPr>
      <w:r>
        <w:rPr>
          <w:rFonts w:ascii="仿宋_GB2312" w:eastAsia="仿宋_GB2312" w:hAnsi="微软雅黑" w:cs="仿宋_GB2312" w:hint="eastAsia"/>
          <w:color w:val="000000"/>
          <w:sz w:val="31"/>
          <w:szCs w:val="31"/>
        </w:rPr>
        <w:t>附件1：</w:t>
      </w:r>
    </w:p>
    <w:p w:rsidR="00462F7F" w:rsidRDefault="00462F7F" w:rsidP="00462F7F">
      <w:pPr>
        <w:pStyle w:val="a3"/>
        <w:widowControl/>
        <w:spacing w:before="300" w:beforeAutospacing="0"/>
        <w:jc w:val="center"/>
      </w:pPr>
      <w:r>
        <w:rPr>
          <w:rFonts w:ascii="黑体" w:eastAsia="黑体" w:hAnsi="宋体" w:cs="黑体"/>
          <w:color w:val="000000"/>
          <w:sz w:val="43"/>
          <w:szCs w:val="43"/>
        </w:rPr>
        <w:t>基本条件匹配表</w:t>
      </w:r>
    </w:p>
    <w:tbl>
      <w:tblPr>
        <w:tblW w:w="8475" w:type="dxa"/>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225"/>
        <w:gridCol w:w="2550"/>
        <w:gridCol w:w="2700"/>
      </w:tblGrid>
      <w:tr w:rsidR="00462F7F" w:rsidTr="00E20384">
        <w:trPr>
          <w:trHeight w:val="735"/>
          <w:tblCellSpacing w:w="0" w:type="dxa"/>
        </w:trPr>
        <w:tc>
          <w:tcPr>
            <w:tcW w:w="322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rsidR="00462F7F" w:rsidRDefault="00462F7F" w:rsidP="00462F7F">
            <w:pPr>
              <w:pStyle w:val="a3"/>
              <w:widowControl/>
              <w:spacing w:line="480" w:lineRule="atLeast"/>
              <w:jc w:val="center"/>
              <w:rPr>
                <w:rFonts w:asciiTheme="minorEastAsia" w:hAnsiTheme="minorEastAsia" w:cstheme="minorEastAsia"/>
              </w:rPr>
            </w:pPr>
            <w:r>
              <w:rPr>
                <w:rFonts w:asciiTheme="minorEastAsia" w:hAnsiTheme="minorEastAsia" w:cstheme="minorEastAsia" w:hint="eastAsia"/>
                <w:color w:val="333333"/>
              </w:rPr>
              <w:t>报名条件</w:t>
            </w:r>
          </w:p>
        </w:tc>
        <w:tc>
          <w:tcPr>
            <w:tcW w:w="2550" w:type="dxa"/>
            <w:tcBorders>
              <w:top w:val="single" w:sz="6" w:space="0" w:color="auto"/>
              <w:left w:val="nil"/>
              <w:bottom w:val="single" w:sz="6" w:space="0" w:color="auto"/>
              <w:right w:val="single" w:sz="6" w:space="0" w:color="auto"/>
            </w:tcBorders>
            <w:shd w:val="clear" w:color="auto" w:fill="auto"/>
            <w:tcMar>
              <w:left w:w="105" w:type="dxa"/>
              <w:right w:w="105" w:type="dxa"/>
            </w:tcMar>
          </w:tcPr>
          <w:p w:rsidR="00462F7F" w:rsidRDefault="00462F7F" w:rsidP="00E20384">
            <w:pPr>
              <w:pStyle w:val="a3"/>
              <w:widowControl/>
              <w:spacing w:line="480" w:lineRule="atLeast"/>
              <w:jc w:val="center"/>
            </w:pPr>
            <w:r>
              <w:rPr>
                <w:rFonts w:ascii="宋体" w:eastAsia="宋体" w:hAnsi="宋体" w:cs="宋体" w:hint="eastAsia"/>
                <w:color w:val="333333"/>
              </w:rPr>
              <w:t>匹配情况</w:t>
            </w:r>
          </w:p>
        </w:tc>
        <w:tc>
          <w:tcPr>
            <w:tcW w:w="2700" w:type="dxa"/>
            <w:tcBorders>
              <w:top w:val="single" w:sz="6" w:space="0" w:color="auto"/>
              <w:left w:val="nil"/>
              <w:bottom w:val="single" w:sz="6" w:space="0" w:color="auto"/>
              <w:right w:val="single" w:sz="6" w:space="0" w:color="auto"/>
            </w:tcBorders>
            <w:shd w:val="clear" w:color="auto" w:fill="auto"/>
            <w:tcMar>
              <w:left w:w="105" w:type="dxa"/>
              <w:right w:w="105" w:type="dxa"/>
            </w:tcMar>
          </w:tcPr>
          <w:p w:rsidR="00462F7F" w:rsidRDefault="00462F7F" w:rsidP="00E20384">
            <w:pPr>
              <w:pStyle w:val="a3"/>
              <w:widowControl/>
              <w:spacing w:line="480" w:lineRule="atLeast"/>
              <w:jc w:val="center"/>
            </w:pPr>
            <w:r>
              <w:rPr>
                <w:rFonts w:ascii="宋体" w:eastAsia="宋体" w:hAnsi="宋体" w:cs="宋体" w:hint="eastAsia"/>
                <w:color w:val="333333"/>
              </w:rPr>
              <w:t>证明材料</w:t>
            </w:r>
          </w:p>
        </w:tc>
      </w:tr>
      <w:tr w:rsidR="00462F7F" w:rsidTr="00E20384">
        <w:trPr>
          <w:trHeight w:val="675"/>
          <w:tblCellSpacing w:w="0" w:type="dxa"/>
        </w:trPr>
        <w:tc>
          <w:tcPr>
            <w:tcW w:w="322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462F7F" w:rsidRDefault="00462F7F" w:rsidP="00E20384">
            <w:pPr>
              <w:pStyle w:val="a3"/>
              <w:widowControl/>
              <w:spacing w:line="480" w:lineRule="atLeast"/>
              <w:rPr>
                <w:rFonts w:asciiTheme="minorEastAsia" w:hAnsiTheme="minorEastAsia" w:cstheme="minorEastAsia"/>
              </w:rPr>
            </w:pPr>
            <w:r>
              <w:rPr>
                <w:rFonts w:asciiTheme="minorEastAsia" w:hAnsiTheme="minorEastAsia" w:cstheme="minorEastAsia" w:hint="eastAsia"/>
                <w:color w:val="333333"/>
              </w:rPr>
              <w:t>具有独立法人资格</w:t>
            </w:r>
          </w:p>
        </w:tc>
        <w:tc>
          <w:tcPr>
            <w:tcW w:w="255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c>
          <w:tcPr>
            <w:tcW w:w="270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r>
      <w:tr w:rsidR="00462F7F" w:rsidTr="00E20384">
        <w:trPr>
          <w:tblCellSpacing w:w="0" w:type="dxa"/>
        </w:trPr>
        <w:tc>
          <w:tcPr>
            <w:tcW w:w="322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462F7F" w:rsidRDefault="00462F7F" w:rsidP="00E20384">
            <w:pPr>
              <w:pStyle w:val="a3"/>
              <w:widowControl/>
              <w:spacing w:line="480" w:lineRule="atLeast"/>
              <w:rPr>
                <w:rFonts w:asciiTheme="minorEastAsia" w:hAnsiTheme="minorEastAsia" w:cstheme="minorEastAsia"/>
              </w:rPr>
            </w:pPr>
            <w:r>
              <w:rPr>
                <w:rFonts w:asciiTheme="minorEastAsia" w:hAnsiTheme="minorEastAsia" w:cstheme="minorEastAsia" w:hint="eastAsia"/>
                <w:color w:val="333333"/>
              </w:rPr>
              <w:t>自2016年1月1日以来在“裁判文书网”中没有因廉政方面被查处的违反、违规违纪行为的记录查询证明</w:t>
            </w:r>
          </w:p>
        </w:tc>
        <w:tc>
          <w:tcPr>
            <w:tcW w:w="255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c>
          <w:tcPr>
            <w:tcW w:w="270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r>
      <w:tr w:rsidR="00462F7F" w:rsidTr="00E20384">
        <w:trPr>
          <w:tblCellSpacing w:w="0" w:type="dxa"/>
        </w:trPr>
        <w:tc>
          <w:tcPr>
            <w:tcW w:w="322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462F7F" w:rsidRDefault="00462F7F" w:rsidP="00E20384">
            <w:pPr>
              <w:spacing w:line="560" w:lineRule="exact"/>
              <w:rPr>
                <w:rFonts w:asciiTheme="minorEastAsia" w:hAnsiTheme="minorEastAsia" w:cstheme="minorEastAsia"/>
                <w:color w:val="333333"/>
                <w:sz w:val="24"/>
              </w:rPr>
            </w:pPr>
            <w:r>
              <w:rPr>
                <w:rFonts w:asciiTheme="minorEastAsia" w:hAnsiTheme="minorEastAsia" w:cstheme="minorEastAsia" w:hint="eastAsia"/>
                <w:sz w:val="24"/>
              </w:rPr>
              <w:t>设备成新率不低于50%（提供铭牌等证明）</w:t>
            </w:r>
          </w:p>
        </w:tc>
        <w:tc>
          <w:tcPr>
            <w:tcW w:w="255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c>
          <w:tcPr>
            <w:tcW w:w="270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r>
      <w:tr w:rsidR="00462F7F" w:rsidTr="00E20384">
        <w:trPr>
          <w:tblCellSpacing w:w="0" w:type="dxa"/>
        </w:trPr>
        <w:tc>
          <w:tcPr>
            <w:tcW w:w="322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462F7F" w:rsidRDefault="00462F7F" w:rsidP="00E20384">
            <w:pPr>
              <w:pStyle w:val="a3"/>
              <w:widowControl/>
              <w:spacing w:line="480" w:lineRule="atLeast"/>
              <w:rPr>
                <w:rFonts w:asciiTheme="minorEastAsia" w:hAnsiTheme="minorEastAsia" w:cstheme="minorEastAsia"/>
                <w:color w:val="333333"/>
              </w:rPr>
            </w:pPr>
            <w:r>
              <w:rPr>
                <w:rFonts w:asciiTheme="minorEastAsia" w:hAnsiTheme="minorEastAsia" w:cstheme="minorEastAsia" w:hint="eastAsia"/>
              </w:rPr>
              <w:t>从事相对应设备操作年限在五年以上（提供书面证明）</w:t>
            </w:r>
          </w:p>
        </w:tc>
        <w:tc>
          <w:tcPr>
            <w:tcW w:w="255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c>
          <w:tcPr>
            <w:tcW w:w="270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r>
      <w:tr w:rsidR="00462F7F" w:rsidTr="00E20384">
        <w:trPr>
          <w:tblCellSpacing w:w="0" w:type="dxa"/>
        </w:trPr>
        <w:tc>
          <w:tcPr>
            <w:tcW w:w="322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462F7F" w:rsidRDefault="00462F7F" w:rsidP="00E20384">
            <w:pPr>
              <w:pStyle w:val="a3"/>
              <w:widowControl/>
              <w:spacing w:line="480" w:lineRule="atLeast"/>
              <w:rPr>
                <w:rFonts w:asciiTheme="minorEastAsia" w:hAnsiTheme="minorEastAsia" w:cstheme="minorEastAsia"/>
              </w:rPr>
            </w:pPr>
            <w:r>
              <w:rPr>
                <w:rFonts w:asciiTheme="minorEastAsia" w:hAnsiTheme="minorEastAsia" w:cstheme="minorEastAsia" w:hint="eastAsia"/>
              </w:rPr>
              <w:t>租赁设备出现故障时，租赁供应商需在2小时内到现场解决或调换同性能设备的书面声明</w:t>
            </w:r>
          </w:p>
        </w:tc>
        <w:tc>
          <w:tcPr>
            <w:tcW w:w="255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c>
          <w:tcPr>
            <w:tcW w:w="270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r>
      <w:tr w:rsidR="00462F7F" w:rsidTr="00E20384">
        <w:trPr>
          <w:tblCellSpacing w:w="0" w:type="dxa"/>
        </w:trPr>
        <w:tc>
          <w:tcPr>
            <w:tcW w:w="322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462F7F" w:rsidRDefault="00462F7F" w:rsidP="00E20384">
            <w:pPr>
              <w:spacing w:line="56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自2016年1月1日以来无企业经营过程中造成社会恶劣影响的行为，没有处于被责令停业、财产被接管、冻结、破产状态。（附查询记录）</w:t>
            </w:r>
          </w:p>
        </w:tc>
        <w:tc>
          <w:tcPr>
            <w:tcW w:w="255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c>
          <w:tcPr>
            <w:tcW w:w="270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r>
      <w:tr w:rsidR="00462F7F" w:rsidTr="00E20384">
        <w:trPr>
          <w:tblCellSpacing w:w="0" w:type="dxa"/>
        </w:trPr>
        <w:tc>
          <w:tcPr>
            <w:tcW w:w="322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462F7F" w:rsidRDefault="00462F7F" w:rsidP="00E20384">
            <w:pPr>
              <w:pStyle w:val="a3"/>
              <w:widowControl/>
              <w:spacing w:line="480" w:lineRule="atLeast"/>
              <w:rPr>
                <w:rFonts w:asciiTheme="minorEastAsia" w:hAnsiTheme="minorEastAsia" w:cstheme="minorEastAsia"/>
                <w:color w:val="333333"/>
              </w:rPr>
            </w:pPr>
            <w:r>
              <w:rPr>
                <w:rFonts w:asciiTheme="minorEastAsia" w:hAnsiTheme="minorEastAsia" w:cstheme="minorEastAsia" w:hint="eastAsia"/>
              </w:rPr>
              <w:t>自2016年1月1日以来无因租赁供应商造成的安全责任</w:t>
            </w:r>
            <w:r>
              <w:rPr>
                <w:rFonts w:asciiTheme="minorEastAsia" w:hAnsiTheme="minorEastAsia" w:cstheme="minorEastAsia" w:hint="eastAsia"/>
              </w:rPr>
              <w:lastRenderedPageBreak/>
              <w:t>事故</w:t>
            </w:r>
          </w:p>
        </w:tc>
        <w:tc>
          <w:tcPr>
            <w:tcW w:w="255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c>
          <w:tcPr>
            <w:tcW w:w="270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r>
      <w:tr w:rsidR="00462F7F" w:rsidTr="00E20384">
        <w:trPr>
          <w:tblCellSpacing w:w="0" w:type="dxa"/>
        </w:trPr>
        <w:tc>
          <w:tcPr>
            <w:tcW w:w="322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462F7F" w:rsidRDefault="00462F7F" w:rsidP="00E20384">
            <w:pPr>
              <w:pStyle w:val="a3"/>
              <w:widowControl/>
              <w:spacing w:line="480" w:lineRule="atLeast"/>
              <w:rPr>
                <w:rFonts w:asciiTheme="minorEastAsia" w:hAnsiTheme="minorEastAsia" w:cstheme="minorEastAsia"/>
                <w:color w:val="333333"/>
              </w:rPr>
            </w:pPr>
            <w:r>
              <w:rPr>
                <w:rFonts w:asciiTheme="minorEastAsia" w:hAnsiTheme="minorEastAsia" w:cstheme="minorEastAsia" w:hint="eastAsia"/>
              </w:rPr>
              <w:lastRenderedPageBreak/>
              <w:t>自2016年1月1日以来无重大合同纠纷</w:t>
            </w:r>
          </w:p>
        </w:tc>
        <w:tc>
          <w:tcPr>
            <w:tcW w:w="255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c>
          <w:tcPr>
            <w:tcW w:w="270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r>
      <w:tr w:rsidR="00462F7F" w:rsidTr="00E20384">
        <w:trPr>
          <w:tblCellSpacing w:w="0" w:type="dxa"/>
        </w:trPr>
        <w:tc>
          <w:tcPr>
            <w:tcW w:w="322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462F7F" w:rsidRDefault="00462F7F" w:rsidP="00E20384">
            <w:pPr>
              <w:pStyle w:val="a3"/>
              <w:widowControl/>
              <w:spacing w:line="480" w:lineRule="atLeast"/>
              <w:rPr>
                <w:rFonts w:asciiTheme="minorEastAsia" w:hAnsiTheme="minorEastAsia" w:cstheme="minorEastAsia"/>
              </w:rPr>
            </w:pPr>
            <w:r>
              <w:rPr>
                <w:rFonts w:asciiTheme="minorEastAsia" w:hAnsiTheme="minorEastAsia" w:cstheme="minorEastAsia" w:hint="eastAsia"/>
                <w:color w:val="333333"/>
              </w:rPr>
              <w:t>自2016年1月1日以来具有在高速公路养护项目同类设备租赁使用一个项目以上的业绩。（附合同协议书）</w:t>
            </w:r>
          </w:p>
        </w:tc>
        <w:tc>
          <w:tcPr>
            <w:tcW w:w="255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c>
          <w:tcPr>
            <w:tcW w:w="270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r>
      <w:tr w:rsidR="00462F7F" w:rsidTr="00E20384">
        <w:trPr>
          <w:tblCellSpacing w:w="0" w:type="dxa"/>
        </w:trPr>
        <w:tc>
          <w:tcPr>
            <w:tcW w:w="3225" w:type="dxa"/>
            <w:tcBorders>
              <w:top w:val="nil"/>
              <w:left w:val="single" w:sz="6" w:space="0" w:color="auto"/>
              <w:bottom w:val="single" w:sz="6" w:space="0" w:color="auto"/>
              <w:right w:val="single" w:sz="6" w:space="0" w:color="auto"/>
            </w:tcBorders>
            <w:shd w:val="clear" w:color="auto" w:fill="auto"/>
            <w:tcMar>
              <w:left w:w="105" w:type="dxa"/>
              <w:right w:w="105" w:type="dxa"/>
            </w:tcMar>
          </w:tcPr>
          <w:p w:rsidR="00462F7F" w:rsidRDefault="00462F7F" w:rsidP="00E20384">
            <w:pPr>
              <w:spacing w:line="560" w:lineRule="exact"/>
              <w:ind w:firstLineChars="200" w:firstLine="480"/>
              <w:rPr>
                <w:rFonts w:asciiTheme="minorEastAsia" w:hAnsiTheme="minorEastAsia" w:cstheme="minorEastAsia"/>
                <w:sz w:val="24"/>
              </w:rPr>
            </w:pPr>
            <w:r>
              <w:rPr>
                <w:rFonts w:asciiTheme="minorEastAsia" w:hAnsiTheme="minorEastAsia" w:cstheme="minorEastAsia" w:hint="eastAsia"/>
                <w:kern w:val="0"/>
                <w:sz w:val="24"/>
              </w:rPr>
              <w:t>在“信用中国”，“中国政府采购网”无采取非法手段谋取不正当利益的违法、违纪不良记录查询情况。</w:t>
            </w:r>
          </w:p>
        </w:tc>
        <w:tc>
          <w:tcPr>
            <w:tcW w:w="255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c>
          <w:tcPr>
            <w:tcW w:w="2700" w:type="dxa"/>
            <w:tcBorders>
              <w:top w:val="nil"/>
              <w:left w:val="nil"/>
              <w:bottom w:val="single" w:sz="6" w:space="0" w:color="auto"/>
              <w:right w:val="single" w:sz="6" w:space="0" w:color="auto"/>
            </w:tcBorders>
            <w:shd w:val="clear" w:color="auto" w:fill="auto"/>
            <w:tcMar>
              <w:left w:w="105" w:type="dxa"/>
              <w:right w:w="105" w:type="dxa"/>
            </w:tcMar>
          </w:tcPr>
          <w:p w:rsidR="00462F7F" w:rsidRDefault="00462F7F" w:rsidP="00E20384">
            <w:pPr>
              <w:widowControl/>
              <w:jc w:val="left"/>
            </w:pPr>
          </w:p>
        </w:tc>
      </w:tr>
    </w:tbl>
    <w:p w:rsidR="00462F7F" w:rsidRDefault="00462F7F" w:rsidP="00462F7F">
      <w:pPr>
        <w:pStyle w:val="a3"/>
        <w:widowControl/>
        <w:spacing w:before="300" w:beforeAutospacing="0"/>
        <w:rPr>
          <w:rFonts w:asciiTheme="minorEastAsia" w:hAnsiTheme="minorEastAsia" w:cstheme="minorEastAsia"/>
        </w:rPr>
      </w:pPr>
      <w:r>
        <w:rPr>
          <w:rFonts w:asciiTheme="minorEastAsia" w:hAnsiTheme="minorEastAsia" w:cstheme="minorEastAsia" w:hint="eastAsia"/>
          <w:color w:val="000000"/>
        </w:rPr>
        <w:t>说明：报名人提供的业绩情况可以单独列表说明，符合条件的项目可计入不同条件的填报栏内。</w:t>
      </w:r>
    </w:p>
    <w:p w:rsidR="00462F7F" w:rsidRDefault="00462F7F" w:rsidP="00462F7F">
      <w:pPr>
        <w:pStyle w:val="a3"/>
        <w:widowControl/>
        <w:spacing w:before="300" w:beforeAutospacing="0"/>
        <w:rPr>
          <w:rFonts w:asciiTheme="minorEastAsia" w:hAnsiTheme="minorEastAsia" w:cstheme="minorEastAsia"/>
        </w:rPr>
      </w:pPr>
      <w:r>
        <w:rPr>
          <w:rFonts w:asciiTheme="minorEastAsia" w:hAnsiTheme="minorEastAsia" w:cstheme="minorEastAsia" w:hint="eastAsia"/>
          <w:color w:val="000000"/>
        </w:rPr>
        <w:t>                                      单位公章：</w:t>
      </w:r>
    </w:p>
    <w:p w:rsidR="00462F7F" w:rsidRDefault="00462F7F" w:rsidP="00462F7F">
      <w:pPr>
        <w:pStyle w:val="a3"/>
        <w:widowControl/>
        <w:spacing w:before="300" w:beforeAutospacing="0"/>
        <w:rPr>
          <w:rFonts w:asciiTheme="minorEastAsia" w:hAnsiTheme="minorEastAsia" w:cstheme="minorEastAsia"/>
        </w:rPr>
      </w:pPr>
      <w:r>
        <w:rPr>
          <w:rFonts w:asciiTheme="minorEastAsia" w:hAnsiTheme="minorEastAsia" w:cstheme="minorEastAsia" w:hint="eastAsia"/>
          <w:color w:val="000000"/>
        </w:rPr>
        <w:t>                                      法定代表人签字：</w:t>
      </w:r>
    </w:p>
    <w:p w:rsidR="00462F7F" w:rsidRDefault="00462F7F" w:rsidP="00462F7F">
      <w:pPr>
        <w:pStyle w:val="a3"/>
        <w:widowControl/>
        <w:spacing w:before="300" w:beforeAutospacing="0"/>
        <w:rPr>
          <w:rFonts w:asciiTheme="minorEastAsia" w:hAnsiTheme="minorEastAsia" w:cstheme="minorEastAsia"/>
        </w:rPr>
      </w:pPr>
      <w:r>
        <w:rPr>
          <w:rFonts w:asciiTheme="minorEastAsia" w:hAnsiTheme="minorEastAsia" w:cstheme="minorEastAsia" w:hint="eastAsia"/>
          <w:color w:val="000000"/>
        </w:rPr>
        <w:t>                </w:t>
      </w:r>
    </w:p>
    <w:p w:rsidR="00462F7F" w:rsidRDefault="00462F7F" w:rsidP="00462F7F">
      <w:pPr>
        <w:pStyle w:val="a3"/>
        <w:widowControl/>
        <w:spacing w:before="300" w:beforeAutospacing="0"/>
        <w:ind w:firstLine="5160"/>
        <w:rPr>
          <w:rFonts w:asciiTheme="minorEastAsia" w:hAnsiTheme="minorEastAsia" w:cstheme="minorEastAsia"/>
        </w:rPr>
      </w:pPr>
      <w:r>
        <w:rPr>
          <w:rFonts w:asciiTheme="minorEastAsia" w:hAnsiTheme="minorEastAsia" w:cstheme="minorEastAsia" w:hint="eastAsia"/>
          <w:color w:val="000000"/>
        </w:rPr>
        <w:t>  年  月   日</w:t>
      </w:r>
    </w:p>
    <w:p w:rsidR="00462F7F" w:rsidRDefault="00462F7F" w:rsidP="00462F7F">
      <w:pPr>
        <w:pStyle w:val="a3"/>
        <w:widowControl/>
        <w:spacing w:before="300" w:beforeAutospacing="0"/>
        <w:rPr>
          <w:rFonts w:ascii="仿宋_GB2312" w:eastAsia="仿宋_GB2312" w:hAnsi="微软雅黑" w:cs="仿宋_GB2312"/>
          <w:color w:val="000000"/>
          <w:sz w:val="31"/>
          <w:szCs w:val="31"/>
        </w:rPr>
      </w:pPr>
    </w:p>
    <w:p w:rsidR="00462F7F" w:rsidRDefault="00462F7F" w:rsidP="00462F7F">
      <w:pPr>
        <w:pStyle w:val="a3"/>
        <w:widowControl/>
        <w:spacing w:before="300" w:beforeAutospacing="0"/>
        <w:rPr>
          <w:rFonts w:ascii="仿宋_GB2312" w:eastAsia="仿宋_GB2312" w:hAnsi="微软雅黑" w:cs="仿宋_GB2312"/>
          <w:color w:val="000000"/>
          <w:sz w:val="31"/>
          <w:szCs w:val="31"/>
        </w:rPr>
      </w:pPr>
    </w:p>
    <w:p w:rsidR="00462F7F" w:rsidRDefault="00462F7F" w:rsidP="00462F7F">
      <w:pPr>
        <w:pStyle w:val="a3"/>
        <w:widowControl/>
        <w:spacing w:before="300" w:beforeAutospacing="0"/>
        <w:rPr>
          <w:rFonts w:ascii="仿宋_GB2312" w:eastAsia="仿宋_GB2312" w:hAnsi="微软雅黑" w:cs="仿宋_GB2312"/>
          <w:color w:val="000000"/>
          <w:sz w:val="31"/>
          <w:szCs w:val="31"/>
        </w:rPr>
      </w:pPr>
    </w:p>
    <w:p w:rsidR="00462F7F" w:rsidRDefault="00462F7F" w:rsidP="00462F7F">
      <w:pPr>
        <w:pStyle w:val="a3"/>
        <w:widowControl/>
        <w:spacing w:before="300" w:beforeAutospacing="0"/>
        <w:rPr>
          <w:rFonts w:ascii="仿宋_GB2312" w:eastAsia="仿宋_GB2312" w:hAnsi="微软雅黑" w:cs="仿宋_GB2312"/>
          <w:color w:val="000000"/>
          <w:sz w:val="31"/>
          <w:szCs w:val="31"/>
        </w:rPr>
      </w:pPr>
    </w:p>
    <w:p w:rsidR="00001856" w:rsidRPr="00BC4DA7" w:rsidRDefault="00001856"/>
    <w:sectPr w:rsidR="00001856" w:rsidRPr="00BC4DA7" w:rsidSect="000018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79B" w:rsidRDefault="00DF679B" w:rsidP="00BC4DA7">
      <w:r>
        <w:separator/>
      </w:r>
    </w:p>
  </w:endnote>
  <w:endnote w:type="continuationSeparator" w:id="1">
    <w:p w:rsidR="00DF679B" w:rsidRDefault="00DF679B" w:rsidP="00BC4D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79B" w:rsidRDefault="00DF679B" w:rsidP="00BC4DA7">
      <w:r>
        <w:separator/>
      </w:r>
    </w:p>
  </w:footnote>
  <w:footnote w:type="continuationSeparator" w:id="1">
    <w:p w:rsidR="00DF679B" w:rsidRDefault="00DF679B" w:rsidP="00BC4D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2F7F"/>
    <w:rsid w:val="00001856"/>
    <w:rsid w:val="000076F5"/>
    <w:rsid w:val="00010B56"/>
    <w:rsid w:val="0001146E"/>
    <w:rsid w:val="00020B7C"/>
    <w:rsid w:val="000213DD"/>
    <w:rsid w:val="0004526A"/>
    <w:rsid w:val="00055BD1"/>
    <w:rsid w:val="00060B5D"/>
    <w:rsid w:val="00072AB4"/>
    <w:rsid w:val="00073C63"/>
    <w:rsid w:val="00075798"/>
    <w:rsid w:val="00081BBB"/>
    <w:rsid w:val="00086226"/>
    <w:rsid w:val="000979A6"/>
    <w:rsid w:val="00097A38"/>
    <w:rsid w:val="000A797C"/>
    <w:rsid w:val="000B6F56"/>
    <w:rsid w:val="000C0557"/>
    <w:rsid w:val="000C1F9C"/>
    <w:rsid w:val="000E3718"/>
    <w:rsid w:val="000F3309"/>
    <w:rsid w:val="000F3A72"/>
    <w:rsid w:val="000F54EE"/>
    <w:rsid w:val="00101898"/>
    <w:rsid w:val="00110316"/>
    <w:rsid w:val="00113132"/>
    <w:rsid w:val="00114D7D"/>
    <w:rsid w:val="00120B2D"/>
    <w:rsid w:val="001248F3"/>
    <w:rsid w:val="00127E2F"/>
    <w:rsid w:val="00127EEC"/>
    <w:rsid w:val="001320B9"/>
    <w:rsid w:val="0016295B"/>
    <w:rsid w:val="00170D71"/>
    <w:rsid w:val="001747F7"/>
    <w:rsid w:val="001938B2"/>
    <w:rsid w:val="00194C4C"/>
    <w:rsid w:val="00195C71"/>
    <w:rsid w:val="001A0B66"/>
    <w:rsid w:val="001A30E4"/>
    <w:rsid w:val="001B153A"/>
    <w:rsid w:val="001B1696"/>
    <w:rsid w:val="001C2AAC"/>
    <w:rsid w:val="001C3D27"/>
    <w:rsid w:val="001D2DC3"/>
    <w:rsid w:val="001D2F5A"/>
    <w:rsid w:val="001D39F9"/>
    <w:rsid w:val="001D3D84"/>
    <w:rsid w:val="001F1D79"/>
    <w:rsid w:val="001F2D34"/>
    <w:rsid w:val="002006BD"/>
    <w:rsid w:val="00201574"/>
    <w:rsid w:val="00210B6D"/>
    <w:rsid w:val="00217354"/>
    <w:rsid w:val="00217D50"/>
    <w:rsid w:val="00236E70"/>
    <w:rsid w:val="002424CE"/>
    <w:rsid w:val="00251C65"/>
    <w:rsid w:val="00252AB8"/>
    <w:rsid w:val="0025686E"/>
    <w:rsid w:val="002742E9"/>
    <w:rsid w:val="00276039"/>
    <w:rsid w:val="00281BB5"/>
    <w:rsid w:val="002843F9"/>
    <w:rsid w:val="0029599E"/>
    <w:rsid w:val="0029703A"/>
    <w:rsid w:val="002A13D1"/>
    <w:rsid w:val="002A48C1"/>
    <w:rsid w:val="002A6075"/>
    <w:rsid w:val="002B0196"/>
    <w:rsid w:val="002B3ED8"/>
    <w:rsid w:val="002B42AD"/>
    <w:rsid w:val="002B4671"/>
    <w:rsid w:val="002C2556"/>
    <w:rsid w:val="002C2986"/>
    <w:rsid w:val="002C7128"/>
    <w:rsid w:val="002D1365"/>
    <w:rsid w:val="002D26DC"/>
    <w:rsid w:val="002D4A8B"/>
    <w:rsid w:val="002D5B03"/>
    <w:rsid w:val="002D6FC6"/>
    <w:rsid w:val="002F3807"/>
    <w:rsid w:val="002F49A6"/>
    <w:rsid w:val="002F57EF"/>
    <w:rsid w:val="00301861"/>
    <w:rsid w:val="0030302A"/>
    <w:rsid w:val="00306F0B"/>
    <w:rsid w:val="00317611"/>
    <w:rsid w:val="00317856"/>
    <w:rsid w:val="00324561"/>
    <w:rsid w:val="00331515"/>
    <w:rsid w:val="00334714"/>
    <w:rsid w:val="0034355D"/>
    <w:rsid w:val="00351A93"/>
    <w:rsid w:val="003576A7"/>
    <w:rsid w:val="00361144"/>
    <w:rsid w:val="00362267"/>
    <w:rsid w:val="00362DA0"/>
    <w:rsid w:val="003634E3"/>
    <w:rsid w:val="00363CD1"/>
    <w:rsid w:val="0036427E"/>
    <w:rsid w:val="00373381"/>
    <w:rsid w:val="00374975"/>
    <w:rsid w:val="003766CB"/>
    <w:rsid w:val="0038041E"/>
    <w:rsid w:val="00381A05"/>
    <w:rsid w:val="003874DA"/>
    <w:rsid w:val="00387765"/>
    <w:rsid w:val="00391C1C"/>
    <w:rsid w:val="00392C27"/>
    <w:rsid w:val="003945BA"/>
    <w:rsid w:val="00397688"/>
    <w:rsid w:val="003A1CAF"/>
    <w:rsid w:val="003A4E09"/>
    <w:rsid w:val="003A6264"/>
    <w:rsid w:val="003B14AF"/>
    <w:rsid w:val="003B2FAB"/>
    <w:rsid w:val="003B4486"/>
    <w:rsid w:val="003B4C66"/>
    <w:rsid w:val="003C2CE4"/>
    <w:rsid w:val="003C48E3"/>
    <w:rsid w:val="003E22E0"/>
    <w:rsid w:val="003E4A8F"/>
    <w:rsid w:val="003E545F"/>
    <w:rsid w:val="00401E8B"/>
    <w:rsid w:val="004040B8"/>
    <w:rsid w:val="00406B5E"/>
    <w:rsid w:val="00417904"/>
    <w:rsid w:val="00422A43"/>
    <w:rsid w:val="00430D73"/>
    <w:rsid w:val="0043705F"/>
    <w:rsid w:val="004374CE"/>
    <w:rsid w:val="00441FD3"/>
    <w:rsid w:val="00442086"/>
    <w:rsid w:val="00442EBE"/>
    <w:rsid w:val="004433FA"/>
    <w:rsid w:val="00447703"/>
    <w:rsid w:val="004609AB"/>
    <w:rsid w:val="00462F7F"/>
    <w:rsid w:val="00463B8F"/>
    <w:rsid w:val="00470051"/>
    <w:rsid w:val="004745B4"/>
    <w:rsid w:val="00477BF4"/>
    <w:rsid w:val="00490F0B"/>
    <w:rsid w:val="00491D87"/>
    <w:rsid w:val="0049507D"/>
    <w:rsid w:val="00497AB7"/>
    <w:rsid w:val="004A3A8F"/>
    <w:rsid w:val="004A689F"/>
    <w:rsid w:val="004A6AD4"/>
    <w:rsid w:val="004A73C7"/>
    <w:rsid w:val="004C4ECB"/>
    <w:rsid w:val="004C61CA"/>
    <w:rsid w:val="004D2C4B"/>
    <w:rsid w:val="004F141E"/>
    <w:rsid w:val="004F23DE"/>
    <w:rsid w:val="00505C3E"/>
    <w:rsid w:val="00514688"/>
    <w:rsid w:val="00517578"/>
    <w:rsid w:val="005224AB"/>
    <w:rsid w:val="005311DD"/>
    <w:rsid w:val="00534B49"/>
    <w:rsid w:val="00542477"/>
    <w:rsid w:val="00543BAC"/>
    <w:rsid w:val="00551275"/>
    <w:rsid w:val="0055275A"/>
    <w:rsid w:val="005558A6"/>
    <w:rsid w:val="0055615B"/>
    <w:rsid w:val="0056282D"/>
    <w:rsid w:val="00563517"/>
    <w:rsid w:val="005645D1"/>
    <w:rsid w:val="00565D00"/>
    <w:rsid w:val="00570389"/>
    <w:rsid w:val="0057167E"/>
    <w:rsid w:val="00571908"/>
    <w:rsid w:val="00574C7E"/>
    <w:rsid w:val="005762D3"/>
    <w:rsid w:val="00577874"/>
    <w:rsid w:val="00583AEC"/>
    <w:rsid w:val="00592A6B"/>
    <w:rsid w:val="00595C72"/>
    <w:rsid w:val="005A2BB8"/>
    <w:rsid w:val="005A5B38"/>
    <w:rsid w:val="005B323B"/>
    <w:rsid w:val="005B72CC"/>
    <w:rsid w:val="005C2059"/>
    <w:rsid w:val="005C5793"/>
    <w:rsid w:val="005D0D1E"/>
    <w:rsid w:val="005D1521"/>
    <w:rsid w:val="005D2E48"/>
    <w:rsid w:val="005E1B11"/>
    <w:rsid w:val="006112E9"/>
    <w:rsid w:val="00614594"/>
    <w:rsid w:val="00642952"/>
    <w:rsid w:val="00647989"/>
    <w:rsid w:val="006511BC"/>
    <w:rsid w:val="0065202C"/>
    <w:rsid w:val="00652934"/>
    <w:rsid w:val="0065354B"/>
    <w:rsid w:val="00682651"/>
    <w:rsid w:val="00695672"/>
    <w:rsid w:val="006963BA"/>
    <w:rsid w:val="00696D07"/>
    <w:rsid w:val="006A1E77"/>
    <w:rsid w:val="006A255C"/>
    <w:rsid w:val="006B2302"/>
    <w:rsid w:val="006B6B6A"/>
    <w:rsid w:val="006C0D97"/>
    <w:rsid w:val="006C238F"/>
    <w:rsid w:val="006C3367"/>
    <w:rsid w:val="006C746B"/>
    <w:rsid w:val="006E2CBC"/>
    <w:rsid w:val="006E4B26"/>
    <w:rsid w:val="006F04EC"/>
    <w:rsid w:val="006F19FD"/>
    <w:rsid w:val="007022E2"/>
    <w:rsid w:val="0070629F"/>
    <w:rsid w:val="0070713D"/>
    <w:rsid w:val="007164EC"/>
    <w:rsid w:val="0072089E"/>
    <w:rsid w:val="00724B6B"/>
    <w:rsid w:val="007520CB"/>
    <w:rsid w:val="00754DFE"/>
    <w:rsid w:val="00765C96"/>
    <w:rsid w:val="00766539"/>
    <w:rsid w:val="007773D2"/>
    <w:rsid w:val="00781B8F"/>
    <w:rsid w:val="0078237F"/>
    <w:rsid w:val="00782D30"/>
    <w:rsid w:val="0078608A"/>
    <w:rsid w:val="00790FE6"/>
    <w:rsid w:val="00794AAC"/>
    <w:rsid w:val="007A79B7"/>
    <w:rsid w:val="007C5B54"/>
    <w:rsid w:val="007C5D24"/>
    <w:rsid w:val="00804279"/>
    <w:rsid w:val="00810FD3"/>
    <w:rsid w:val="00813FBF"/>
    <w:rsid w:val="008143BC"/>
    <w:rsid w:val="0083047C"/>
    <w:rsid w:val="00832478"/>
    <w:rsid w:val="00833052"/>
    <w:rsid w:val="00841020"/>
    <w:rsid w:val="00842F78"/>
    <w:rsid w:val="00842FDF"/>
    <w:rsid w:val="00851096"/>
    <w:rsid w:val="00862630"/>
    <w:rsid w:val="0086753E"/>
    <w:rsid w:val="00876ABA"/>
    <w:rsid w:val="008B35E7"/>
    <w:rsid w:val="008D4984"/>
    <w:rsid w:val="008E5C27"/>
    <w:rsid w:val="008F7589"/>
    <w:rsid w:val="0090056B"/>
    <w:rsid w:val="00905600"/>
    <w:rsid w:val="0090675B"/>
    <w:rsid w:val="00916490"/>
    <w:rsid w:val="00917840"/>
    <w:rsid w:val="0092210C"/>
    <w:rsid w:val="0093315F"/>
    <w:rsid w:val="0093651E"/>
    <w:rsid w:val="00943A31"/>
    <w:rsid w:val="00970102"/>
    <w:rsid w:val="00975B2F"/>
    <w:rsid w:val="00976B98"/>
    <w:rsid w:val="00976E3B"/>
    <w:rsid w:val="00984F34"/>
    <w:rsid w:val="009850D3"/>
    <w:rsid w:val="00985F17"/>
    <w:rsid w:val="00991563"/>
    <w:rsid w:val="0099680D"/>
    <w:rsid w:val="009A126B"/>
    <w:rsid w:val="009A5EDC"/>
    <w:rsid w:val="009A61C7"/>
    <w:rsid w:val="009C5D68"/>
    <w:rsid w:val="009D3800"/>
    <w:rsid w:val="009D4B4B"/>
    <w:rsid w:val="009D5B6B"/>
    <w:rsid w:val="009E5C27"/>
    <w:rsid w:val="009E5C58"/>
    <w:rsid w:val="009F069D"/>
    <w:rsid w:val="00A036C4"/>
    <w:rsid w:val="00A0458F"/>
    <w:rsid w:val="00A075A4"/>
    <w:rsid w:val="00A135B8"/>
    <w:rsid w:val="00A20CDE"/>
    <w:rsid w:val="00A25650"/>
    <w:rsid w:val="00A25EE1"/>
    <w:rsid w:val="00A2765B"/>
    <w:rsid w:val="00A302B2"/>
    <w:rsid w:val="00A316CD"/>
    <w:rsid w:val="00A31F61"/>
    <w:rsid w:val="00A37B9F"/>
    <w:rsid w:val="00A404F0"/>
    <w:rsid w:val="00A44B93"/>
    <w:rsid w:val="00A53A28"/>
    <w:rsid w:val="00A81F76"/>
    <w:rsid w:val="00A82D90"/>
    <w:rsid w:val="00A86BB1"/>
    <w:rsid w:val="00A911AA"/>
    <w:rsid w:val="00A9673B"/>
    <w:rsid w:val="00AA4DCB"/>
    <w:rsid w:val="00AA5F59"/>
    <w:rsid w:val="00AB509D"/>
    <w:rsid w:val="00AD0F32"/>
    <w:rsid w:val="00AD2848"/>
    <w:rsid w:val="00AD4BD6"/>
    <w:rsid w:val="00AD6B90"/>
    <w:rsid w:val="00AD77B8"/>
    <w:rsid w:val="00AE6E28"/>
    <w:rsid w:val="00B01F0F"/>
    <w:rsid w:val="00B34789"/>
    <w:rsid w:val="00B3736A"/>
    <w:rsid w:val="00B37D70"/>
    <w:rsid w:val="00B4373E"/>
    <w:rsid w:val="00B457BC"/>
    <w:rsid w:val="00B473D6"/>
    <w:rsid w:val="00B47BBF"/>
    <w:rsid w:val="00B56C87"/>
    <w:rsid w:val="00B57644"/>
    <w:rsid w:val="00B57D7D"/>
    <w:rsid w:val="00B61435"/>
    <w:rsid w:val="00B6723C"/>
    <w:rsid w:val="00B715E8"/>
    <w:rsid w:val="00B7259C"/>
    <w:rsid w:val="00B73501"/>
    <w:rsid w:val="00B740F3"/>
    <w:rsid w:val="00B81DD1"/>
    <w:rsid w:val="00B85461"/>
    <w:rsid w:val="00B964EB"/>
    <w:rsid w:val="00BA7EAC"/>
    <w:rsid w:val="00BB1FB6"/>
    <w:rsid w:val="00BB5634"/>
    <w:rsid w:val="00BC0763"/>
    <w:rsid w:val="00BC4DA7"/>
    <w:rsid w:val="00BC750B"/>
    <w:rsid w:val="00BD7876"/>
    <w:rsid w:val="00BD7A4C"/>
    <w:rsid w:val="00BE436F"/>
    <w:rsid w:val="00BE6B71"/>
    <w:rsid w:val="00BF1BD9"/>
    <w:rsid w:val="00BF2760"/>
    <w:rsid w:val="00C01D26"/>
    <w:rsid w:val="00C10788"/>
    <w:rsid w:val="00C149B5"/>
    <w:rsid w:val="00C25602"/>
    <w:rsid w:val="00C44396"/>
    <w:rsid w:val="00C523E1"/>
    <w:rsid w:val="00C52E98"/>
    <w:rsid w:val="00C53A38"/>
    <w:rsid w:val="00C6171F"/>
    <w:rsid w:val="00C6760C"/>
    <w:rsid w:val="00C748B1"/>
    <w:rsid w:val="00C875D0"/>
    <w:rsid w:val="00C948D2"/>
    <w:rsid w:val="00C96B7C"/>
    <w:rsid w:val="00C971FD"/>
    <w:rsid w:val="00CA107F"/>
    <w:rsid w:val="00CA40B5"/>
    <w:rsid w:val="00CB0CA1"/>
    <w:rsid w:val="00CB193D"/>
    <w:rsid w:val="00CB6C6E"/>
    <w:rsid w:val="00CC11BE"/>
    <w:rsid w:val="00CD0288"/>
    <w:rsid w:val="00CD3737"/>
    <w:rsid w:val="00CE1221"/>
    <w:rsid w:val="00CE3272"/>
    <w:rsid w:val="00CF5A6B"/>
    <w:rsid w:val="00CF6BD8"/>
    <w:rsid w:val="00CF7F06"/>
    <w:rsid w:val="00D17615"/>
    <w:rsid w:val="00D204FF"/>
    <w:rsid w:val="00D248EF"/>
    <w:rsid w:val="00D26286"/>
    <w:rsid w:val="00D30EEB"/>
    <w:rsid w:val="00D31198"/>
    <w:rsid w:val="00D335F2"/>
    <w:rsid w:val="00D36C61"/>
    <w:rsid w:val="00D3730C"/>
    <w:rsid w:val="00D40C1E"/>
    <w:rsid w:val="00D43B46"/>
    <w:rsid w:val="00D473FE"/>
    <w:rsid w:val="00D532A7"/>
    <w:rsid w:val="00D5698F"/>
    <w:rsid w:val="00D622CE"/>
    <w:rsid w:val="00D62334"/>
    <w:rsid w:val="00D62F0D"/>
    <w:rsid w:val="00D7006A"/>
    <w:rsid w:val="00D702C0"/>
    <w:rsid w:val="00D71BAE"/>
    <w:rsid w:val="00D725D2"/>
    <w:rsid w:val="00D84A46"/>
    <w:rsid w:val="00DA48F1"/>
    <w:rsid w:val="00DA7384"/>
    <w:rsid w:val="00DB4701"/>
    <w:rsid w:val="00DB58BE"/>
    <w:rsid w:val="00DD2EB6"/>
    <w:rsid w:val="00DE6CE9"/>
    <w:rsid w:val="00DF5D9A"/>
    <w:rsid w:val="00DF679B"/>
    <w:rsid w:val="00E1774F"/>
    <w:rsid w:val="00E20E82"/>
    <w:rsid w:val="00E21CD1"/>
    <w:rsid w:val="00E24891"/>
    <w:rsid w:val="00E35B7E"/>
    <w:rsid w:val="00E42041"/>
    <w:rsid w:val="00E43502"/>
    <w:rsid w:val="00E71F1D"/>
    <w:rsid w:val="00E7521F"/>
    <w:rsid w:val="00E85495"/>
    <w:rsid w:val="00E915C6"/>
    <w:rsid w:val="00E938A3"/>
    <w:rsid w:val="00E9712E"/>
    <w:rsid w:val="00EB05B8"/>
    <w:rsid w:val="00EC3BBA"/>
    <w:rsid w:val="00EC45F9"/>
    <w:rsid w:val="00EC7A8B"/>
    <w:rsid w:val="00EC7E31"/>
    <w:rsid w:val="00ED6919"/>
    <w:rsid w:val="00EE7CFE"/>
    <w:rsid w:val="00EF076D"/>
    <w:rsid w:val="00EF13D7"/>
    <w:rsid w:val="00EF1699"/>
    <w:rsid w:val="00EF38FE"/>
    <w:rsid w:val="00EF44FB"/>
    <w:rsid w:val="00EF56B5"/>
    <w:rsid w:val="00EF7752"/>
    <w:rsid w:val="00F01574"/>
    <w:rsid w:val="00F02A29"/>
    <w:rsid w:val="00F05A38"/>
    <w:rsid w:val="00F1021A"/>
    <w:rsid w:val="00F10B1A"/>
    <w:rsid w:val="00F1203A"/>
    <w:rsid w:val="00F156EB"/>
    <w:rsid w:val="00F17342"/>
    <w:rsid w:val="00F255E5"/>
    <w:rsid w:val="00F3500E"/>
    <w:rsid w:val="00F369C6"/>
    <w:rsid w:val="00F40C99"/>
    <w:rsid w:val="00F43282"/>
    <w:rsid w:val="00F43D00"/>
    <w:rsid w:val="00F4746A"/>
    <w:rsid w:val="00F47ECB"/>
    <w:rsid w:val="00F501C5"/>
    <w:rsid w:val="00F55299"/>
    <w:rsid w:val="00F55840"/>
    <w:rsid w:val="00F6467E"/>
    <w:rsid w:val="00F71DA2"/>
    <w:rsid w:val="00F72B90"/>
    <w:rsid w:val="00F874FF"/>
    <w:rsid w:val="00F90239"/>
    <w:rsid w:val="00FA22A9"/>
    <w:rsid w:val="00FC159A"/>
    <w:rsid w:val="00FD110F"/>
    <w:rsid w:val="00FD3D69"/>
    <w:rsid w:val="00FE4FC8"/>
    <w:rsid w:val="00FE7280"/>
    <w:rsid w:val="00FF148F"/>
    <w:rsid w:val="00FF56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F7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62F7F"/>
    <w:pPr>
      <w:spacing w:beforeAutospacing="1" w:afterAutospacing="1"/>
      <w:jc w:val="left"/>
    </w:pPr>
    <w:rPr>
      <w:rFonts w:cs="Times New Roman"/>
      <w:kern w:val="0"/>
      <w:sz w:val="24"/>
    </w:rPr>
  </w:style>
  <w:style w:type="paragraph" w:styleId="a4">
    <w:name w:val="header"/>
    <w:basedOn w:val="a"/>
    <w:link w:val="Char"/>
    <w:uiPriority w:val="99"/>
    <w:semiHidden/>
    <w:unhideWhenUsed/>
    <w:rsid w:val="00BC4D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C4DA7"/>
    <w:rPr>
      <w:sz w:val="18"/>
      <w:szCs w:val="18"/>
    </w:rPr>
  </w:style>
  <w:style w:type="paragraph" w:styleId="a5">
    <w:name w:val="footer"/>
    <w:basedOn w:val="a"/>
    <w:link w:val="Char0"/>
    <w:uiPriority w:val="99"/>
    <w:semiHidden/>
    <w:unhideWhenUsed/>
    <w:rsid w:val="00BC4DA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C4DA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Words>
  <Characters>494</Characters>
  <Application>Microsoft Office Word</Application>
  <DocSecurity>0</DocSecurity>
  <Lines>4</Lines>
  <Paragraphs>1</Paragraphs>
  <ScaleCrop>false</ScaleCrop>
  <Company>MS</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岑琴/办公室/资源公司/CICO</dc:creator>
  <cp:lastModifiedBy>岑琴/办公室/资源公司/CICO</cp:lastModifiedBy>
  <cp:revision>2</cp:revision>
  <dcterms:created xsi:type="dcterms:W3CDTF">2019-02-20T07:00:00Z</dcterms:created>
  <dcterms:modified xsi:type="dcterms:W3CDTF">2019-02-20T07:07:00Z</dcterms:modified>
</cp:coreProperties>
</file>